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F611" w14:textId="77777777" w:rsidR="00217B8C" w:rsidRDefault="0017212C" w:rsidP="0017212C">
      <w:pPr>
        <w:ind w:left="-432"/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 wp14:anchorId="3F3E0A1D" wp14:editId="4A16D3A0">
            <wp:extent cx="6472769" cy="8455937"/>
            <wp:effectExtent l="0" t="0" r="4445" b="2540"/>
            <wp:docPr id="3" name="Picture 3" descr="M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53" cy="846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E43A2" w14:textId="4E7E5988" w:rsidR="00526D4F" w:rsidRPr="00526D4F" w:rsidRDefault="00526D4F" w:rsidP="00526D4F">
      <w:pPr>
        <w:rPr>
          <w:rFonts w:ascii="Arial" w:hAnsi="Arial" w:cs="Arial"/>
          <w:b/>
          <w:sz w:val="20"/>
          <w:szCs w:val="20"/>
          <w:u w:val="single"/>
        </w:rPr>
      </w:pPr>
      <w:r w:rsidRPr="00526D4F">
        <w:rPr>
          <w:rFonts w:ascii="Arial" w:hAnsi="Arial" w:cs="Arial"/>
          <w:b/>
          <w:sz w:val="20"/>
          <w:szCs w:val="20"/>
          <w:u w:val="single"/>
        </w:rPr>
        <w:lastRenderedPageBreak/>
        <w:t>TABLE OF CONTENTS</w:t>
      </w:r>
    </w:p>
    <w:p w14:paraId="727596D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r w:rsidRPr="00526D4F">
        <w:rPr>
          <w:rFonts w:ascii="Arial" w:hAnsi="Arial" w:cs="Arial"/>
          <w:sz w:val="20"/>
          <w:szCs w:val="20"/>
        </w:rPr>
        <w:fldChar w:fldCharType="begin"/>
      </w:r>
      <w:r w:rsidRPr="00526D4F">
        <w:rPr>
          <w:rFonts w:ascii="Arial" w:hAnsi="Arial" w:cs="Arial"/>
          <w:sz w:val="20"/>
          <w:szCs w:val="20"/>
        </w:rPr>
        <w:instrText xml:space="preserve"> TOC \o "4-5" \h \z \t "Heading 1,1,Heading 2,2,Heading 3,3" </w:instrText>
      </w:r>
      <w:r w:rsidRPr="00526D4F">
        <w:rPr>
          <w:rFonts w:ascii="Arial" w:hAnsi="Arial" w:cs="Arial"/>
          <w:sz w:val="20"/>
          <w:szCs w:val="20"/>
        </w:rPr>
        <w:fldChar w:fldCharType="separate"/>
      </w:r>
    </w:p>
    <w:p w14:paraId="24295D2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26" w:history="1">
        <w:r w:rsidRPr="00526D4F">
          <w:rPr>
            <w:rFonts w:ascii="Arial" w:hAnsi="Arial" w:cs="Arial"/>
            <w:sz w:val="20"/>
            <w:szCs w:val="20"/>
          </w:rPr>
          <w:t>1.</w:t>
        </w:r>
        <w:r w:rsidRPr="00526D4F">
          <w:rPr>
            <w:rFonts w:ascii="Arial" w:hAnsi="Arial" w:cs="Arial"/>
            <w:sz w:val="20"/>
            <w:szCs w:val="20"/>
          </w:rPr>
          <w:tab/>
          <w:t>REPORT OVERVIEW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_Toc123734726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E8468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26E5EE2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27" w:history="1">
        <w:r w:rsidRPr="00526D4F">
          <w:rPr>
            <w:rFonts w:ascii="Arial" w:hAnsi="Arial" w:cs="Arial"/>
            <w:sz w:val="20"/>
            <w:szCs w:val="20"/>
          </w:rPr>
          <w:t>1.1</w:t>
        </w:r>
        <w:r w:rsidRPr="00526D4F">
          <w:rPr>
            <w:rFonts w:ascii="Arial" w:hAnsi="Arial" w:cs="Arial"/>
            <w:sz w:val="20"/>
            <w:szCs w:val="20"/>
          </w:rPr>
          <w:tab/>
          <w:t>Statement of the Report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_Toc123734727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EE0A7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28" w:history="1">
        <w:r w:rsidRPr="00526D4F">
          <w:rPr>
            <w:rFonts w:ascii="Arial" w:hAnsi="Arial" w:cs="Arial"/>
            <w:sz w:val="20"/>
            <w:szCs w:val="20"/>
          </w:rPr>
          <w:t>1.2</w:t>
        </w:r>
        <w:r w:rsidRPr="00526D4F">
          <w:rPr>
            <w:rFonts w:ascii="Arial" w:hAnsi="Arial" w:cs="Arial"/>
            <w:sz w:val="20"/>
            <w:szCs w:val="20"/>
          </w:rPr>
          <w:tab/>
          <w:t>Target Demographic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_Toc123734728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15195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29" w:history="1">
        <w:r w:rsidRPr="00526D4F">
          <w:rPr>
            <w:rFonts w:ascii="Arial" w:hAnsi="Arial" w:cs="Arial"/>
            <w:sz w:val="20"/>
            <w:szCs w:val="20"/>
          </w:rPr>
          <w:t>1.3</w:t>
        </w:r>
        <w:r w:rsidRPr="00526D4F">
          <w:rPr>
            <w:rFonts w:ascii="Arial" w:hAnsi="Arial" w:cs="Arial"/>
            <w:sz w:val="20"/>
            <w:szCs w:val="20"/>
          </w:rPr>
          <w:tab/>
          <w:t>Report Sources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_Toc123734729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7A778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0" w:history="1">
        <w:r w:rsidRPr="00526D4F">
          <w:rPr>
            <w:rFonts w:ascii="Arial" w:hAnsi="Arial" w:cs="Arial"/>
            <w:sz w:val="20"/>
            <w:szCs w:val="20"/>
          </w:rPr>
          <w:t>1.4</w:t>
        </w:r>
        <w:r w:rsidRPr="00526D4F">
          <w:rPr>
            <w:rFonts w:ascii="Arial" w:hAnsi="Arial" w:cs="Arial"/>
            <w:sz w:val="20"/>
            <w:szCs w:val="20"/>
          </w:rPr>
          <w:tab/>
          <w:t>Purpose of the Report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4823C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1" w:history="1">
        <w:r w:rsidRPr="00526D4F">
          <w:rPr>
            <w:rFonts w:ascii="Arial" w:hAnsi="Arial" w:cs="Arial"/>
            <w:sz w:val="20"/>
            <w:szCs w:val="20"/>
          </w:rPr>
          <w:t>1.4.1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Survey Recent MSC Advancements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904EF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2" w:history="1">
        <w:r w:rsidRPr="00526D4F">
          <w:rPr>
            <w:rFonts w:ascii="Arial" w:hAnsi="Arial" w:cs="Arial"/>
            <w:sz w:val="20"/>
            <w:szCs w:val="20"/>
          </w:rPr>
          <w:t>1.4.3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Assess Opportunities for Commercialization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317DB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3" w:history="1">
        <w:r w:rsidRPr="00526D4F">
          <w:rPr>
            <w:rFonts w:ascii="Arial" w:hAnsi="Arial" w:cs="Arial"/>
            <w:sz w:val="20"/>
            <w:szCs w:val="20"/>
          </w:rPr>
          <w:t>1.4.4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Identify Major Market Players &amp; Assess the Competitive Environment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B0D39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4" w:history="1">
        <w:r w:rsidRPr="00526D4F">
          <w:rPr>
            <w:rFonts w:ascii="Arial" w:hAnsi="Arial" w:cs="Arial"/>
            <w:sz w:val="20"/>
            <w:szCs w:val="20"/>
          </w:rPr>
          <w:t>1.4.5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Identify Existing and Emerging Trends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B1EFF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5" w:history="1">
        <w:r w:rsidRPr="00526D4F">
          <w:rPr>
            <w:rFonts w:ascii="Arial" w:hAnsi="Arial" w:cs="Arial"/>
            <w:sz w:val="20"/>
            <w:szCs w:val="20"/>
          </w:rPr>
          <w:t>1.4.6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Identify Critical Opportunities and </w:t>
        </w:r>
        <w:r w:rsidRPr="00526D4F">
          <w:rPr>
            <w:rFonts w:ascii="Arial" w:hAnsi="Arial" w:cs="Arial"/>
            <w:sz w:val="20"/>
            <w:szCs w:val="20"/>
          </w:rPr>
          <w:t>T</w:t>
        </w:r>
        <w:r w:rsidRPr="00526D4F">
          <w:rPr>
            <w:rFonts w:ascii="Arial" w:hAnsi="Arial" w:cs="Arial"/>
            <w:sz w:val="20"/>
            <w:szCs w:val="20"/>
          </w:rPr>
          <w:t>hreats within the MSC Market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4ED13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6" w:history="1">
        <w:r w:rsidRPr="00526D4F">
          <w:rPr>
            <w:rFonts w:ascii="Arial" w:hAnsi="Arial" w:cs="Arial"/>
            <w:sz w:val="20"/>
            <w:szCs w:val="20"/>
          </w:rPr>
          <w:t>1.5</w:t>
        </w:r>
        <w:r w:rsidRPr="00526D4F">
          <w:rPr>
            <w:rFonts w:ascii="Arial" w:hAnsi="Arial" w:cs="Arial"/>
            <w:sz w:val="20"/>
            <w:szCs w:val="20"/>
          </w:rPr>
          <w:tab/>
          <w:t>Executive Summary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BCC43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7" w:history="1">
        <w:r w:rsidRPr="00526D4F">
          <w:rPr>
            <w:rFonts w:ascii="Arial" w:hAnsi="Arial" w:cs="Arial"/>
            <w:sz w:val="20"/>
            <w:szCs w:val="20"/>
          </w:rPr>
          <w:t>1.6</w:t>
        </w:r>
        <w:r w:rsidRPr="00526D4F">
          <w:rPr>
            <w:rFonts w:ascii="Arial" w:hAnsi="Arial" w:cs="Arial"/>
            <w:sz w:val="20"/>
            <w:szCs w:val="20"/>
          </w:rPr>
          <w:tab/>
          <w:t>Introduction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C0ED7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1461D20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8" w:history="1">
        <w:r w:rsidRPr="00526D4F">
          <w:rPr>
            <w:rFonts w:ascii="Arial" w:hAnsi="Arial" w:cs="Arial"/>
            <w:sz w:val="20"/>
            <w:szCs w:val="20"/>
          </w:rPr>
          <w:t>2.</w:t>
        </w:r>
        <w:r w:rsidRPr="00526D4F">
          <w:rPr>
            <w:rFonts w:ascii="Arial" w:hAnsi="Arial" w:cs="Arial"/>
            <w:sz w:val="20"/>
            <w:szCs w:val="20"/>
          </w:rPr>
          <w:tab/>
          <w:t>MESENCHYMAL STEM CELLS (MSCS): AN OVERVIEW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C254E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45408C1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39" w:history="1">
        <w:r w:rsidRPr="00526D4F">
          <w:rPr>
            <w:rFonts w:ascii="Arial" w:hAnsi="Arial" w:cs="Arial"/>
            <w:sz w:val="20"/>
            <w:szCs w:val="20"/>
          </w:rPr>
          <w:t>2.1</w:t>
        </w:r>
        <w:r w:rsidRPr="00526D4F">
          <w:rPr>
            <w:rFonts w:ascii="Arial" w:hAnsi="Arial" w:cs="Arial"/>
            <w:sz w:val="20"/>
            <w:szCs w:val="20"/>
          </w:rPr>
          <w:tab/>
          <w:t>Stabilization of hMSCs as a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_Toc123734739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4A5A1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0" w:history="1">
        <w:r w:rsidRPr="00526D4F">
          <w:rPr>
            <w:rFonts w:ascii="Arial" w:hAnsi="Arial" w:cs="Arial"/>
            <w:sz w:val="20"/>
            <w:szCs w:val="20"/>
          </w:rPr>
          <w:t>2.2</w:t>
        </w:r>
        <w:r w:rsidRPr="00526D4F">
          <w:rPr>
            <w:rFonts w:ascii="Arial" w:hAnsi="Arial" w:cs="Arial"/>
            <w:sz w:val="20"/>
            <w:szCs w:val="20"/>
          </w:rPr>
          <w:tab/>
          <w:t>The Impact of MSCs on Regenerative Medicine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6E1B9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1" w:history="1">
        <w:r w:rsidRPr="00526D4F">
          <w:rPr>
            <w:rFonts w:ascii="Arial" w:hAnsi="Arial" w:cs="Arial"/>
            <w:sz w:val="20"/>
            <w:szCs w:val="20"/>
          </w:rPr>
          <w:t>2.3</w:t>
        </w:r>
        <w:r w:rsidRPr="00526D4F">
          <w:rPr>
            <w:rFonts w:ascii="Arial" w:hAnsi="Arial" w:cs="Arial"/>
            <w:sz w:val="20"/>
            <w:szCs w:val="20"/>
          </w:rPr>
          <w:tab/>
          <w:t>Timeline of MSC Nomenclature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261CE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2" w:history="1">
        <w:r w:rsidRPr="00526D4F">
          <w:rPr>
            <w:rFonts w:ascii="Arial" w:hAnsi="Arial" w:cs="Arial"/>
            <w:sz w:val="20"/>
            <w:szCs w:val="20"/>
          </w:rPr>
          <w:t>2.4</w:t>
        </w:r>
        <w:r w:rsidRPr="00526D4F">
          <w:rPr>
            <w:rFonts w:ascii="Arial" w:hAnsi="Arial" w:cs="Arial"/>
            <w:sz w:val="20"/>
            <w:szCs w:val="20"/>
          </w:rPr>
          <w:tab/>
          <w:t>Sources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3036C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3" w:history="1">
        <w:r w:rsidRPr="00526D4F">
          <w:rPr>
            <w:rFonts w:ascii="Arial" w:hAnsi="Arial" w:cs="Arial"/>
            <w:sz w:val="20"/>
            <w:szCs w:val="20"/>
          </w:rPr>
          <w:t>2.4.1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Bone Marrow-Derived MSCs (BM-MSCs)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B1DD6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4" w:history="1">
        <w:r w:rsidRPr="00526D4F">
          <w:rPr>
            <w:rFonts w:ascii="Arial" w:hAnsi="Arial" w:cs="Arial"/>
            <w:sz w:val="20"/>
            <w:szCs w:val="20"/>
          </w:rPr>
          <w:t>2.4.2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Adipose-Derived MSCs (AD-MSCs)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87E7A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5" w:history="1">
        <w:r w:rsidRPr="00526D4F">
          <w:rPr>
            <w:rFonts w:ascii="Arial" w:hAnsi="Arial" w:cs="Arial"/>
            <w:sz w:val="20"/>
            <w:szCs w:val="20"/>
          </w:rPr>
          <w:t>2.4.3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Umbilical Cord-Derived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CFAC3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6" w:history="1">
        <w:r w:rsidRPr="00526D4F">
          <w:rPr>
            <w:rFonts w:ascii="Arial" w:hAnsi="Arial" w:cs="Arial"/>
            <w:sz w:val="20"/>
            <w:szCs w:val="20"/>
          </w:rPr>
          <w:t>2.5</w:t>
        </w:r>
        <w:r w:rsidRPr="00526D4F">
          <w:rPr>
            <w:rFonts w:ascii="Arial" w:hAnsi="Arial" w:cs="Arial"/>
            <w:sz w:val="20"/>
            <w:szCs w:val="20"/>
          </w:rPr>
          <w:tab/>
          <w:t>Cell Surface Markers in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0EA80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7" w:history="1">
        <w:r w:rsidRPr="00526D4F">
          <w:rPr>
            <w:rFonts w:ascii="Arial" w:hAnsi="Arial" w:cs="Arial"/>
            <w:sz w:val="20"/>
            <w:szCs w:val="20"/>
          </w:rPr>
          <w:t>2.6</w:t>
        </w:r>
        <w:r w:rsidRPr="00526D4F">
          <w:rPr>
            <w:rFonts w:ascii="Arial" w:hAnsi="Arial" w:cs="Arial"/>
            <w:sz w:val="20"/>
            <w:szCs w:val="20"/>
          </w:rPr>
          <w:tab/>
          <w:t>In Vitro Differentiation Potentials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51CE1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8" w:history="1">
        <w:r w:rsidRPr="00526D4F">
          <w:rPr>
            <w:rFonts w:ascii="Arial" w:hAnsi="Arial" w:cs="Arial"/>
            <w:sz w:val="20"/>
            <w:szCs w:val="20"/>
          </w:rPr>
          <w:t>2.7</w:t>
        </w:r>
        <w:r w:rsidRPr="00526D4F">
          <w:rPr>
            <w:rFonts w:ascii="Arial" w:hAnsi="Arial" w:cs="Arial"/>
            <w:sz w:val="20"/>
            <w:szCs w:val="20"/>
          </w:rPr>
          <w:tab/>
          <w:t>Soluble Factors Secreted by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5D351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49" w:history="1">
        <w:r w:rsidRPr="00526D4F">
          <w:rPr>
            <w:rFonts w:ascii="Arial" w:hAnsi="Arial" w:cs="Arial"/>
            <w:sz w:val="20"/>
            <w:szCs w:val="20"/>
          </w:rPr>
          <w:t>2.8</w:t>
        </w:r>
        <w:r w:rsidRPr="00526D4F">
          <w:rPr>
            <w:rFonts w:ascii="Arial" w:hAnsi="Arial" w:cs="Arial"/>
            <w:sz w:val="20"/>
            <w:szCs w:val="20"/>
          </w:rPr>
          <w:tab/>
          <w:t>Stemness Genes Present in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_Toc123734749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CB2F5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14E3F0F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0" w:history="1">
        <w:r w:rsidRPr="00526D4F">
          <w:rPr>
            <w:rFonts w:ascii="Arial" w:hAnsi="Arial" w:cs="Arial"/>
            <w:sz w:val="20"/>
            <w:szCs w:val="20"/>
          </w:rPr>
          <w:t>3.</w:t>
        </w:r>
        <w:r w:rsidRPr="00526D4F">
          <w:rPr>
            <w:rFonts w:ascii="Arial" w:hAnsi="Arial" w:cs="Arial"/>
            <w:sz w:val="20"/>
            <w:szCs w:val="20"/>
          </w:rPr>
          <w:tab/>
          <w:t>PUBLISHED SCIENTIFI</w:t>
        </w:r>
        <w:r w:rsidRPr="00526D4F">
          <w:rPr>
            <w:rFonts w:ascii="Arial" w:hAnsi="Arial" w:cs="Arial"/>
            <w:sz w:val="20"/>
            <w:szCs w:val="20"/>
          </w:rPr>
          <w:t>C</w:t>
        </w:r>
        <w:r w:rsidRPr="00526D4F">
          <w:rPr>
            <w:rFonts w:ascii="Arial" w:hAnsi="Arial" w:cs="Arial"/>
            <w:sz w:val="20"/>
            <w:szCs w:val="20"/>
          </w:rPr>
          <w:t xml:space="preserve"> PAPE</w:t>
        </w:r>
        <w:r w:rsidRPr="00526D4F">
          <w:rPr>
            <w:rFonts w:ascii="Arial" w:hAnsi="Arial" w:cs="Arial"/>
            <w:sz w:val="20"/>
            <w:szCs w:val="20"/>
          </w:rPr>
          <w:t>R</w:t>
        </w:r>
        <w:r w:rsidRPr="00526D4F">
          <w:rPr>
            <w:rFonts w:ascii="Arial" w:hAnsi="Arial" w:cs="Arial"/>
            <w:sz w:val="20"/>
            <w:szCs w:val="20"/>
          </w:rPr>
          <w:t>S ON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A06E8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30BD045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1" w:history="1">
        <w:r w:rsidRPr="00526D4F">
          <w:rPr>
            <w:rFonts w:ascii="Arial" w:hAnsi="Arial" w:cs="Arial"/>
            <w:sz w:val="20"/>
            <w:szCs w:val="20"/>
          </w:rPr>
          <w:t>3.1</w:t>
        </w:r>
        <w:r w:rsidRPr="00526D4F">
          <w:rPr>
            <w:rFonts w:ascii="Arial" w:hAnsi="Arial" w:cs="Arial"/>
            <w:sz w:val="20"/>
            <w:szCs w:val="20"/>
          </w:rPr>
          <w:tab/>
          <w:t>Number of Papers on MSCs &amp; iPSCs Compared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5D3D0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2" w:history="1">
        <w:r w:rsidRPr="00526D4F">
          <w:rPr>
            <w:rFonts w:ascii="Arial" w:hAnsi="Arial" w:cs="Arial"/>
            <w:sz w:val="20"/>
            <w:szCs w:val="20"/>
          </w:rPr>
          <w:t>3.2</w:t>
        </w:r>
        <w:r w:rsidRPr="00526D4F">
          <w:rPr>
            <w:rFonts w:ascii="Arial" w:hAnsi="Arial" w:cs="Arial"/>
            <w:sz w:val="20"/>
            <w:szCs w:val="20"/>
          </w:rPr>
          <w:tab/>
          <w:t>Number of Papers Published on MSC-based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FAF5D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3" w:history="1">
        <w:r w:rsidRPr="00526D4F">
          <w:rPr>
            <w:rFonts w:ascii="Arial" w:hAnsi="Arial" w:cs="Arial"/>
            <w:sz w:val="20"/>
            <w:szCs w:val="20"/>
          </w:rPr>
          <w:t>3.3</w:t>
        </w:r>
        <w:r w:rsidRPr="00526D4F">
          <w:rPr>
            <w:rFonts w:ascii="Arial" w:hAnsi="Arial" w:cs="Arial"/>
            <w:sz w:val="20"/>
            <w:szCs w:val="20"/>
          </w:rPr>
          <w:tab/>
          <w:t>Number of Papers on Clinical Trials using MSCs for Specific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B5C05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4" w:history="1">
        <w:r w:rsidRPr="00526D4F">
          <w:rPr>
            <w:rFonts w:ascii="Arial" w:hAnsi="Arial" w:cs="Arial"/>
            <w:sz w:val="20"/>
            <w:szCs w:val="20"/>
          </w:rPr>
          <w:t>3.4</w:t>
        </w:r>
        <w:r w:rsidRPr="00526D4F">
          <w:rPr>
            <w:rFonts w:ascii="Arial" w:hAnsi="Arial" w:cs="Arial"/>
            <w:sz w:val="20"/>
            <w:szCs w:val="20"/>
          </w:rPr>
          <w:tab/>
          <w:t>Published Papers on Modified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A1EE1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5" w:history="1">
        <w:r w:rsidRPr="00526D4F">
          <w:rPr>
            <w:rFonts w:ascii="Arial" w:hAnsi="Arial" w:cs="Arial"/>
            <w:sz w:val="20"/>
            <w:szCs w:val="20"/>
          </w:rPr>
          <w:t>3.5</w:t>
        </w:r>
        <w:r w:rsidRPr="00526D4F">
          <w:rPr>
            <w:rFonts w:ascii="Arial" w:hAnsi="Arial" w:cs="Arial"/>
            <w:sz w:val="20"/>
            <w:szCs w:val="20"/>
          </w:rPr>
          <w:tab/>
          <w:t>Published Papers on MSC-Derived Exosomes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3843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727D6AE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6" w:history="1">
        <w:r w:rsidRPr="00526D4F">
          <w:rPr>
            <w:rFonts w:ascii="Arial" w:hAnsi="Arial" w:cs="Arial"/>
            <w:sz w:val="20"/>
            <w:szCs w:val="20"/>
          </w:rPr>
          <w:t>4.</w:t>
        </w:r>
        <w:r w:rsidRPr="00526D4F">
          <w:rPr>
            <w:rFonts w:ascii="Arial" w:hAnsi="Arial" w:cs="Arial"/>
            <w:sz w:val="20"/>
            <w:szCs w:val="20"/>
          </w:rPr>
          <w:tab/>
          <w:t>STEM CELLS PATENT LANDSCAPE: AN OVERVIEW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7A0BC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7522F3F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7" w:history="1">
        <w:r w:rsidRPr="00526D4F">
          <w:rPr>
            <w:rFonts w:ascii="Arial" w:hAnsi="Arial" w:cs="Arial"/>
            <w:sz w:val="20"/>
            <w:szCs w:val="20"/>
          </w:rPr>
          <w:t>4.1</w:t>
        </w:r>
        <w:r w:rsidRPr="00526D4F">
          <w:rPr>
            <w:rFonts w:ascii="Arial" w:hAnsi="Arial" w:cs="Arial"/>
            <w:sz w:val="20"/>
            <w:szCs w:val="20"/>
          </w:rPr>
          <w:tab/>
          <w:t>Geographical Distribution of Stem Cell Patent Filing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F60B5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8" w:history="1">
        <w:r w:rsidRPr="00526D4F">
          <w:rPr>
            <w:rFonts w:ascii="Arial" w:hAnsi="Arial" w:cs="Arial"/>
            <w:sz w:val="20"/>
            <w:szCs w:val="20"/>
          </w:rPr>
          <w:t>4.1.1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Leading Players in Stem Cell Patent Arena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1D127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59" w:history="1">
        <w:r w:rsidRPr="00526D4F">
          <w:rPr>
            <w:rFonts w:ascii="Arial" w:hAnsi="Arial" w:cs="Arial"/>
            <w:sz w:val="20"/>
            <w:szCs w:val="20"/>
          </w:rPr>
          <w:t>4.1.2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Types of Patent Document Holders in Stem Cell Arena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_Toc123734759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59681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0" w:history="1">
        <w:r w:rsidRPr="00526D4F">
          <w:rPr>
            <w:rFonts w:ascii="Arial" w:hAnsi="Arial" w:cs="Arial"/>
            <w:sz w:val="20"/>
            <w:szCs w:val="20"/>
          </w:rPr>
          <w:t>4.1.3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Top Ten Stem Cell Patent Owners by Size of Patent Portfolio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FB420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1" w:history="1">
        <w:r w:rsidRPr="00526D4F">
          <w:rPr>
            <w:rFonts w:ascii="Arial" w:hAnsi="Arial" w:cs="Arial"/>
            <w:sz w:val="20"/>
            <w:szCs w:val="20"/>
          </w:rPr>
          <w:t>4.2</w:t>
        </w:r>
        <w:r w:rsidRPr="00526D4F">
          <w:rPr>
            <w:rFonts w:ascii="Arial" w:hAnsi="Arial" w:cs="Arial"/>
            <w:sz w:val="20"/>
            <w:szCs w:val="20"/>
          </w:rPr>
          <w:tab/>
          <w:t>MSC Patents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21C4B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2" w:history="1">
        <w:r w:rsidRPr="00526D4F">
          <w:rPr>
            <w:rFonts w:ascii="Arial" w:hAnsi="Arial" w:cs="Arial"/>
            <w:sz w:val="20"/>
            <w:szCs w:val="20"/>
          </w:rPr>
          <w:t>4.2.1</w:t>
        </w:r>
        <w:r w:rsidRPr="00526D4F">
          <w:rPr>
            <w:rFonts w:ascii="Arial" w:hAnsi="Arial" w:cs="Arial"/>
            <w:sz w:val="20"/>
            <w:szCs w:val="20"/>
          </w:rPr>
          <w:tab/>
          <w:t>Top Ten MSC Patent Applicants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83773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3" w:history="1">
        <w:r w:rsidRPr="00526D4F">
          <w:rPr>
            <w:rFonts w:ascii="Arial" w:hAnsi="Arial" w:cs="Arial"/>
            <w:sz w:val="20"/>
            <w:szCs w:val="20"/>
          </w:rPr>
          <w:t>4.2.2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Status of MSC Patent Applications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816CA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4" w:history="1">
        <w:r w:rsidRPr="00526D4F">
          <w:rPr>
            <w:rFonts w:ascii="Arial" w:hAnsi="Arial" w:cs="Arial"/>
            <w:sz w:val="20"/>
            <w:szCs w:val="20"/>
          </w:rPr>
          <w:t>4.2.3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 Patent Jurisdictions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32C75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5" w:history="1">
        <w:r w:rsidRPr="00526D4F">
          <w:rPr>
            <w:rFonts w:ascii="Arial" w:hAnsi="Arial" w:cs="Arial"/>
            <w:sz w:val="20"/>
            <w:szCs w:val="20"/>
          </w:rPr>
          <w:t>4.2.4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Top Ten MSC Patent Inventors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16520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6" w:history="1">
        <w:r w:rsidRPr="00526D4F">
          <w:rPr>
            <w:rFonts w:ascii="Arial" w:hAnsi="Arial" w:cs="Arial"/>
            <w:sz w:val="20"/>
            <w:szCs w:val="20"/>
          </w:rPr>
          <w:t>4.2.5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Top Ten MSC Patent Owners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55FFC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7" w:history="1">
        <w:r w:rsidRPr="00526D4F">
          <w:rPr>
            <w:rFonts w:ascii="Arial" w:hAnsi="Arial" w:cs="Arial"/>
            <w:sz w:val="20"/>
            <w:szCs w:val="20"/>
          </w:rPr>
          <w:t>4.2.6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Patent Landscape of MSC-Derived Exosomes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43683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8" w:history="1">
        <w:r w:rsidRPr="00526D4F">
          <w:rPr>
            <w:rFonts w:ascii="Arial" w:hAnsi="Arial" w:cs="Arial"/>
            <w:sz w:val="20"/>
            <w:szCs w:val="20"/>
          </w:rPr>
          <w:t>4.2.7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Number of Patent Applications by Year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00D7E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69" w:history="1">
        <w:r w:rsidRPr="00526D4F">
          <w:rPr>
            <w:rFonts w:ascii="Arial" w:hAnsi="Arial" w:cs="Arial"/>
            <w:sz w:val="20"/>
            <w:szCs w:val="20"/>
          </w:rPr>
          <w:t>4.2.8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MSC-Exosomes Patent Jurisdiction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_Toc123734769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68547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0" w:history="1">
        <w:r w:rsidRPr="00526D4F">
          <w:rPr>
            <w:rFonts w:ascii="Arial" w:hAnsi="Arial" w:cs="Arial"/>
            <w:sz w:val="20"/>
            <w:szCs w:val="20"/>
          </w:rPr>
          <w:t>4.2.9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Top Ten Patent Inventors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7C7FD7" w14:textId="77C4C992" w:rsid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5375DFF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7E41408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1" w:history="1">
        <w:r w:rsidRPr="00526D4F">
          <w:rPr>
            <w:rFonts w:ascii="Arial" w:hAnsi="Arial" w:cs="Arial"/>
            <w:sz w:val="20"/>
            <w:szCs w:val="20"/>
          </w:rPr>
          <w:t>5.</w:t>
        </w:r>
        <w:r w:rsidRPr="00526D4F">
          <w:rPr>
            <w:rFonts w:ascii="Arial" w:hAnsi="Arial" w:cs="Arial"/>
            <w:sz w:val="20"/>
            <w:szCs w:val="20"/>
          </w:rPr>
          <w:tab/>
          <w:t>MSCS: CLINICAL TR</w:t>
        </w:r>
        <w:r w:rsidRPr="00526D4F">
          <w:rPr>
            <w:rFonts w:ascii="Arial" w:hAnsi="Arial" w:cs="Arial"/>
            <w:sz w:val="20"/>
            <w:szCs w:val="20"/>
          </w:rPr>
          <w:t>I</w:t>
        </w:r>
        <w:r w:rsidRPr="00526D4F">
          <w:rPr>
            <w:rFonts w:ascii="Arial" w:hAnsi="Arial" w:cs="Arial"/>
            <w:sz w:val="20"/>
            <w:szCs w:val="20"/>
          </w:rPr>
          <w:t>AL LANDSCAPE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569C9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1DC33E2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2" w:history="1">
        <w:r w:rsidRPr="00526D4F">
          <w:rPr>
            <w:rFonts w:ascii="Arial" w:hAnsi="Arial" w:cs="Arial"/>
            <w:sz w:val="20"/>
            <w:szCs w:val="20"/>
          </w:rPr>
          <w:t>5.1</w:t>
        </w:r>
        <w:r w:rsidRPr="00526D4F">
          <w:rPr>
            <w:rFonts w:ascii="Arial" w:hAnsi="Arial" w:cs="Arial"/>
            <w:sz w:val="20"/>
            <w:szCs w:val="20"/>
          </w:rPr>
          <w:tab/>
          <w:t>Analysis of Data from ClinicalTrials.gov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3529F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3" w:history="1">
        <w:r w:rsidRPr="00526D4F">
          <w:rPr>
            <w:rFonts w:ascii="Arial" w:hAnsi="Arial" w:cs="Arial"/>
            <w:sz w:val="20"/>
            <w:szCs w:val="20"/>
          </w:rPr>
          <w:t>5.1.1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Sources of MSCs for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9734C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4" w:history="1">
        <w:r w:rsidRPr="00526D4F">
          <w:rPr>
            <w:rFonts w:ascii="Arial" w:hAnsi="Arial" w:cs="Arial"/>
            <w:sz w:val="20"/>
            <w:szCs w:val="20"/>
          </w:rPr>
          <w:t>5.1.2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Autologous vs. Allogeneic MSCs in Clinical Studies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D1A16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5" w:history="1">
        <w:r w:rsidRPr="00526D4F">
          <w:rPr>
            <w:rFonts w:ascii="Arial" w:hAnsi="Arial" w:cs="Arial"/>
            <w:sz w:val="20"/>
            <w:szCs w:val="20"/>
          </w:rPr>
          <w:t>5.1.3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Types of Funding for MSC-based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2982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6" w:history="1">
        <w:r w:rsidRPr="00526D4F">
          <w:rPr>
            <w:rFonts w:ascii="Arial" w:hAnsi="Arial" w:cs="Arial"/>
            <w:sz w:val="20"/>
            <w:szCs w:val="20"/>
          </w:rPr>
          <w:t>5.1.4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Types of MSC-based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7B58D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7" w:history="1">
        <w:r w:rsidRPr="00526D4F">
          <w:rPr>
            <w:rFonts w:ascii="Arial" w:hAnsi="Arial" w:cs="Arial"/>
            <w:sz w:val="20"/>
            <w:szCs w:val="20"/>
          </w:rPr>
          <w:t>5.1.5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MSC-based Clinical Trials by Phase of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0B2FC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8" w:history="1">
        <w:r w:rsidRPr="00526D4F">
          <w:rPr>
            <w:rFonts w:ascii="Arial" w:hAnsi="Arial" w:cs="Arial"/>
            <w:sz w:val="20"/>
            <w:szCs w:val="20"/>
          </w:rPr>
          <w:t>5.2</w:t>
        </w:r>
        <w:r w:rsidRPr="00526D4F">
          <w:rPr>
            <w:rFonts w:ascii="Arial" w:hAnsi="Arial" w:cs="Arial"/>
            <w:sz w:val="20"/>
            <w:szCs w:val="20"/>
          </w:rPr>
          <w:tab/>
          <w:t>Administration of MSCs in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33D32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79" w:history="1">
        <w:r w:rsidRPr="00526D4F">
          <w:rPr>
            <w:rFonts w:ascii="Arial" w:hAnsi="Arial" w:cs="Arial"/>
            <w:sz w:val="20"/>
            <w:szCs w:val="20"/>
          </w:rPr>
          <w:t>5.3</w:t>
        </w:r>
        <w:r w:rsidRPr="00526D4F">
          <w:rPr>
            <w:rFonts w:ascii="Arial" w:hAnsi="Arial" w:cs="Arial"/>
            <w:sz w:val="20"/>
            <w:szCs w:val="20"/>
          </w:rPr>
          <w:tab/>
          <w:t>MSC Clinical Trials by Disease Category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_Toc123734779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39844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0" w:history="1">
        <w:r w:rsidRPr="00526D4F">
          <w:rPr>
            <w:rFonts w:ascii="Arial" w:hAnsi="Arial" w:cs="Arial"/>
            <w:sz w:val="20"/>
            <w:szCs w:val="20"/>
          </w:rPr>
          <w:t>5.3.1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MSC-based Clinical Trials for Musculoskeletal Disorders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942ED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1" w:history="1">
        <w:r w:rsidRPr="00526D4F">
          <w:rPr>
            <w:rFonts w:ascii="Arial" w:hAnsi="Arial" w:cs="Arial"/>
            <w:sz w:val="20"/>
            <w:szCs w:val="20"/>
          </w:rPr>
          <w:t>5.3.2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MSC-based Clinical Trials for Neurological Disorders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D6F8C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2" w:history="1">
        <w:r w:rsidRPr="00526D4F">
          <w:rPr>
            <w:rFonts w:ascii="Arial" w:hAnsi="Arial" w:cs="Arial"/>
            <w:sz w:val="20"/>
            <w:szCs w:val="20"/>
          </w:rPr>
          <w:t>5.3.3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Clinical Trials involving MSC-derived Exosomes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11D27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75C4DF1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3" w:history="1">
        <w:r w:rsidRPr="00526D4F">
          <w:rPr>
            <w:rFonts w:ascii="Arial" w:hAnsi="Arial" w:cs="Arial"/>
            <w:sz w:val="20"/>
            <w:szCs w:val="20"/>
          </w:rPr>
          <w:t>6.</w:t>
        </w:r>
        <w:r w:rsidRPr="00526D4F">
          <w:rPr>
            <w:rFonts w:ascii="Arial" w:hAnsi="Arial" w:cs="Arial"/>
            <w:sz w:val="20"/>
            <w:szCs w:val="20"/>
          </w:rPr>
          <w:tab/>
          <w:t>BIOENGINEERING SOLUTIONS TO BOOST MSC’S FUNCTIONS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AFAC4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1A70224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4" w:history="1">
        <w:r w:rsidRPr="00526D4F">
          <w:rPr>
            <w:rFonts w:ascii="Arial" w:hAnsi="Arial" w:cs="Arial"/>
            <w:sz w:val="20"/>
            <w:szCs w:val="20"/>
          </w:rPr>
          <w:t>6.1</w:t>
        </w:r>
        <w:r w:rsidRPr="00526D4F">
          <w:rPr>
            <w:rFonts w:ascii="Arial" w:hAnsi="Arial" w:cs="Arial"/>
            <w:sz w:val="20"/>
            <w:szCs w:val="20"/>
          </w:rPr>
          <w:tab/>
          <w:t>Small-Molecule Priming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E0413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5" w:history="1">
        <w:r w:rsidRPr="00526D4F">
          <w:rPr>
            <w:rFonts w:ascii="Arial" w:hAnsi="Arial" w:cs="Arial"/>
            <w:sz w:val="20"/>
            <w:szCs w:val="20"/>
          </w:rPr>
          <w:t>6.2</w:t>
        </w:r>
        <w:r w:rsidRPr="00526D4F">
          <w:rPr>
            <w:rFonts w:ascii="Arial" w:hAnsi="Arial" w:cs="Arial"/>
            <w:sz w:val="20"/>
            <w:szCs w:val="20"/>
          </w:rPr>
          <w:tab/>
          <w:t>Particle Engineering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325D4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6" w:history="1">
        <w:r w:rsidRPr="00526D4F">
          <w:rPr>
            <w:rFonts w:ascii="Arial" w:hAnsi="Arial" w:cs="Arial"/>
            <w:sz w:val="20"/>
            <w:szCs w:val="20"/>
          </w:rPr>
          <w:t>6.3</w:t>
        </w:r>
        <w:r w:rsidRPr="00526D4F">
          <w:rPr>
            <w:rFonts w:ascii="Arial" w:hAnsi="Arial" w:cs="Arial"/>
            <w:sz w:val="20"/>
            <w:szCs w:val="20"/>
          </w:rPr>
          <w:tab/>
          <w:t>Genetic Engineering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32450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7" w:history="1">
        <w:r w:rsidRPr="00526D4F">
          <w:rPr>
            <w:rFonts w:ascii="Arial" w:hAnsi="Arial" w:cs="Arial"/>
            <w:sz w:val="20"/>
            <w:szCs w:val="20"/>
          </w:rPr>
          <w:t>6.3.1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Engineering MSCs to Go Beyond their Innate Functions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8E6F7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8" w:history="1">
        <w:r w:rsidRPr="00526D4F">
          <w:rPr>
            <w:rFonts w:ascii="Arial" w:hAnsi="Arial" w:cs="Arial"/>
            <w:sz w:val="20"/>
            <w:szCs w:val="20"/>
          </w:rPr>
          <w:t>6.3.2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Engineered MSCs for Neurological Conditions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56E6F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89" w:history="1">
        <w:r w:rsidRPr="00526D4F">
          <w:rPr>
            <w:rFonts w:ascii="Arial" w:hAnsi="Arial" w:cs="Arial"/>
            <w:sz w:val="20"/>
            <w:szCs w:val="20"/>
          </w:rPr>
          <w:t>6.3.3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Engineered MSCs for Cardiovascular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_Toc123734789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E6AD1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0" w:history="1">
        <w:r w:rsidRPr="00526D4F">
          <w:rPr>
            <w:rFonts w:ascii="Arial" w:hAnsi="Arial" w:cs="Arial"/>
            <w:sz w:val="20"/>
            <w:szCs w:val="20"/>
          </w:rPr>
          <w:t>6.3.4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Engineered MSCs for Lung Injury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8B9A7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1" w:history="1">
        <w:r w:rsidRPr="00526D4F">
          <w:rPr>
            <w:rFonts w:ascii="Arial" w:hAnsi="Arial" w:cs="Arial"/>
            <w:sz w:val="20"/>
            <w:szCs w:val="20"/>
          </w:rPr>
          <w:t>6.3.5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Engineered MSCs for Diabetes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B1567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2" w:history="1">
        <w:r w:rsidRPr="00526D4F">
          <w:rPr>
            <w:rFonts w:ascii="Arial" w:hAnsi="Arial" w:cs="Arial"/>
            <w:sz w:val="20"/>
            <w:szCs w:val="20"/>
          </w:rPr>
          <w:t>6.4</w:t>
        </w:r>
        <w:r w:rsidRPr="00526D4F">
          <w:rPr>
            <w:rFonts w:ascii="Arial" w:hAnsi="Arial" w:cs="Arial"/>
            <w:sz w:val="20"/>
            <w:szCs w:val="20"/>
          </w:rPr>
          <w:tab/>
          <w:t>Bioengineering Approaches to Improve MSC Administration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4E020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30B052E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3" w:history="1">
        <w:r w:rsidRPr="00526D4F">
          <w:rPr>
            <w:rFonts w:ascii="Arial" w:hAnsi="Arial" w:cs="Arial"/>
            <w:sz w:val="20"/>
            <w:szCs w:val="20"/>
          </w:rPr>
          <w:t>7.</w:t>
        </w:r>
        <w:r w:rsidRPr="00526D4F">
          <w:rPr>
            <w:rFonts w:ascii="Arial" w:hAnsi="Arial" w:cs="Arial"/>
            <w:sz w:val="20"/>
            <w:szCs w:val="20"/>
          </w:rPr>
          <w:tab/>
          <w:t>MANUFACTURING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6966F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21A120E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4" w:history="1">
        <w:r w:rsidRPr="00526D4F">
          <w:rPr>
            <w:rFonts w:ascii="Arial" w:hAnsi="Arial" w:cs="Arial"/>
            <w:sz w:val="20"/>
            <w:szCs w:val="20"/>
          </w:rPr>
          <w:t>7.1</w:t>
        </w:r>
        <w:r w:rsidRPr="00526D4F">
          <w:rPr>
            <w:rFonts w:ascii="Arial" w:hAnsi="Arial" w:cs="Arial"/>
            <w:sz w:val="20"/>
            <w:szCs w:val="20"/>
          </w:rPr>
          <w:tab/>
          <w:t>Autologous and Allogeneic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76FBE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5" w:history="1">
        <w:r w:rsidRPr="00526D4F">
          <w:rPr>
            <w:rFonts w:ascii="Arial" w:hAnsi="Arial" w:cs="Arial"/>
            <w:sz w:val="20"/>
            <w:szCs w:val="20"/>
          </w:rPr>
          <w:t>7.2</w:t>
        </w:r>
        <w:r w:rsidRPr="00526D4F">
          <w:rPr>
            <w:rFonts w:ascii="Arial" w:hAnsi="Arial" w:cs="Arial"/>
            <w:sz w:val="20"/>
            <w:szCs w:val="20"/>
          </w:rPr>
          <w:tab/>
          <w:t>Methods of Isolation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ABA90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6" w:history="1">
        <w:r w:rsidRPr="00526D4F">
          <w:rPr>
            <w:rFonts w:ascii="Arial" w:eastAsia="MinionPro-Regular" w:hAnsi="Arial" w:cs="Arial"/>
            <w:sz w:val="20"/>
            <w:szCs w:val="20"/>
          </w:rPr>
          <w:t>7.3</w:t>
        </w:r>
        <w:r w:rsidRPr="00526D4F">
          <w:rPr>
            <w:rFonts w:ascii="Arial" w:hAnsi="Arial" w:cs="Arial"/>
            <w:sz w:val="20"/>
            <w:szCs w:val="20"/>
          </w:rPr>
          <w:tab/>
        </w:r>
        <w:r w:rsidRPr="00526D4F">
          <w:rPr>
            <w:rFonts w:ascii="Arial" w:eastAsia="MinionPro-Regular" w:hAnsi="Arial" w:cs="Arial"/>
            <w:sz w:val="20"/>
            <w:szCs w:val="20"/>
          </w:rPr>
          <w:t>Cell Expansion: Conventional Cultures to Bioreactors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8094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7" w:history="1">
        <w:r w:rsidRPr="00526D4F">
          <w:rPr>
            <w:rFonts w:ascii="Arial" w:eastAsia="MinionPro-Regular" w:hAnsi="Arial" w:cs="Arial"/>
            <w:sz w:val="20"/>
            <w:szCs w:val="20"/>
          </w:rPr>
          <w:t>7.3.1</w:t>
        </w:r>
        <w:r w:rsidRPr="00526D4F">
          <w:rPr>
            <w:rFonts w:ascii="Arial" w:hAnsi="Arial" w:cs="Arial"/>
            <w:sz w:val="20"/>
            <w:szCs w:val="20"/>
          </w:rPr>
          <w:tab/>
        </w:r>
        <w:r w:rsidRPr="00526D4F">
          <w:rPr>
            <w:rFonts w:ascii="Arial" w:eastAsia="MinionPro-Regular" w:hAnsi="Arial" w:cs="Arial"/>
            <w:sz w:val="20"/>
            <w:szCs w:val="20"/>
          </w:rPr>
          <w:t xml:space="preserve"> Monolayer Culture Systems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C882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8" w:history="1">
        <w:r w:rsidRPr="00526D4F">
          <w:rPr>
            <w:rFonts w:ascii="Arial" w:hAnsi="Arial" w:cs="Arial"/>
            <w:sz w:val="20"/>
            <w:szCs w:val="20"/>
          </w:rPr>
          <w:t>7.3.2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Bioreactor-Based Cell Expansion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3BF85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799" w:history="1">
        <w:r w:rsidRPr="00526D4F">
          <w:rPr>
            <w:rFonts w:ascii="Arial" w:hAnsi="Arial" w:cs="Arial"/>
            <w:sz w:val="20"/>
            <w:szCs w:val="20"/>
          </w:rPr>
          <w:t>7.3.2.1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Stirred Tank Bioreactor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_Toc123734799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B26A0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0" w:history="1">
        <w:r w:rsidRPr="00526D4F">
          <w:rPr>
            <w:rFonts w:ascii="Arial" w:hAnsi="Arial" w:cs="Arial"/>
            <w:sz w:val="20"/>
            <w:szCs w:val="20"/>
          </w:rPr>
          <w:t>7.3.2.2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Rocking Bioreactor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99B11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1" w:history="1">
        <w:r w:rsidRPr="00526D4F">
          <w:rPr>
            <w:rFonts w:ascii="Arial" w:hAnsi="Arial" w:cs="Arial"/>
            <w:sz w:val="20"/>
            <w:szCs w:val="20"/>
          </w:rPr>
          <w:t>7.3.2.3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Hollow Fiber Bioreactors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2C459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2" w:history="1">
        <w:r w:rsidRPr="00526D4F">
          <w:rPr>
            <w:rFonts w:ascii="Arial" w:hAnsi="Arial" w:cs="Arial"/>
            <w:sz w:val="20"/>
            <w:szCs w:val="20"/>
          </w:rPr>
          <w:t>7.3.2.4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Fixed-Bed Bioreactors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771B4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3" w:history="1">
        <w:r w:rsidRPr="00526D4F">
          <w:rPr>
            <w:rFonts w:ascii="Arial" w:hAnsi="Arial" w:cs="Arial"/>
            <w:sz w:val="20"/>
            <w:szCs w:val="20"/>
          </w:rPr>
          <w:t>7.4</w:t>
        </w:r>
        <w:r w:rsidRPr="00526D4F">
          <w:rPr>
            <w:rFonts w:ascii="Arial" w:hAnsi="Arial" w:cs="Arial"/>
            <w:sz w:val="20"/>
            <w:szCs w:val="20"/>
          </w:rPr>
          <w:tab/>
          <w:t>Bioreactors in Current Use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5D858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4" w:history="1">
        <w:r w:rsidRPr="00526D4F">
          <w:rPr>
            <w:rFonts w:ascii="Arial" w:hAnsi="Arial" w:cs="Arial"/>
            <w:sz w:val="20"/>
            <w:szCs w:val="20"/>
          </w:rPr>
          <w:t>7.4.1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Miniaturized Bioreactors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D92C2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5" w:history="1">
        <w:r w:rsidRPr="00526D4F">
          <w:rPr>
            <w:rFonts w:ascii="Arial" w:hAnsi="Arial" w:cs="Arial"/>
            <w:sz w:val="20"/>
            <w:szCs w:val="20"/>
          </w:rPr>
          <w:t>7.4.2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Alternative Mixing Mechanisms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7F4AA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6" w:history="1">
        <w:r w:rsidRPr="00526D4F">
          <w:rPr>
            <w:rFonts w:ascii="Arial" w:hAnsi="Arial" w:cs="Arial"/>
            <w:sz w:val="20"/>
            <w:szCs w:val="20"/>
          </w:rPr>
          <w:t>7.5</w:t>
        </w:r>
        <w:r w:rsidRPr="00526D4F">
          <w:rPr>
            <w:rFonts w:ascii="Arial" w:hAnsi="Arial" w:cs="Arial"/>
            <w:sz w:val="20"/>
            <w:szCs w:val="20"/>
          </w:rPr>
          <w:tab/>
          <w:t>Main Features of Commercial Bioreactors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5FBFE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7" w:history="1">
        <w:r w:rsidRPr="00526D4F">
          <w:rPr>
            <w:rFonts w:ascii="Arial" w:hAnsi="Arial" w:cs="Arial"/>
            <w:sz w:val="20"/>
            <w:szCs w:val="20"/>
          </w:rPr>
          <w:t>7.6</w:t>
        </w:r>
        <w:r w:rsidRPr="00526D4F">
          <w:rPr>
            <w:rFonts w:ascii="Arial" w:hAnsi="Arial" w:cs="Arial"/>
            <w:sz w:val="20"/>
            <w:szCs w:val="20"/>
          </w:rPr>
          <w:tab/>
          <w:t>Number of Cells per Batch by Technologies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512B6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8" w:history="1">
        <w:r w:rsidRPr="00526D4F">
          <w:rPr>
            <w:rFonts w:ascii="Arial" w:hAnsi="Arial" w:cs="Arial"/>
            <w:sz w:val="20"/>
            <w:szCs w:val="20"/>
          </w:rPr>
          <w:t>7.7</w:t>
        </w:r>
        <w:r w:rsidRPr="00526D4F">
          <w:rPr>
            <w:rFonts w:ascii="Arial" w:hAnsi="Arial" w:cs="Arial"/>
            <w:sz w:val="20"/>
            <w:szCs w:val="20"/>
          </w:rPr>
          <w:tab/>
          <w:t>Microcarriers for the Expansion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FBC4C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09" w:history="1">
        <w:r w:rsidRPr="00526D4F">
          <w:rPr>
            <w:rFonts w:ascii="Arial" w:hAnsi="Arial" w:cs="Arial"/>
            <w:sz w:val="20"/>
            <w:szCs w:val="20"/>
          </w:rPr>
          <w:t>7.8</w:t>
        </w:r>
        <w:r w:rsidRPr="00526D4F">
          <w:rPr>
            <w:rFonts w:ascii="Arial" w:hAnsi="Arial" w:cs="Arial"/>
            <w:sz w:val="20"/>
            <w:szCs w:val="20"/>
          </w:rPr>
          <w:tab/>
          <w:t>Downstream Processing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_Toc123734809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B8A10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0" w:history="1">
        <w:r w:rsidRPr="00526D4F">
          <w:rPr>
            <w:rFonts w:ascii="Arial" w:hAnsi="Arial" w:cs="Arial"/>
            <w:sz w:val="20"/>
            <w:szCs w:val="20"/>
          </w:rPr>
          <w:t>7.8.1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Detachment and Separation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06F6F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1" w:history="1">
        <w:r w:rsidRPr="00526D4F">
          <w:rPr>
            <w:rFonts w:ascii="Arial" w:hAnsi="Arial" w:cs="Arial"/>
            <w:sz w:val="20"/>
            <w:szCs w:val="20"/>
          </w:rPr>
          <w:t>7.8.2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Washing and Concentration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3E398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2" w:history="1">
        <w:r w:rsidRPr="00526D4F">
          <w:rPr>
            <w:rFonts w:ascii="Arial" w:hAnsi="Arial" w:cs="Arial"/>
            <w:sz w:val="20"/>
            <w:szCs w:val="20"/>
          </w:rPr>
          <w:t>7.8.3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Safety &amp; Potency Assays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30CB6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3" w:history="1">
        <w:r w:rsidRPr="00526D4F">
          <w:rPr>
            <w:rFonts w:ascii="Arial" w:hAnsi="Arial" w:cs="Arial"/>
            <w:sz w:val="20"/>
            <w:szCs w:val="20"/>
          </w:rPr>
          <w:t>7.8.4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Surface Markers for Identification during MSC Manufacture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F8EBF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4" w:history="1">
        <w:r w:rsidRPr="00526D4F">
          <w:rPr>
            <w:rFonts w:ascii="Arial" w:hAnsi="Arial" w:cs="Arial"/>
            <w:sz w:val="20"/>
            <w:szCs w:val="20"/>
          </w:rPr>
          <w:t>7.9</w:t>
        </w:r>
        <w:r w:rsidRPr="00526D4F">
          <w:rPr>
            <w:rFonts w:ascii="Arial" w:hAnsi="Arial" w:cs="Arial"/>
            <w:sz w:val="20"/>
            <w:szCs w:val="20"/>
          </w:rPr>
          <w:tab/>
          <w:t>Autologous &amp; Allogeneic MSC Manufacturing: A Comparison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8134C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5" w:history="1">
        <w:r w:rsidRPr="00526D4F">
          <w:rPr>
            <w:rFonts w:ascii="Arial" w:hAnsi="Arial" w:cs="Arial"/>
            <w:sz w:val="20"/>
            <w:szCs w:val="20"/>
          </w:rPr>
          <w:t>7.9.1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Manufacturing Cost: Autologous and Allogeneic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D28C2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6" w:history="1">
        <w:r w:rsidRPr="00526D4F">
          <w:rPr>
            <w:rFonts w:ascii="Arial" w:hAnsi="Arial" w:cs="Arial"/>
            <w:sz w:val="20"/>
            <w:szCs w:val="20"/>
          </w:rPr>
          <w:t>7.9.2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Cost of Manufacturing Autologous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57E10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7" w:history="1">
        <w:r w:rsidRPr="00526D4F">
          <w:rPr>
            <w:rFonts w:ascii="Arial" w:hAnsi="Arial" w:cs="Arial"/>
            <w:sz w:val="20"/>
            <w:szCs w:val="20"/>
          </w:rPr>
          <w:t>7.9.3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Cost of Donor Screening &amp; Testing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60A51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8" w:history="1">
        <w:r w:rsidRPr="00526D4F">
          <w:rPr>
            <w:rFonts w:ascii="Arial" w:hAnsi="Arial" w:cs="Arial"/>
            <w:sz w:val="20"/>
            <w:szCs w:val="20"/>
          </w:rPr>
          <w:t>7.9.4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Cost for Release Testing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AAD54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19" w:history="1">
        <w:r w:rsidRPr="00526D4F">
          <w:rPr>
            <w:rFonts w:ascii="Arial" w:hAnsi="Arial" w:cs="Arial"/>
            <w:sz w:val="20"/>
            <w:szCs w:val="20"/>
          </w:rPr>
          <w:t>7.10</w:t>
        </w:r>
        <w:r w:rsidRPr="00526D4F">
          <w:rPr>
            <w:rFonts w:ascii="Arial" w:hAnsi="Arial" w:cs="Arial"/>
            <w:sz w:val="20"/>
            <w:szCs w:val="20"/>
          </w:rPr>
          <w:tab/>
          <w:t>Cost Breakdown in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_Toc123734819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C5B24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0" w:history="1">
        <w:r w:rsidRPr="00526D4F">
          <w:rPr>
            <w:rFonts w:ascii="Arial" w:hAnsi="Arial" w:cs="Arial"/>
            <w:sz w:val="20"/>
            <w:szCs w:val="20"/>
          </w:rPr>
          <w:t>7.10.1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Strategies for Cost Reduction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56312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1" w:history="1">
        <w:r w:rsidRPr="00526D4F">
          <w:rPr>
            <w:rFonts w:ascii="Arial" w:hAnsi="Arial" w:cs="Arial"/>
            <w:sz w:val="20"/>
            <w:szCs w:val="20"/>
          </w:rPr>
          <w:t>7.10.1.1</w:t>
        </w:r>
        <w:r w:rsidRPr="00526D4F">
          <w:rPr>
            <w:rFonts w:ascii="Arial" w:hAnsi="Arial" w:cs="Arial"/>
            <w:sz w:val="20"/>
            <w:szCs w:val="20"/>
          </w:rPr>
          <w:tab/>
          <w:t>Cost of Manufacture in Partial Automation vs. Full Automation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A9793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2" w:history="1">
        <w:r w:rsidRPr="00526D4F">
          <w:rPr>
            <w:rFonts w:ascii="Arial" w:hAnsi="Arial" w:cs="Arial"/>
            <w:sz w:val="20"/>
            <w:szCs w:val="20"/>
          </w:rPr>
          <w:t>7.10.1.2</w:t>
        </w:r>
        <w:r w:rsidRPr="00526D4F">
          <w:rPr>
            <w:rFonts w:ascii="Arial" w:hAnsi="Arial" w:cs="Arial"/>
            <w:sz w:val="20"/>
            <w:szCs w:val="20"/>
          </w:rPr>
          <w:tab/>
          <w:t>CoG Breakdown in Partially-Automated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9B31B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3" w:history="1">
        <w:r w:rsidRPr="00526D4F">
          <w:rPr>
            <w:rFonts w:ascii="Arial" w:hAnsi="Arial" w:cs="Arial"/>
            <w:sz w:val="20"/>
            <w:szCs w:val="20"/>
          </w:rPr>
          <w:t>7.10.1.3</w:t>
        </w:r>
        <w:r w:rsidRPr="00526D4F">
          <w:rPr>
            <w:rFonts w:ascii="Arial" w:hAnsi="Arial" w:cs="Arial"/>
            <w:sz w:val="20"/>
            <w:szCs w:val="20"/>
          </w:rPr>
          <w:tab/>
          <w:t>CoG Breakdown in Fully Automated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CFA02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4" w:history="1">
        <w:r w:rsidRPr="00526D4F">
          <w:rPr>
            <w:rFonts w:ascii="Arial" w:hAnsi="Arial" w:cs="Arial"/>
            <w:sz w:val="20"/>
            <w:szCs w:val="20"/>
          </w:rPr>
          <w:t>7.10.1.4</w:t>
        </w:r>
        <w:r w:rsidRPr="00526D4F">
          <w:rPr>
            <w:rFonts w:ascii="Arial" w:hAnsi="Arial" w:cs="Arial"/>
            <w:sz w:val="20"/>
            <w:szCs w:val="20"/>
          </w:rPr>
          <w:tab/>
          <w:t>Higher Throughput in Partially Automated Facilities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410F6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3CF8C49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5" w:history="1">
        <w:r w:rsidRPr="00526D4F">
          <w:rPr>
            <w:rFonts w:ascii="Arial" w:hAnsi="Arial" w:cs="Arial"/>
            <w:sz w:val="20"/>
            <w:szCs w:val="20"/>
          </w:rPr>
          <w:t>8.</w:t>
        </w:r>
        <w:r w:rsidRPr="00526D4F">
          <w:rPr>
            <w:rFonts w:ascii="Arial" w:hAnsi="Arial" w:cs="Arial"/>
            <w:sz w:val="20"/>
            <w:szCs w:val="20"/>
          </w:rPr>
          <w:tab/>
          <w:t>SMALL SCALE PROCESSING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9A134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67E3008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6" w:history="1">
        <w:r w:rsidRPr="00526D4F">
          <w:rPr>
            <w:rFonts w:ascii="Arial" w:hAnsi="Arial" w:cs="Arial"/>
            <w:sz w:val="20"/>
            <w:szCs w:val="20"/>
          </w:rPr>
          <w:t>8.1</w:t>
        </w:r>
        <w:r w:rsidRPr="00526D4F">
          <w:rPr>
            <w:rFonts w:ascii="Arial" w:hAnsi="Arial" w:cs="Arial"/>
            <w:sz w:val="20"/>
            <w:szCs w:val="20"/>
          </w:rPr>
          <w:tab/>
          <w:t>Model Design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993F6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7" w:history="1">
        <w:r w:rsidRPr="00526D4F">
          <w:rPr>
            <w:rFonts w:ascii="Arial" w:hAnsi="Arial" w:cs="Arial"/>
            <w:sz w:val="20"/>
            <w:szCs w:val="20"/>
          </w:rPr>
          <w:t>8.2</w:t>
        </w:r>
        <w:r w:rsidRPr="00526D4F">
          <w:rPr>
            <w:rFonts w:ascii="Arial" w:hAnsi="Arial" w:cs="Arial"/>
            <w:sz w:val="20"/>
            <w:szCs w:val="20"/>
          </w:rPr>
          <w:tab/>
          <w:t>Culture Media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21F08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1515B8B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8" w:history="1">
        <w:r w:rsidRPr="00526D4F">
          <w:rPr>
            <w:rFonts w:ascii="Arial" w:hAnsi="Arial" w:cs="Arial"/>
            <w:sz w:val="20"/>
            <w:szCs w:val="20"/>
          </w:rPr>
          <w:t>9.</w:t>
        </w:r>
        <w:r w:rsidRPr="00526D4F">
          <w:rPr>
            <w:rFonts w:ascii="Arial" w:hAnsi="Arial" w:cs="Arial"/>
            <w:sz w:val="20"/>
            <w:szCs w:val="20"/>
          </w:rPr>
          <w:tab/>
          <w:t>LARGE-SCALE MANUFACTURING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5C5BD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5B3BF74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29" w:history="1">
        <w:r w:rsidRPr="00526D4F">
          <w:rPr>
            <w:rFonts w:ascii="Arial" w:hAnsi="Arial" w:cs="Arial"/>
            <w:sz w:val="20"/>
            <w:szCs w:val="20"/>
          </w:rPr>
          <w:t>9.1</w:t>
        </w:r>
        <w:r w:rsidRPr="00526D4F">
          <w:rPr>
            <w:rFonts w:ascii="Arial" w:hAnsi="Arial" w:cs="Arial"/>
            <w:sz w:val="20"/>
            <w:szCs w:val="20"/>
          </w:rPr>
          <w:tab/>
          <w:t>The Four Common Bioprocessing Strategies for Large-Scale Expansion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_Toc123734829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8A7D9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0" w:history="1">
        <w:r w:rsidRPr="00526D4F">
          <w:rPr>
            <w:rFonts w:ascii="Arial" w:hAnsi="Arial" w:cs="Arial"/>
            <w:sz w:val="20"/>
            <w:szCs w:val="20"/>
          </w:rPr>
          <w:t>9.2</w:t>
        </w:r>
        <w:r w:rsidRPr="00526D4F">
          <w:rPr>
            <w:rFonts w:ascii="Arial" w:hAnsi="Arial" w:cs="Arial"/>
            <w:sz w:val="20"/>
            <w:szCs w:val="20"/>
          </w:rPr>
          <w:tab/>
          <w:t>Commonly Used Sources of MSCs for Large-Scale Expansion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FFF98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1" w:history="1">
        <w:r w:rsidRPr="00526D4F">
          <w:rPr>
            <w:rFonts w:ascii="Arial" w:hAnsi="Arial" w:cs="Arial"/>
            <w:sz w:val="20"/>
            <w:szCs w:val="20"/>
          </w:rPr>
          <w:t>9.3</w:t>
        </w:r>
        <w:r w:rsidRPr="00526D4F">
          <w:rPr>
            <w:rFonts w:ascii="Arial" w:hAnsi="Arial" w:cs="Arial"/>
            <w:sz w:val="20"/>
            <w:szCs w:val="20"/>
          </w:rPr>
          <w:tab/>
          <w:t>Commonly used Culture Media for Large-Scale Expansion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15297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2" w:history="1">
        <w:r w:rsidRPr="00526D4F">
          <w:rPr>
            <w:rFonts w:ascii="Arial" w:hAnsi="Arial" w:cs="Arial"/>
            <w:sz w:val="20"/>
            <w:szCs w:val="20"/>
          </w:rPr>
          <w:t>9.3.1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Expansion Ratios Achieved with Different Culture Media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E5214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3" w:history="1">
        <w:r w:rsidRPr="00526D4F">
          <w:rPr>
            <w:rFonts w:ascii="Arial" w:hAnsi="Arial" w:cs="Arial"/>
            <w:sz w:val="20"/>
            <w:szCs w:val="20"/>
          </w:rPr>
          <w:t>9.4</w:t>
        </w:r>
        <w:r w:rsidRPr="00526D4F">
          <w:rPr>
            <w:rFonts w:ascii="Arial" w:hAnsi="Arial" w:cs="Arial"/>
            <w:sz w:val="20"/>
            <w:szCs w:val="20"/>
          </w:rPr>
          <w:tab/>
          <w:t>Comparison between the Four Large-Scale MSC Expansion Strategies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3BB46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5C85CCE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4" w:history="1">
        <w:r w:rsidRPr="00526D4F">
          <w:rPr>
            <w:rFonts w:ascii="Arial" w:hAnsi="Arial" w:cs="Arial"/>
            <w:sz w:val="20"/>
            <w:szCs w:val="20"/>
          </w:rPr>
          <w:t>10.</w:t>
        </w:r>
        <w:r w:rsidRPr="00526D4F">
          <w:rPr>
            <w:rFonts w:ascii="Arial" w:hAnsi="Arial" w:cs="Arial"/>
            <w:sz w:val="20"/>
            <w:szCs w:val="20"/>
          </w:rPr>
          <w:tab/>
          <w:t>CONTRACT MANUFACTURING FOR CELL &amp; GENE THERAPIES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12BE2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2E1641F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5" w:history="1">
        <w:r w:rsidRPr="00526D4F">
          <w:rPr>
            <w:rFonts w:ascii="Arial" w:hAnsi="Arial" w:cs="Arial"/>
            <w:sz w:val="20"/>
            <w:szCs w:val="20"/>
          </w:rPr>
          <w:t>10.1</w:t>
        </w:r>
        <w:r w:rsidRPr="00526D4F">
          <w:rPr>
            <w:rFonts w:ascii="Arial" w:hAnsi="Arial" w:cs="Arial"/>
            <w:sz w:val="20"/>
            <w:szCs w:val="20"/>
          </w:rPr>
          <w:tab/>
          <w:t>The Need for Staff with Expertise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ECE8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6" w:history="1">
        <w:r w:rsidRPr="00526D4F">
          <w:rPr>
            <w:rFonts w:ascii="Arial" w:hAnsi="Arial" w:cs="Arial"/>
            <w:sz w:val="20"/>
            <w:szCs w:val="20"/>
          </w:rPr>
          <w:t>10.2</w:t>
        </w:r>
        <w:r w:rsidRPr="00526D4F">
          <w:rPr>
            <w:rFonts w:ascii="Arial" w:hAnsi="Arial" w:cs="Arial"/>
            <w:sz w:val="20"/>
            <w:szCs w:val="20"/>
          </w:rPr>
          <w:tab/>
          <w:t>Capacity Constraints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99012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7" w:history="1">
        <w:r w:rsidRPr="00526D4F">
          <w:rPr>
            <w:rFonts w:ascii="Arial" w:hAnsi="Arial" w:cs="Arial"/>
            <w:sz w:val="20"/>
            <w:szCs w:val="20"/>
          </w:rPr>
          <w:t>10.3</w:t>
        </w:r>
        <w:r w:rsidRPr="00526D4F">
          <w:rPr>
            <w:rFonts w:ascii="Arial" w:hAnsi="Arial" w:cs="Arial"/>
            <w:sz w:val="20"/>
            <w:szCs w:val="20"/>
          </w:rPr>
          <w:tab/>
          <w:t>CDMO Platforms Showing Greatest Growth Potential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CE28E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8" w:history="1">
        <w:r w:rsidRPr="00526D4F">
          <w:rPr>
            <w:rFonts w:ascii="Arial" w:hAnsi="Arial" w:cs="Arial"/>
            <w:sz w:val="20"/>
            <w:szCs w:val="20"/>
          </w:rPr>
          <w:t>10.4</w:t>
        </w:r>
        <w:r w:rsidRPr="00526D4F">
          <w:rPr>
            <w:rFonts w:ascii="Arial" w:hAnsi="Arial" w:cs="Arial"/>
            <w:sz w:val="20"/>
            <w:szCs w:val="20"/>
          </w:rPr>
          <w:tab/>
          <w:t>Outsourcing Trends for Cell &amp; Gene Therapies (CGT)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0524A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39" w:history="1">
        <w:r w:rsidRPr="00526D4F">
          <w:rPr>
            <w:rFonts w:ascii="Arial" w:hAnsi="Arial" w:cs="Arial"/>
            <w:sz w:val="20"/>
            <w:szCs w:val="20"/>
          </w:rPr>
          <w:t>10.4.1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Number of CDMOS Utilized by Biotechs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_Toc123734839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5BED9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0" w:history="1">
        <w:r w:rsidRPr="00526D4F">
          <w:rPr>
            <w:rFonts w:ascii="Arial" w:hAnsi="Arial" w:cs="Arial"/>
            <w:sz w:val="20"/>
            <w:szCs w:val="20"/>
          </w:rPr>
          <w:t>10.5</w:t>
        </w:r>
        <w:r w:rsidRPr="00526D4F">
          <w:rPr>
            <w:rFonts w:ascii="Arial" w:hAnsi="Arial" w:cs="Arial"/>
            <w:sz w:val="20"/>
            <w:szCs w:val="20"/>
          </w:rPr>
          <w:tab/>
          <w:t>CMOs/CDMOs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B77CC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1" w:history="1">
        <w:r w:rsidRPr="00526D4F">
          <w:rPr>
            <w:rFonts w:ascii="Arial" w:hAnsi="Arial" w:cs="Arial"/>
            <w:sz w:val="20"/>
            <w:szCs w:val="20"/>
          </w:rPr>
          <w:t>10.5.1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Contract Manufacturing Organizations (CMOs)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3B730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2" w:history="1">
        <w:r w:rsidRPr="00526D4F">
          <w:rPr>
            <w:rFonts w:ascii="Arial" w:hAnsi="Arial" w:cs="Arial"/>
            <w:sz w:val="20"/>
            <w:szCs w:val="20"/>
          </w:rPr>
          <w:t>10.5.1.1</w:t>
        </w:r>
        <w:r w:rsidRPr="00526D4F">
          <w:rPr>
            <w:rFonts w:ascii="Arial" w:hAnsi="Arial" w:cs="Arial"/>
            <w:sz w:val="20"/>
            <w:szCs w:val="20"/>
          </w:rPr>
          <w:tab/>
          <w:t>Major Services offered by CMOs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B7BF7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3" w:history="1">
        <w:r w:rsidRPr="00526D4F">
          <w:rPr>
            <w:rFonts w:ascii="Arial" w:hAnsi="Arial" w:cs="Arial"/>
            <w:sz w:val="20"/>
            <w:szCs w:val="20"/>
          </w:rPr>
          <w:t>10.5.2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Contract Development and Manufacturing Organizations (CDMOs)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39D4E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4" w:history="1">
        <w:r w:rsidRPr="00526D4F">
          <w:rPr>
            <w:rFonts w:ascii="Arial" w:hAnsi="Arial" w:cs="Arial"/>
            <w:sz w:val="20"/>
            <w:szCs w:val="20"/>
          </w:rPr>
          <w:t>10.6</w:t>
        </w:r>
        <w:r w:rsidRPr="00526D4F">
          <w:rPr>
            <w:rFonts w:ascii="Arial" w:hAnsi="Arial" w:cs="Arial"/>
            <w:sz w:val="20"/>
            <w:szCs w:val="20"/>
          </w:rPr>
          <w:tab/>
          <w:t>Global Bioprocessing Capacity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A8BDF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5" w:history="1">
        <w:r w:rsidRPr="00526D4F">
          <w:rPr>
            <w:rFonts w:ascii="Arial" w:hAnsi="Arial" w:cs="Arial"/>
            <w:sz w:val="20"/>
            <w:szCs w:val="20"/>
          </w:rPr>
          <w:t>10.6.1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Capacity Growth over Time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8C7AB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6" w:history="1">
        <w:r w:rsidRPr="00526D4F">
          <w:rPr>
            <w:rFonts w:ascii="Arial" w:hAnsi="Arial" w:cs="Arial"/>
            <w:sz w:val="20"/>
            <w:szCs w:val="20"/>
          </w:rPr>
          <w:t>10.6.2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Current Distribution of Capacity by Facility Size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4D353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7" w:history="1">
        <w:r w:rsidRPr="00526D4F">
          <w:rPr>
            <w:rFonts w:ascii="Arial" w:hAnsi="Arial" w:cs="Arial"/>
            <w:sz w:val="20"/>
            <w:szCs w:val="20"/>
          </w:rPr>
          <w:t>10.6.3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Global Bioprocessing Capacity by Region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FF84B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8" w:history="1">
        <w:r w:rsidRPr="00526D4F">
          <w:rPr>
            <w:rFonts w:ascii="Arial" w:hAnsi="Arial" w:cs="Arial"/>
            <w:sz w:val="20"/>
            <w:szCs w:val="20"/>
          </w:rPr>
          <w:t>10.7</w:t>
        </w:r>
        <w:r w:rsidRPr="00526D4F">
          <w:rPr>
            <w:rFonts w:ascii="Arial" w:hAnsi="Arial" w:cs="Arial"/>
            <w:sz w:val="20"/>
            <w:szCs w:val="20"/>
          </w:rPr>
          <w:tab/>
          <w:t>Top Global CDMOs in 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93B62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49" w:history="1">
        <w:r w:rsidRPr="00526D4F">
          <w:rPr>
            <w:rFonts w:ascii="Arial" w:hAnsi="Arial" w:cs="Arial"/>
            <w:sz w:val="20"/>
            <w:szCs w:val="20"/>
          </w:rPr>
          <w:t>10.7.1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Major Cell &amp; Gene Therapy CDMOs in the U.S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_Toc123734849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C0B7A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0" w:history="1">
        <w:r w:rsidRPr="00526D4F">
          <w:rPr>
            <w:rFonts w:ascii="Arial" w:hAnsi="Arial" w:cs="Arial"/>
            <w:sz w:val="20"/>
            <w:szCs w:val="20"/>
          </w:rPr>
          <w:t>10.7.2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Major Cell &amp; Gene Therapy Contract Manufacturers in Europe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539E8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1" w:history="1">
        <w:r w:rsidRPr="00526D4F">
          <w:rPr>
            <w:rFonts w:ascii="Arial" w:hAnsi="Arial" w:cs="Arial"/>
            <w:sz w:val="20"/>
            <w:szCs w:val="20"/>
          </w:rPr>
          <w:t>10.8</w:t>
        </w:r>
        <w:r w:rsidRPr="00526D4F">
          <w:rPr>
            <w:rFonts w:ascii="Arial" w:hAnsi="Arial" w:cs="Arial"/>
            <w:sz w:val="20"/>
            <w:szCs w:val="20"/>
          </w:rPr>
          <w:tab/>
          <w:t>U.K.’s Domination in European Cell &amp; Gene Therapy Contract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F54E8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2" w:history="1">
        <w:r w:rsidRPr="00526D4F">
          <w:rPr>
            <w:rFonts w:ascii="Arial" w:hAnsi="Arial" w:cs="Arial"/>
            <w:sz w:val="20"/>
            <w:szCs w:val="20"/>
          </w:rPr>
          <w:t>10.8.1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&amp; Gene Therapy GMP Manufacturing in U.K.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D24E5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3" w:history="1">
        <w:r w:rsidRPr="00526D4F">
          <w:rPr>
            <w:rFonts w:ascii="Arial" w:hAnsi="Arial" w:cs="Arial"/>
            <w:sz w:val="20"/>
            <w:szCs w:val="20"/>
          </w:rPr>
          <w:t>10.8.2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U.K. Cleanroom Footprint for CGT Manufacturing, 20018-2022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14030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4" w:history="1">
        <w:r w:rsidRPr="00526D4F">
          <w:rPr>
            <w:rFonts w:ascii="Arial" w:hAnsi="Arial" w:cs="Arial"/>
            <w:sz w:val="20"/>
            <w:szCs w:val="20"/>
          </w:rPr>
          <w:t>10.8.3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Therapy Process Capabilities in the U.K. by Types of Process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C5B9F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5" w:history="1">
        <w:r w:rsidRPr="00526D4F">
          <w:rPr>
            <w:rFonts w:ascii="Arial" w:hAnsi="Arial" w:cs="Arial"/>
            <w:sz w:val="20"/>
            <w:szCs w:val="20"/>
          </w:rPr>
          <w:t>10.8.4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Gene Therapy Process Capabilities in the U.K. by Types of Process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7C84C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6" w:history="1">
        <w:r w:rsidRPr="00526D4F">
          <w:rPr>
            <w:rFonts w:ascii="Arial" w:hAnsi="Arial" w:cs="Arial"/>
            <w:sz w:val="20"/>
            <w:szCs w:val="20"/>
          </w:rPr>
          <w:t>10.8.5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Countries Importing Cell &amp; Gene Therapy Services from U.K.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FDF7B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43142CC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7" w:history="1">
        <w:r w:rsidRPr="00526D4F">
          <w:rPr>
            <w:rFonts w:ascii="Arial" w:hAnsi="Arial" w:cs="Arial"/>
            <w:sz w:val="20"/>
            <w:szCs w:val="20"/>
          </w:rPr>
          <w:t>11.</w:t>
        </w:r>
        <w:r w:rsidRPr="00526D4F">
          <w:rPr>
            <w:rFonts w:ascii="Arial" w:hAnsi="Arial" w:cs="Arial"/>
            <w:sz w:val="20"/>
            <w:szCs w:val="20"/>
          </w:rPr>
          <w:tab/>
          <w:t>MAJOR DISEASES ADDRESSED BY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05878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072C643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8" w:history="1">
        <w:r w:rsidRPr="00526D4F">
          <w:rPr>
            <w:rFonts w:ascii="Arial" w:hAnsi="Arial" w:cs="Arial"/>
            <w:sz w:val="20"/>
            <w:szCs w:val="20"/>
          </w:rPr>
          <w:t>11.1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for Autoimmune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0C56E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59" w:history="1">
        <w:r w:rsidRPr="00526D4F">
          <w:rPr>
            <w:rFonts w:ascii="Arial" w:hAnsi="Arial" w:cs="Arial"/>
            <w:sz w:val="20"/>
            <w:szCs w:val="20"/>
          </w:rPr>
          <w:t>11.2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for Cardiovascular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_Toc123734859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6E06F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0" w:history="1">
        <w:r w:rsidRPr="00526D4F">
          <w:rPr>
            <w:rFonts w:ascii="Arial" w:hAnsi="Arial" w:cs="Arial"/>
            <w:sz w:val="20"/>
            <w:szCs w:val="20"/>
          </w:rPr>
          <w:t>11.3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for Neurodegenerative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0D72D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1" w:history="1">
        <w:r w:rsidRPr="00526D4F">
          <w:rPr>
            <w:rFonts w:ascii="Arial" w:hAnsi="Arial" w:cs="Arial"/>
            <w:sz w:val="20"/>
            <w:szCs w:val="20"/>
          </w:rPr>
          <w:t>11.4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for Bone &amp; Cartilage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FC795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2" w:history="1">
        <w:r w:rsidRPr="00526D4F">
          <w:rPr>
            <w:rFonts w:ascii="Arial" w:hAnsi="Arial" w:cs="Arial"/>
            <w:sz w:val="20"/>
            <w:szCs w:val="20"/>
          </w:rPr>
          <w:t>11.5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in GvHD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C84F3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3" w:history="1">
        <w:r w:rsidRPr="00526D4F">
          <w:rPr>
            <w:rFonts w:ascii="Arial" w:hAnsi="Arial" w:cs="Arial"/>
            <w:sz w:val="20"/>
            <w:szCs w:val="20"/>
          </w:rPr>
          <w:t>11.6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in Crohn’s Disease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93721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4" w:history="1">
        <w:r w:rsidRPr="00526D4F">
          <w:rPr>
            <w:rFonts w:ascii="Arial" w:hAnsi="Arial" w:cs="Arial"/>
            <w:sz w:val="20"/>
            <w:szCs w:val="20"/>
          </w:rPr>
          <w:t>11.7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in Type 1 Diabetes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8D451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5" w:history="1">
        <w:r w:rsidRPr="00526D4F">
          <w:rPr>
            <w:rFonts w:ascii="Arial" w:hAnsi="Arial" w:cs="Arial"/>
            <w:sz w:val="20"/>
            <w:szCs w:val="20"/>
          </w:rPr>
          <w:t>11.8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in Systemic Lupus Erythematosus (SLE)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FA0173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6" w:history="1">
        <w:r w:rsidRPr="00526D4F">
          <w:rPr>
            <w:rFonts w:ascii="Arial" w:hAnsi="Arial" w:cs="Arial"/>
            <w:sz w:val="20"/>
            <w:szCs w:val="20"/>
          </w:rPr>
          <w:t>11.9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in Parkinson’s disease (PD)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A751B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7" w:history="1">
        <w:r w:rsidRPr="00526D4F">
          <w:rPr>
            <w:rFonts w:ascii="Arial" w:hAnsi="Arial" w:cs="Arial"/>
            <w:sz w:val="20"/>
            <w:szCs w:val="20"/>
          </w:rPr>
          <w:t>11.10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in Alzheimer’s Disease (AD)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F62D1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8" w:history="1">
        <w:r w:rsidRPr="00526D4F">
          <w:rPr>
            <w:rFonts w:ascii="Arial" w:hAnsi="Arial" w:cs="Arial"/>
            <w:sz w:val="20"/>
            <w:szCs w:val="20"/>
          </w:rPr>
          <w:t>11.11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in Kidney Failure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2DEA1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69" w:history="1">
        <w:r w:rsidRPr="00526D4F">
          <w:rPr>
            <w:rFonts w:ascii="Arial" w:hAnsi="Arial" w:cs="Arial"/>
            <w:sz w:val="20"/>
            <w:szCs w:val="20"/>
          </w:rPr>
          <w:t>11.12</w:t>
        </w:r>
        <w:r w:rsidRPr="00526D4F">
          <w:rPr>
            <w:rFonts w:ascii="Arial" w:hAnsi="Arial" w:cs="Arial"/>
            <w:sz w:val="20"/>
            <w:szCs w:val="20"/>
          </w:rPr>
          <w:tab/>
          <w:t>Studies using MSCs in Spinal Cord Injury (SCI)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_Toc123734869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7A101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0" w:history="1">
        <w:r w:rsidRPr="00526D4F">
          <w:rPr>
            <w:rFonts w:ascii="Arial" w:hAnsi="Arial" w:cs="Arial"/>
            <w:sz w:val="20"/>
            <w:szCs w:val="20"/>
          </w:rPr>
          <w:t>11.13</w:t>
        </w:r>
        <w:r w:rsidRPr="00526D4F">
          <w:rPr>
            <w:rFonts w:ascii="Arial" w:hAnsi="Arial" w:cs="Arial"/>
            <w:sz w:val="20"/>
            <w:szCs w:val="20"/>
          </w:rPr>
          <w:tab/>
          <w:t>MSCs for Chronic Wounds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C7B10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1BDFF4C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1" w:history="1">
        <w:r w:rsidRPr="00526D4F">
          <w:rPr>
            <w:rFonts w:ascii="Arial" w:hAnsi="Arial" w:cs="Arial"/>
            <w:sz w:val="20"/>
            <w:szCs w:val="20"/>
          </w:rPr>
          <w:t>12.</w:t>
        </w:r>
        <w:r w:rsidRPr="00526D4F">
          <w:rPr>
            <w:rFonts w:ascii="Arial" w:hAnsi="Arial" w:cs="Arial"/>
            <w:sz w:val="20"/>
            <w:szCs w:val="20"/>
          </w:rPr>
          <w:tab/>
          <w:t>CURRENT STATUS OF MESENCHYMAL STEM CELL INDUSTRY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BE1A7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0D0AD6A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2" w:history="1">
        <w:r w:rsidRPr="00526D4F">
          <w:rPr>
            <w:rFonts w:ascii="Arial" w:hAnsi="Arial" w:cs="Arial"/>
            <w:sz w:val="20"/>
            <w:szCs w:val="20"/>
          </w:rPr>
          <w:t>12.1</w:t>
        </w:r>
        <w:r w:rsidRPr="00526D4F">
          <w:rPr>
            <w:rFonts w:ascii="Arial" w:hAnsi="Arial" w:cs="Arial"/>
            <w:sz w:val="20"/>
            <w:szCs w:val="20"/>
          </w:rPr>
          <w:tab/>
          <w:t>Brief Account of Modified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D8680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3" w:history="1">
        <w:r w:rsidRPr="00526D4F">
          <w:rPr>
            <w:rFonts w:ascii="Arial" w:hAnsi="Arial" w:cs="Arial"/>
            <w:sz w:val="20"/>
            <w:szCs w:val="20"/>
          </w:rPr>
          <w:t>12.1.1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Genetic Modification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1ACAD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4" w:history="1">
        <w:r w:rsidRPr="00526D4F">
          <w:rPr>
            <w:rFonts w:ascii="Arial" w:hAnsi="Arial" w:cs="Arial"/>
            <w:sz w:val="20"/>
            <w:szCs w:val="20"/>
          </w:rPr>
          <w:t>12.1.2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Priming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E3E03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5" w:history="1">
        <w:r w:rsidRPr="00526D4F">
          <w:rPr>
            <w:rFonts w:ascii="Arial" w:hAnsi="Arial" w:cs="Arial"/>
            <w:sz w:val="20"/>
            <w:szCs w:val="20"/>
          </w:rPr>
          <w:t>12.1.2.1</w:t>
        </w:r>
        <w:r w:rsidRPr="00526D4F">
          <w:rPr>
            <w:rFonts w:ascii="Arial" w:hAnsi="Arial" w:cs="Arial"/>
            <w:sz w:val="20"/>
            <w:szCs w:val="20"/>
          </w:rPr>
          <w:tab/>
          <w:t>Primed MSCs in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1C5B9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6" w:history="1">
        <w:r w:rsidRPr="00526D4F">
          <w:rPr>
            <w:rFonts w:ascii="Arial" w:hAnsi="Arial" w:cs="Arial"/>
            <w:sz w:val="20"/>
            <w:szCs w:val="20"/>
          </w:rPr>
          <w:t>12.1.3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Biomaterial Strategies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F38F7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7" w:history="1">
        <w:r w:rsidRPr="00526D4F">
          <w:rPr>
            <w:rFonts w:ascii="Arial" w:hAnsi="Arial" w:cs="Arial"/>
            <w:sz w:val="20"/>
            <w:szCs w:val="20"/>
          </w:rPr>
          <w:t>12.1.4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 Secretomes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D4BF8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8" w:history="1">
        <w:r w:rsidRPr="00526D4F">
          <w:rPr>
            <w:rFonts w:ascii="Arial" w:hAnsi="Arial" w:cs="Arial"/>
            <w:sz w:val="20"/>
            <w:szCs w:val="20"/>
          </w:rPr>
          <w:t>12.1.5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MSCs in Topical Cosmetics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C5317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79" w:history="1">
        <w:r w:rsidRPr="00526D4F">
          <w:rPr>
            <w:rFonts w:ascii="Arial" w:hAnsi="Arial" w:cs="Arial"/>
            <w:sz w:val="20"/>
            <w:szCs w:val="20"/>
          </w:rPr>
          <w:t>12.1.5.1</w:t>
        </w:r>
        <w:r w:rsidRPr="00526D4F">
          <w:rPr>
            <w:rFonts w:ascii="Arial" w:hAnsi="Arial" w:cs="Arial"/>
            <w:sz w:val="20"/>
            <w:szCs w:val="20"/>
          </w:rPr>
          <w:tab/>
          <w:t>Cosmetic Effects of Secretomes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_Toc123734879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080A7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0" w:history="1">
        <w:r w:rsidRPr="00526D4F">
          <w:rPr>
            <w:rFonts w:ascii="Arial" w:hAnsi="Arial" w:cs="Arial"/>
            <w:sz w:val="20"/>
            <w:szCs w:val="20"/>
          </w:rPr>
          <w:t>12.1.5.2</w:t>
        </w:r>
        <w:r w:rsidRPr="00526D4F">
          <w:rPr>
            <w:rFonts w:ascii="Arial" w:hAnsi="Arial" w:cs="Arial"/>
            <w:sz w:val="20"/>
            <w:szCs w:val="20"/>
          </w:rPr>
          <w:tab/>
          <w:t>Secretome-Based Formulations for Skincare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851A9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1" w:history="1">
        <w:r w:rsidRPr="00526D4F">
          <w:rPr>
            <w:rFonts w:ascii="Arial" w:hAnsi="Arial" w:cs="Arial"/>
            <w:sz w:val="20"/>
            <w:szCs w:val="20"/>
          </w:rPr>
          <w:t>12.2</w:t>
        </w:r>
        <w:r w:rsidRPr="00526D4F">
          <w:rPr>
            <w:rFonts w:ascii="Arial" w:hAnsi="Arial" w:cs="Arial"/>
            <w:sz w:val="20"/>
            <w:szCs w:val="20"/>
          </w:rPr>
          <w:tab/>
          <w:t>MSC-Based Products with Marketing Approval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59092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2" w:history="1">
        <w:r w:rsidRPr="00526D4F">
          <w:rPr>
            <w:rFonts w:ascii="Arial" w:hAnsi="Arial" w:cs="Arial"/>
            <w:sz w:val="20"/>
            <w:szCs w:val="20"/>
          </w:rPr>
          <w:t>12.2.1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Alofisel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C0631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3" w:history="1">
        <w:r w:rsidRPr="00526D4F">
          <w:rPr>
            <w:rFonts w:ascii="Arial" w:hAnsi="Arial" w:cs="Arial"/>
            <w:sz w:val="20"/>
            <w:szCs w:val="20"/>
          </w:rPr>
          <w:t>12.2.2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Stemirac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A698B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4" w:history="1">
        <w:r w:rsidRPr="00526D4F">
          <w:rPr>
            <w:rFonts w:ascii="Arial" w:hAnsi="Arial" w:cs="Arial"/>
            <w:sz w:val="20"/>
            <w:szCs w:val="20"/>
          </w:rPr>
          <w:t>12.2.3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Stempeucel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3C734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5" w:history="1">
        <w:r w:rsidRPr="00526D4F">
          <w:rPr>
            <w:rFonts w:ascii="Arial" w:hAnsi="Arial" w:cs="Arial"/>
            <w:sz w:val="20"/>
            <w:szCs w:val="20"/>
          </w:rPr>
          <w:t>12.2.4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Temcell HS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1F2E6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6" w:history="1">
        <w:r w:rsidRPr="00526D4F">
          <w:rPr>
            <w:rFonts w:ascii="Arial" w:hAnsi="Arial" w:cs="Arial"/>
            <w:sz w:val="20"/>
            <w:szCs w:val="20"/>
          </w:rPr>
          <w:t>12.2.5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Neuronata-R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4312E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7" w:history="1">
        <w:r w:rsidRPr="00526D4F">
          <w:rPr>
            <w:rFonts w:ascii="Arial" w:hAnsi="Arial" w:cs="Arial"/>
            <w:sz w:val="20"/>
            <w:szCs w:val="20"/>
          </w:rPr>
          <w:t>12.2.6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Prochymal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3A308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8" w:history="1">
        <w:r w:rsidRPr="00526D4F">
          <w:rPr>
            <w:rFonts w:ascii="Arial" w:hAnsi="Arial" w:cs="Arial"/>
            <w:sz w:val="20"/>
            <w:szCs w:val="20"/>
          </w:rPr>
          <w:t>12.2.7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Cupistem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65168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89" w:history="1">
        <w:r w:rsidRPr="00526D4F">
          <w:rPr>
            <w:rFonts w:ascii="Arial" w:hAnsi="Arial" w:cs="Arial"/>
            <w:sz w:val="20"/>
            <w:szCs w:val="20"/>
          </w:rPr>
          <w:t>12.2.8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Cartistem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_Toc123734889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1EA85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0" w:history="1">
        <w:r w:rsidRPr="00526D4F">
          <w:rPr>
            <w:rFonts w:ascii="Arial" w:hAnsi="Arial" w:cs="Arial"/>
            <w:sz w:val="20"/>
            <w:szCs w:val="20"/>
          </w:rPr>
          <w:t>12.2.9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Cellgram-AMI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2DD7C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1" w:history="1">
        <w:r w:rsidRPr="00526D4F">
          <w:rPr>
            <w:rFonts w:ascii="Arial" w:hAnsi="Arial" w:cs="Arial"/>
            <w:sz w:val="20"/>
            <w:szCs w:val="20"/>
          </w:rPr>
          <w:t>12.2.10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Queencell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FBB6E4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2" w:history="1">
        <w:r w:rsidRPr="00526D4F">
          <w:rPr>
            <w:rFonts w:ascii="Arial" w:hAnsi="Arial" w:cs="Arial"/>
            <w:sz w:val="20"/>
            <w:szCs w:val="20"/>
          </w:rPr>
          <w:t>12.3</w:t>
        </w:r>
        <w:r w:rsidRPr="00526D4F">
          <w:rPr>
            <w:rFonts w:ascii="Arial" w:hAnsi="Arial" w:cs="Arial"/>
            <w:sz w:val="20"/>
            <w:szCs w:val="20"/>
          </w:rPr>
          <w:tab/>
          <w:t>Currently Marketed MSC-Based Bone Matrices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820E7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3" w:history="1">
        <w:r w:rsidRPr="00526D4F">
          <w:rPr>
            <w:rFonts w:ascii="Arial" w:hAnsi="Arial" w:cs="Arial"/>
            <w:sz w:val="20"/>
            <w:szCs w:val="20"/>
          </w:rPr>
          <w:t>12.3.1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Osteocel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724E3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4" w:history="1">
        <w:r w:rsidRPr="00526D4F">
          <w:rPr>
            <w:rFonts w:ascii="Arial" w:hAnsi="Arial" w:cs="Arial"/>
            <w:sz w:val="20"/>
            <w:szCs w:val="20"/>
          </w:rPr>
          <w:t>12.3.2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AlloStem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2E688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5" w:history="1">
        <w:r w:rsidRPr="00526D4F">
          <w:rPr>
            <w:rFonts w:ascii="Arial" w:hAnsi="Arial" w:cs="Arial"/>
            <w:sz w:val="20"/>
            <w:szCs w:val="20"/>
          </w:rPr>
          <w:t>12.3.3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Cellentra VCBM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6D85E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6" w:history="1">
        <w:r w:rsidRPr="00526D4F">
          <w:rPr>
            <w:rFonts w:ascii="Arial" w:hAnsi="Arial" w:cs="Arial"/>
            <w:sz w:val="20"/>
            <w:szCs w:val="20"/>
          </w:rPr>
          <w:t>12.3.4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HiQCell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B7780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7" w:history="1">
        <w:r w:rsidRPr="00526D4F">
          <w:rPr>
            <w:rFonts w:ascii="Arial" w:hAnsi="Arial" w:cs="Arial"/>
            <w:sz w:val="20"/>
            <w:szCs w:val="20"/>
          </w:rPr>
          <w:t>12.3.5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Trinity ELITE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83FDA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8" w:history="1">
        <w:r w:rsidRPr="00526D4F">
          <w:rPr>
            <w:rFonts w:ascii="Arial" w:hAnsi="Arial" w:cs="Arial"/>
            <w:sz w:val="20"/>
            <w:szCs w:val="20"/>
          </w:rPr>
          <w:t>12.3.6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Map3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A6E57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899" w:history="1">
        <w:r w:rsidRPr="00526D4F">
          <w:rPr>
            <w:rFonts w:ascii="Arial" w:hAnsi="Arial" w:cs="Arial"/>
            <w:sz w:val="20"/>
            <w:szCs w:val="20"/>
          </w:rPr>
          <w:t>12.3.7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Trinity Evolution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_Toc123734899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BD81A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0" w:history="1">
        <w:r w:rsidRPr="00526D4F">
          <w:rPr>
            <w:rFonts w:ascii="Arial" w:hAnsi="Arial" w:cs="Arial"/>
            <w:sz w:val="20"/>
            <w:szCs w:val="20"/>
          </w:rPr>
          <w:t>12.3.8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Carticel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24073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1" w:history="1">
        <w:r w:rsidRPr="00526D4F">
          <w:rPr>
            <w:rFonts w:ascii="Arial" w:hAnsi="Arial" w:cs="Arial"/>
            <w:sz w:val="20"/>
            <w:szCs w:val="20"/>
          </w:rPr>
          <w:t>12.3.9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Chondron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3676A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2" w:history="1">
        <w:r w:rsidRPr="00526D4F">
          <w:rPr>
            <w:rFonts w:ascii="Arial" w:hAnsi="Arial" w:cs="Arial"/>
            <w:sz w:val="20"/>
            <w:szCs w:val="20"/>
          </w:rPr>
          <w:t>12.3.10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DeNovo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72568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3" w:history="1">
        <w:r w:rsidRPr="00526D4F">
          <w:rPr>
            <w:rFonts w:ascii="Arial" w:hAnsi="Arial" w:cs="Arial"/>
            <w:sz w:val="20"/>
            <w:szCs w:val="20"/>
          </w:rPr>
          <w:t>12.3.11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Chondrocelect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6D866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4" w:history="1">
        <w:r w:rsidRPr="00526D4F">
          <w:rPr>
            <w:rFonts w:ascii="Arial" w:hAnsi="Arial" w:cs="Arial"/>
            <w:sz w:val="20"/>
            <w:szCs w:val="20"/>
          </w:rPr>
          <w:t>12.3.12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Ossron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C9FAB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5" w:history="1">
        <w:r w:rsidRPr="00526D4F">
          <w:rPr>
            <w:rFonts w:ascii="Arial" w:hAnsi="Arial" w:cs="Arial"/>
            <w:sz w:val="20"/>
            <w:szCs w:val="20"/>
          </w:rPr>
          <w:t>12.3.13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JACC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A3AAB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6" w:history="1">
        <w:r w:rsidRPr="00526D4F">
          <w:rPr>
            <w:rFonts w:ascii="Arial" w:hAnsi="Arial" w:cs="Arial"/>
            <w:sz w:val="20"/>
            <w:szCs w:val="20"/>
          </w:rPr>
          <w:t>12.3.14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MACI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D870A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7" w:history="1">
        <w:r w:rsidRPr="00526D4F">
          <w:rPr>
            <w:rFonts w:ascii="Arial" w:hAnsi="Arial" w:cs="Arial"/>
            <w:sz w:val="20"/>
            <w:szCs w:val="20"/>
          </w:rPr>
          <w:t>12.3.15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Ortho-ACI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67094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8" w:history="1">
        <w:r w:rsidRPr="00526D4F">
          <w:rPr>
            <w:rFonts w:ascii="Arial" w:hAnsi="Arial" w:cs="Arial"/>
            <w:sz w:val="20"/>
            <w:szCs w:val="20"/>
          </w:rPr>
          <w:t>12.3.16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Spherox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DC4C6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09" w:history="1">
        <w:r w:rsidRPr="00526D4F">
          <w:rPr>
            <w:rFonts w:ascii="Arial" w:hAnsi="Arial" w:cs="Arial"/>
            <w:sz w:val="20"/>
            <w:szCs w:val="20"/>
          </w:rPr>
          <w:t>12.3.17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Ossgrow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_Toc123734909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6CC4B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0" w:history="1">
        <w:r w:rsidRPr="00526D4F">
          <w:rPr>
            <w:rFonts w:ascii="Arial" w:hAnsi="Arial" w:cs="Arial"/>
            <w:sz w:val="20"/>
            <w:szCs w:val="20"/>
          </w:rPr>
          <w:t>12.3.18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Cartigrow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C2A4F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1" w:history="1">
        <w:r w:rsidRPr="00526D4F">
          <w:rPr>
            <w:rFonts w:ascii="Arial" w:hAnsi="Arial" w:cs="Arial"/>
            <w:sz w:val="20"/>
            <w:szCs w:val="20"/>
          </w:rPr>
          <w:t>12.3.19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ViviGen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40BDA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2" w:history="1">
        <w:r w:rsidRPr="00526D4F">
          <w:rPr>
            <w:rFonts w:ascii="Arial" w:hAnsi="Arial" w:cs="Arial"/>
            <w:sz w:val="20"/>
            <w:szCs w:val="20"/>
          </w:rPr>
          <w:t>12.3.20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Bio4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B8828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3" w:history="1">
        <w:r w:rsidRPr="00526D4F">
          <w:rPr>
            <w:rFonts w:ascii="Arial" w:hAnsi="Arial" w:cs="Arial"/>
            <w:sz w:val="20"/>
            <w:szCs w:val="20"/>
          </w:rPr>
          <w:t>12.3.21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Cartiform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74BDE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76A7061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4" w:history="1">
        <w:r w:rsidRPr="00526D4F">
          <w:rPr>
            <w:rFonts w:ascii="Arial" w:hAnsi="Arial" w:cs="Arial"/>
            <w:sz w:val="20"/>
            <w:szCs w:val="20"/>
          </w:rPr>
          <w:t>13.</w:t>
        </w:r>
        <w:r w:rsidRPr="00526D4F">
          <w:rPr>
            <w:rFonts w:ascii="Arial" w:hAnsi="Arial" w:cs="Arial"/>
            <w:sz w:val="20"/>
            <w:szCs w:val="20"/>
          </w:rPr>
          <w:tab/>
          <w:t>RECEN</w:t>
        </w:r>
        <w:r w:rsidRPr="00526D4F">
          <w:rPr>
            <w:rFonts w:ascii="Arial" w:hAnsi="Arial" w:cs="Arial"/>
            <w:sz w:val="20"/>
            <w:szCs w:val="20"/>
          </w:rPr>
          <w:t>T</w:t>
        </w:r>
        <w:r w:rsidRPr="00526D4F">
          <w:rPr>
            <w:rFonts w:ascii="Arial" w:hAnsi="Arial" w:cs="Arial"/>
            <w:sz w:val="20"/>
            <w:szCs w:val="20"/>
          </w:rPr>
          <w:t xml:space="preserve"> COLLABORATIONS IN MSC SECTOR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A2584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6F21AE2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5" w:history="1">
        <w:r w:rsidRPr="00526D4F">
          <w:rPr>
            <w:rFonts w:ascii="Arial" w:hAnsi="Arial" w:cs="Arial"/>
            <w:sz w:val="20"/>
            <w:szCs w:val="20"/>
          </w:rPr>
          <w:t>13.1</w:t>
        </w:r>
        <w:r w:rsidRPr="00526D4F">
          <w:rPr>
            <w:rFonts w:ascii="Arial" w:hAnsi="Arial" w:cs="Arial"/>
            <w:sz w:val="20"/>
            <w:szCs w:val="20"/>
          </w:rPr>
          <w:tab/>
          <w:t>RoosterBio’s Partnership with AGC Biologics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21F80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6" w:history="1">
        <w:r w:rsidRPr="00526D4F">
          <w:rPr>
            <w:rFonts w:ascii="Arial" w:hAnsi="Arial" w:cs="Arial"/>
            <w:sz w:val="20"/>
            <w:szCs w:val="20"/>
          </w:rPr>
          <w:t>13.2</w:t>
        </w:r>
        <w:r w:rsidRPr="00526D4F">
          <w:rPr>
            <w:rFonts w:ascii="Arial" w:hAnsi="Arial" w:cs="Arial"/>
            <w:sz w:val="20"/>
            <w:szCs w:val="20"/>
          </w:rPr>
          <w:tab/>
          <w:t>RoosterBio’s Partnership with ShiftBio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34702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7" w:history="1">
        <w:r w:rsidRPr="00526D4F">
          <w:rPr>
            <w:rFonts w:ascii="Arial" w:hAnsi="Arial" w:cs="Arial"/>
            <w:sz w:val="20"/>
            <w:szCs w:val="20"/>
          </w:rPr>
          <w:t>13.3</w:t>
        </w:r>
        <w:r w:rsidRPr="00526D4F">
          <w:rPr>
            <w:rFonts w:ascii="Arial" w:hAnsi="Arial" w:cs="Arial"/>
            <w:sz w:val="20"/>
            <w:szCs w:val="20"/>
          </w:rPr>
          <w:tab/>
          <w:t>Pluristem’s Collaboration with Tnuva Group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BFFCC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8" w:history="1">
        <w:r w:rsidRPr="00526D4F">
          <w:rPr>
            <w:rFonts w:ascii="Arial" w:hAnsi="Arial" w:cs="Arial"/>
            <w:sz w:val="20"/>
            <w:szCs w:val="20"/>
          </w:rPr>
          <w:t>13.4</w:t>
        </w:r>
        <w:r w:rsidRPr="00526D4F">
          <w:rPr>
            <w:rFonts w:ascii="Arial" w:hAnsi="Arial" w:cs="Arial"/>
            <w:sz w:val="20"/>
            <w:szCs w:val="20"/>
          </w:rPr>
          <w:tab/>
          <w:t>RoosterBio’s Partnership with Univercells Technologies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526D3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19" w:history="1">
        <w:r w:rsidRPr="00526D4F">
          <w:rPr>
            <w:rFonts w:ascii="Arial" w:hAnsi="Arial" w:cs="Arial"/>
            <w:sz w:val="20"/>
            <w:szCs w:val="20"/>
          </w:rPr>
          <w:t>13.5</w:t>
        </w:r>
        <w:r w:rsidRPr="00526D4F">
          <w:rPr>
            <w:rFonts w:ascii="Arial" w:hAnsi="Arial" w:cs="Arial"/>
            <w:sz w:val="20"/>
            <w:szCs w:val="20"/>
          </w:rPr>
          <w:tab/>
          <w:t>Partnership between Cynata &amp; Fujifilm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_Toc123734919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348C8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0" w:history="1">
        <w:r w:rsidRPr="00526D4F">
          <w:rPr>
            <w:rFonts w:ascii="Arial" w:hAnsi="Arial" w:cs="Arial"/>
            <w:sz w:val="20"/>
            <w:szCs w:val="20"/>
          </w:rPr>
          <w:t>13.6</w:t>
        </w:r>
        <w:r w:rsidRPr="00526D4F">
          <w:rPr>
            <w:rFonts w:ascii="Arial" w:hAnsi="Arial" w:cs="Arial"/>
            <w:sz w:val="20"/>
            <w:szCs w:val="20"/>
          </w:rPr>
          <w:tab/>
          <w:t>Collaboration between American CryoStem Corp. &amp; BioTherapeutic Labs Corp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00F88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1" w:history="1">
        <w:r w:rsidRPr="00526D4F">
          <w:rPr>
            <w:rFonts w:ascii="Arial" w:hAnsi="Arial" w:cs="Arial"/>
            <w:sz w:val="20"/>
            <w:szCs w:val="20"/>
          </w:rPr>
          <w:t>13.7</w:t>
        </w:r>
        <w:r w:rsidRPr="00526D4F">
          <w:rPr>
            <w:rFonts w:ascii="Arial" w:hAnsi="Arial" w:cs="Arial"/>
            <w:sz w:val="20"/>
            <w:szCs w:val="20"/>
          </w:rPr>
          <w:tab/>
          <w:t>RoosterBio’s Partnership with Sartorius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4C38A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2" w:history="1">
        <w:r w:rsidRPr="00526D4F">
          <w:rPr>
            <w:rFonts w:ascii="Arial" w:hAnsi="Arial" w:cs="Arial"/>
            <w:sz w:val="20"/>
            <w:szCs w:val="20"/>
          </w:rPr>
          <w:t>13.8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Research &amp; Development </w:t>
        </w:r>
        <w:r w:rsidRPr="00526D4F">
          <w:rPr>
            <w:rFonts w:ascii="Arial" w:hAnsi="Arial" w:cs="Arial"/>
            <w:sz w:val="20"/>
            <w:szCs w:val="20"/>
          </w:rPr>
          <w:t>A</w:t>
        </w:r>
        <w:r w:rsidRPr="00526D4F">
          <w:rPr>
            <w:rFonts w:ascii="Arial" w:hAnsi="Arial" w:cs="Arial"/>
            <w:sz w:val="20"/>
            <w:szCs w:val="20"/>
          </w:rPr>
          <w:t>greement between American CryoStem and CRADA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271DA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3" w:history="1">
        <w:r w:rsidRPr="00526D4F">
          <w:rPr>
            <w:rFonts w:ascii="Arial" w:hAnsi="Arial" w:cs="Arial"/>
            <w:sz w:val="20"/>
            <w:szCs w:val="20"/>
          </w:rPr>
          <w:t>13.9</w:t>
        </w:r>
        <w:r w:rsidRPr="00526D4F">
          <w:rPr>
            <w:rFonts w:ascii="Arial" w:hAnsi="Arial" w:cs="Arial"/>
            <w:sz w:val="20"/>
            <w:szCs w:val="20"/>
          </w:rPr>
          <w:tab/>
          <w:t>RoosterBio’s Partnership with Sartorius Korea Biotech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A8D96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4" w:history="1">
        <w:r w:rsidRPr="00526D4F">
          <w:rPr>
            <w:rFonts w:ascii="Arial" w:hAnsi="Arial" w:cs="Arial"/>
            <w:sz w:val="20"/>
            <w:szCs w:val="20"/>
          </w:rPr>
          <w:t>13.10</w:t>
        </w:r>
        <w:r w:rsidRPr="00526D4F">
          <w:rPr>
            <w:rFonts w:ascii="Arial" w:hAnsi="Arial" w:cs="Arial"/>
            <w:sz w:val="20"/>
            <w:szCs w:val="20"/>
          </w:rPr>
          <w:tab/>
          <w:t>Partnership between Catalent and BrainStorm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A9CA9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5" w:history="1">
        <w:r w:rsidRPr="00526D4F">
          <w:rPr>
            <w:rFonts w:ascii="Arial" w:hAnsi="Arial" w:cs="Arial"/>
            <w:sz w:val="20"/>
            <w:szCs w:val="20"/>
          </w:rPr>
          <w:t>13.11</w:t>
        </w:r>
        <w:r w:rsidRPr="00526D4F">
          <w:rPr>
            <w:rFonts w:ascii="Arial" w:hAnsi="Arial" w:cs="Arial"/>
            <w:sz w:val="20"/>
            <w:szCs w:val="20"/>
          </w:rPr>
          <w:tab/>
          <w:t>Collaboration between Cipla &amp; Stempeutics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CDF23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6" w:history="1">
        <w:r w:rsidRPr="00526D4F">
          <w:rPr>
            <w:rFonts w:ascii="Arial" w:hAnsi="Arial" w:cs="Arial"/>
            <w:sz w:val="20"/>
            <w:szCs w:val="20"/>
          </w:rPr>
          <w:t>13.12</w:t>
        </w:r>
        <w:r w:rsidRPr="00526D4F">
          <w:rPr>
            <w:rFonts w:ascii="Arial" w:hAnsi="Arial" w:cs="Arial"/>
            <w:sz w:val="20"/>
            <w:szCs w:val="20"/>
          </w:rPr>
          <w:tab/>
          <w:t>Aethlon’s Collaboration with University of Pittsburgh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D1653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7" w:history="1">
        <w:r w:rsidRPr="00526D4F">
          <w:rPr>
            <w:rFonts w:ascii="Arial" w:hAnsi="Arial" w:cs="Arial"/>
            <w:sz w:val="20"/>
            <w:szCs w:val="20"/>
          </w:rPr>
          <w:t>13.13</w:t>
        </w:r>
        <w:r w:rsidRPr="00526D4F">
          <w:rPr>
            <w:rFonts w:ascii="Arial" w:hAnsi="Arial" w:cs="Arial"/>
            <w:sz w:val="20"/>
            <w:szCs w:val="20"/>
          </w:rPr>
          <w:tab/>
          <w:t>RoosterBio’s Partnership with Senti Biosciences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24F55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0BE4652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8" w:history="1">
        <w:r w:rsidRPr="00526D4F">
          <w:rPr>
            <w:rFonts w:ascii="Arial" w:hAnsi="Arial" w:cs="Arial"/>
            <w:sz w:val="20"/>
            <w:szCs w:val="20"/>
          </w:rPr>
          <w:t>14.</w:t>
        </w:r>
        <w:r w:rsidRPr="00526D4F">
          <w:rPr>
            <w:rFonts w:ascii="Arial" w:hAnsi="Arial" w:cs="Arial"/>
            <w:sz w:val="20"/>
            <w:szCs w:val="20"/>
          </w:rPr>
          <w:tab/>
          <w:t>MARKET A</w:t>
        </w:r>
        <w:r w:rsidRPr="00526D4F">
          <w:rPr>
            <w:rFonts w:ascii="Arial" w:hAnsi="Arial" w:cs="Arial"/>
            <w:sz w:val="20"/>
            <w:szCs w:val="20"/>
          </w:rPr>
          <w:t>N</w:t>
        </w:r>
        <w:r w:rsidRPr="00526D4F">
          <w:rPr>
            <w:rFonts w:ascii="Arial" w:hAnsi="Arial" w:cs="Arial"/>
            <w:sz w:val="20"/>
            <w:szCs w:val="20"/>
          </w:rPr>
          <w:t>AL</w:t>
        </w:r>
        <w:r w:rsidRPr="00526D4F">
          <w:rPr>
            <w:rFonts w:ascii="Arial" w:hAnsi="Arial" w:cs="Arial"/>
            <w:sz w:val="20"/>
            <w:szCs w:val="20"/>
          </w:rPr>
          <w:t>Y</w:t>
        </w:r>
        <w:r w:rsidRPr="00526D4F">
          <w:rPr>
            <w:rFonts w:ascii="Arial" w:hAnsi="Arial" w:cs="Arial"/>
            <w:sz w:val="20"/>
            <w:szCs w:val="20"/>
          </w:rPr>
          <w:t>S</w:t>
        </w:r>
        <w:r w:rsidRPr="00526D4F">
          <w:rPr>
            <w:rFonts w:ascii="Arial" w:hAnsi="Arial" w:cs="Arial"/>
            <w:sz w:val="20"/>
            <w:szCs w:val="20"/>
          </w:rPr>
          <w:t>IS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08F6C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76F1502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29" w:history="1">
        <w:r w:rsidRPr="00526D4F">
          <w:rPr>
            <w:rFonts w:ascii="Arial" w:hAnsi="Arial" w:cs="Arial"/>
            <w:sz w:val="20"/>
            <w:szCs w:val="20"/>
          </w:rPr>
          <w:t>14.2</w:t>
        </w:r>
        <w:r w:rsidRPr="00526D4F">
          <w:rPr>
            <w:rFonts w:ascii="Arial" w:hAnsi="Arial" w:cs="Arial"/>
            <w:sz w:val="20"/>
            <w:szCs w:val="20"/>
          </w:rPr>
          <w:tab/>
          <w:t>Price Tags of MSC-Based CT Treatment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_Toc123734929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9C795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0" w:history="1">
        <w:r w:rsidRPr="00526D4F">
          <w:rPr>
            <w:rFonts w:ascii="Arial" w:hAnsi="Arial" w:cs="Arial"/>
            <w:sz w:val="20"/>
            <w:szCs w:val="20"/>
          </w:rPr>
          <w:t>14.3</w:t>
        </w:r>
        <w:r w:rsidRPr="00526D4F">
          <w:rPr>
            <w:rFonts w:ascii="Arial" w:hAnsi="Arial" w:cs="Arial"/>
            <w:sz w:val="20"/>
            <w:szCs w:val="20"/>
          </w:rPr>
          <w:tab/>
          <w:t>Price Tags of MSC-Based Matrices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E755E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1" w:history="1">
        <w:r w:rsidRPr="00526D4F">
          <w:rPr>
            <w:rFonts w:ascii="Arial" w:hAnsi="Arial" w:cs="Arial"/>
            <w:sz w:val="20"/>
            <w:szCs w:val="20"/>
          </w:rPr>
          <w:t>14.4</w:t>
        </w:r>
        <w:r w:rsidRPr="00526D4F">
          <w:rPr>
            <w:rFonts w:ascii="Arial" w:hAnsi="Arial" w:cs="Arial"/>
            <w:sz w:val="20"/>
            <w:szCs w:val="20"/>
          </w:rPr>
          <w:tab/>
          <w:t>Market Size of MSC-Based Therapies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D8005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2" w:history="1">
        <w:r w:rsidRPr="00526D4F">
          <w:rPr>
            <w:rFonts w:ascii="Arial" w:hAnsi="Arial" w:cs="Arial"/>
            <w:sz w:val="20"/>
            <w:szCs w:val="20"/>
          </w:rPr>
          <w:t>14.5</w:t>
        </w:r>
        <w:r w:rsidRPr="00526D4F">
          <w:rPr>
            <w:rFonts w:ascii="Arial" w:hAnsi="Arial" w:cs="Arial"/>
            <w:sz w:val="20"/>
            <w:szCs w:val="20"/>
          </w:rPr>
          <w:tab/>
          <w:t>Global Market for MSC-Based Therapeutics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931AD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3" w:history="1">
        <w:r w:rsidRPr="00526D4F">
          <w:rPr>
            <w:rFonts w:ascii="Arial" w:hAnsi="Arial" w:cs="Arial"/>
            <w:sz w:val="20"/>
            <w:szCs w:val="20"/>
          </w:rPr>
          <w:t>14.6</w:t>
        </w:r>
        <w:r w:rsidRPr="00526D4F">
          <w:rPr>
            <w:rFonts w:ascii="Arial" w:hAnsi="Arial" w:cs="Arial"/>
            <w:sz w:val="20"/>
            <w:szCs w:val="20"/>
          </w:rPr>
          <w:tab/>
          <w:t>Global Demand for Mesenchymal Stem Cells (MSCs)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79C49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4" w:history="1">
        <w:r w:rsidRPr="00526D4F">
          <w:rPr>
            <w:rFonts w:ascii="Arial" w:hAnsi="Arial" w:cs="Arial"/>
            <w:sz w:val="20"/>
            <w:szCs w:val="20"/>
          </w:rPr>
          <w:t>14.6.1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Global Demand for MSCs in Academic and Preclinical Studies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785CF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5" w:history="1">
        <w:r w:rsidRPr="00526D4F">
          <w:rPr>
            <w:rFonts w:ascii="Arial" w:hAnsi="Arial" w:cs="Arial"/>
            <w:sz w:val="20"/>
            <w:szCs w:val="20"/>
          </w:rPr>
          <w:t>14.6.2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Global Demand for MSCs in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3C78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6" w:history="1">
        <w:r w:rsidRPr="00526D4F">
          <w:rPr>
            <w:rFonts w:ascii="Arial" w:hAnsi="Arial" w:cs="Arial"/>
            <w:sz w:val="20"/>
            <w:szCs w:val="20"/>
          </w:rPr>
          <w:t>14.6.3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Global Demand for MSCs for the Development of Therapeutics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5A3E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7" w:history="1">
        <w:r w:rsidRPr="00526D4F">
          <w:rPr>
            <w:rFonts w:ascii="Arial" w:hAnsi="Arial" w:cs="Arial"/>
            <w:sz w:val="20"/>
            <w:szCs w:val="20"/>
          </w:rPr>
          <w:t>14.6.4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Global Demand for MSCs to Develop Exosome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156CB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8" w:history="1">
        <w:r w:rsidRPr="00526D4F">
          <w:rPr>
            <w:rFonts w:ascii="Arial" w:hAnsi="Arial" w:cs="Arial"/>
            <w:sz w:val="20"/>
            <w:szCs w:val="20"/>
          </w:rPr>
          <w:t>14.6.5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Global Demand for MSCs in Emerging Industries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F8607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39" w:history="1">
        <w:r w:rsidRPr="00526D4F">
          <w:rPr>
            <w:rFonts w:ascii="Arial" w:hAnsi="Arial" w:cs="Arial"/>
            <w:sz w:val="20"/>
            <w:szCs w:val="20"/>
          </w:rPr>
          <w:t>14.6.6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Global Market for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_Toc123734939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990FE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0" w:history="1">
        <w:r w:rsidRPr="00526D4F">
          <w:rPr>
            <w:rFonts w:ascii="Arial" w:hAnsi="Arial" w:cs="Arial"/>
            <w:sz w:val="20"/>
            <w:szCs w:val="20"/>
          </w:rPr>
          <w:t>14.6.7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Market Share of MSC-Based Business Segments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0472A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41B03B8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1" w:history="1">
        <w:r w:rsidRPr="00526D4F">
          <w:rPr>
            <w:rFonts w:ascii="Arial" w:hAnsi="Arial" w:cs="Arial"/>
            <w:sz w:val="20"/>
            <w:szCs w:val="20"/>
          </w:rPr>
          <w:t>15.</w:t>
        </w:r>
        <w:r w:rsidRPr="00526D4F">
          <w:rPr>
            <w:rFonts w:ascii="Arial" w:hAnsi="Arial" w:cs="Arial"/>
            <w:sz w:val="20"/>
            <w:szCs w:val="20"/>
          </w:rPr>
          <w:tab/>
          <w:t>COMPANY PROFILES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E96ED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364EB13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2" w:history="1">
        <w:r w:rsidRPr="00526D4F">
          <w:rPr>
            <w:rFonts w:ascii="Arial" w:hAnsi="Arial" w:cs="Arial"/>
            <w:sz w:val="20"/>
            <w:szCs w:val="20"/>
          </w:rPr>
          <w:t>15.1</w:t>
        </w:r>
        <w:r w:rsidRPr="00526D4F">
          <w:rPr>
            <w:rFonts w:ascii="Arial" w:hAnsi="Arial" w:cs="Arial"/>
            <w:sz w:val="20"/>
            <w:szCs w:val="20"/>
          </w:rPr>
          <w:tab/>
          <w:t>101 Bio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F11C7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3" w:history="1">
        <w:r w:rsidRPr="00526D4F">
          <w:rPr>
            <w:rFonts w:ascii="Arial" w:hAnsi="Arial" w:cs="Arial"/>
            <w:sz w:val="20"/>
            <w:szCs w:val="20"/>
          </w:rPr>
          <w:t>15.1.2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DCDAE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4" w:history="1">
        <w:r w:rsidRPr="00526D4F">
          <w:rPr>
            <w:rFonts w:ascii="Arial" w:hAnsi="Arial" w:cs="Arial"/>
            <w:sz w:val="20"/>
            <w:szCs w:val="20"/>
          </w:rPr>
          <w:t>15.1.3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C62D6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5" w:history="1">
        <w:r w:rsidRPr="00526D4F">
          <w:rPr>
            <w:rFonts w:ascii="Arial" w:hAnsi="Arial" w:cs="Arial"/>
            <w:sz w:val="20"/>
            <w:szCs w:val="20"/>
          </w:rPr>
          <w:t>15.2</w:t>
        </w:r>
        <w:r w:rsidRPr="00526D4F">
          <w:rPr>
            <w:rFonts w:ascii="Arial" w:hAnsi="Arial" w:cs="Arial"/>
            <w:sz w:val="20"/>
            <w:szCs w:val="20"/>
          </w:rPr>
          <w:tab/>
          <w:t>AbbVie,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C79FD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6" w:history="1">
        <w:r w:rsidRPr="00526D4F">
          <w:rPr>
            <w:rFonts w:ascii="Arial" w:hAnsi="Arial" w:cs="Arial"/>
            <w:sz w:val="20"/>
            <w:szCs w:val="20"/>
          </w:rPr>
          <w:t>15.2.1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SkinMedica Neck Correct Cream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4B6DB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7" w:history="1">
        <w:r w:rsidRPr="00526D4F">
          <w:rPr>
            <w:rFonts w:ascii="Arial" w:hAnsi="Arial" w:cs="Arial"/>
            <w:sz w:val="20"/>
            <w:szCs w:val="20"/>
          </w:rPr>
          <w:t>15.3</w:t>
        </w:r>
        <w:r w:rsidRPr="00526D4F">
          <w:rPr>
            <w:rFonts w:ascii="Arial" w:hAnsi="Arial" w:cs="Arial"/>
            <w:sz w:val="20"/>
            <w:szCs w:val="20"/>
          </w:rPr>
          <w:tab/>
          <w:t>Abzena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BC0BD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8" w:history="1">
        <w:r w:rsidRPr="00526D4F">
          <w:rPr>
            <w:rFonts w:ascii="Arial" w:hAnsi="Arial" w:cs="Arial"/>
            <w:sz w:val="20"/>
            <w:szCs w:val="20"/>
          </w:rPr>
          <w:t>15.3.1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204B6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49" w:history="1">
        <w:r w:rsidRPr="00526D4F">
          <w:rPr>
            <w:rFonts w:ascii="Arial" w:hAnsi="Arial" w:cs="Arial"/>
            <w:sz w:val="20"/>
            <w:szCs w:val="20"/>
          </w:rPr>
          <w:t>15.4</w:t>
        </w:r>
        <w:r w:rsidRPr="00526D4F">
          <w:rPr>
            <w:rFonts w:ascii="Arial" w:hAnsi="Arial" w:cs="Arial"/>
            <w:sz w:val="20"/>
            <w:szCs w:val="20"/>
          </w:rPr>
          <w:tab/>
          <w:t>Adipomics,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_Toc123734949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FA26C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0" w:history="1">
        <w:r w:rsidRPr="00526D4F">
          <w:rPr>
            <w:rFonts w:ascii="Arial" w:hAnsi="Arial" w:cs="Arial"/>
            <w:sz w:val="20"/>
            <w:szCs w:val="20"/>
          </w:rPr>
          <w:t>15.5</w:t>
        </w:r>
        <w:r w:rsidRPr="00526D4F">
          <w:rPr>
            <w:rFonts w:ascii="Arial" w:hAnsi="Arial" w:cs="Arial"/>
            <w:sz w:val="20"/>
            <w:szCs w:val="20"/>
          </w:rPr>
          <w:tab/>
          <w:t>Advancells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AF8C1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1" w:history="1">
        <w:r w:rsidRPr="00526D4F">
          <w:rPr>
            <w:rFonts w:ascii="Arial" w:hAnsi="Arial" w:cs="Arial"/>
            <w:sz w:val="20"/>
            <w:szCs w:val="20"/>
          </w:rPr>
          <w:t>15.5.1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MSC-Derived Exosome Therapy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9D633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2" w:history="1">
        <w:r w:rsidRPr="00526D4F">
          <w:rPr>
            <w:rFonts w:ascii="Arial" w:hAnsi="Arial" w:cs="Arial"/>
            <w:sz w:val="20"/>
            <w:szCs w:val="20"/>
          </w:rPr>
          <w:t>15.6</w:t>
        </w:r>
        <w:r w:rsidRPr="00526D4F">
          <w:rPr>
            <w:rFonts w:ascii="Arial" w:hAnsi="Arial" w:cs="Arial"/>
            <w:sz w:val="20"/>
            <w:szCs w:val="20"/>
          </w:rPr>
          <w:tab/>
          <w:t>Advent BioServices,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F3CBD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3" w:history="1">
        <w:r w:rsidRPr="00526D4F">
          <w:rPr>
            <w:rFonts w:ascii="Arial" w:hAnsi="Arial" w:cs="Arial"/>
            <w:sz w:val="20"/>
            <w:szCs w:val="20"/>
          </w:rPr>
          <w:t>15.6.1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Ultra Cold Storage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DF939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4" w:history="1">
        <w:r w:rsidRPr="00526D4F">
          <w:rPr>
            <w:rFonts w:ascii="Arial" w:hAnsi="Arial" w:cs="Arial"/>
            <w:sz w:val="20"/>
            <w:szCs w:val="20"/>
          </w:rPr>
          <w:t>15.6.2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Quality Control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2D6F8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5" w:history="1">
        <w:r w:rsidRPr="00526D4F">
          <w:rPr>
            <w:rFonts w:ascii="Arial" w:hAnsi="Arial" w:cs="Arial"/>
            <w:sz w:val="20"/>
            <w:szCs w:val="20"/>
          </w:rPr>
          <w:t>15.7</w:t>
        </w:r>
        <w:r w:rsidRPr="00526D4F">
          <w:rPr>
            <w:rFonts w:ascii="Arial" w:hAnsi="Arial" w:cs="Arial"/>
            <w:sz w:val="20"/>
            <w:szCs w:val="20"/>
          </w:rPr>
          <w:tab/>
          <w:t>Aegle Therapeutics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1B806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6" w:history="1">
        <w:r w:rsidRPr="00526D4F">
          <w:rPr>
            <w:rFonts w:ascii="Arial" w:hAnsi="Arial" w:cs="Arial"/>
            <w:sz w:val="20"/>
            <w:szCs w:val="20"/>
          </w:rPr>
          <w:t>15.7.1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Aegle’s Platform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1ACA4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7" w:history="1">
        <w:r w:rsidRPr="00526D4F">
          <w:rPr>
            <w:rFonts w:ascii="Arial" w:hAnsi="Arial" w:cs="Arial"/>
            <w:sz w:val="20"/>
            <w:szCs w:val="20"/>
          </w:rPr>
          <w:t>15.7.2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Epidermolysis Bullosa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CE3F2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8" w:history="1">
        <w:r w:rsidRPr="00526D4F">
          <w:rPr>
            <w:rFonts w:ascii="Arial" w:hAnsi="Arial" w:cs="Arial"/>
            <w:sz w:val="20"/>
            <w:szCs w:val="20"/>
          </w:rPr>
          <w:t>15.8</w:t>
        </w:r>
        <w:r w:rsidRPr="00526D4F">
          <w:rPr>
            <w:rFonts w:ascii="Arial" w:hAnsi="Arial" w:cs="Arial"/>
            <w:sz w:val="20"/>
            <w:szCs w:val="20"/>
          </w:rPr>
          <w:tab/>
          <w:t>Aethlon Medical,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58F08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59" w:history="1">
        <w:r w:rsidRPr="00526D4F">
          <w:rPr>
            <w:rFonts w:ascii="Arial" w:hAnsi="Arial" w:cs="Arial"/>
            <w:sz w:val="20"/>
            <w:szCs w:val="20"/>
          </w:rPr>
          <w:t>15.8.1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Hemopurifier in Infectious Disease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_Toc123734959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10BB4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0" w:history="1">
        <w:r w:rsidRPr="00526D4F">
          <w:rPr>
            <w:rFonts w:ascii="Arial" w:hAnsi="Arial" w:cs="Arial"/>
            <w:sz w:val="20"/>
            <w:szCs w:val="20"/>
          </w:rPr>
          <w:t>15.8.2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Status of Clinical Studies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ED177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1" w:history="1">
        <w:r w:rsidRPr="00526D4F">
          <w:rPr>
            <w:rFonts w:ascii="Arial" w:hAnsi="Arial" w:cs="Arial"/>
            <w:sz w:val="20"/>
            <w:szCs w:val="20"/>
          </w:rPr>
          <w:t>15.8.3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Hemopurifier in Cancer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A9079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2" w:history="1">
        <w:r w:rsidRPr="00526D4F">
          <w:rPr>
            <w:rFonts w:ascii="Arial" w:hAnsi="Arial" w:cs="Arial"/>
            <w:sz w:val="20"/>
            <w:szCs w:val="20"/>
          </w:rPr>
          <w:t>15.9</w:t>
        </w:r>
        <w:r w:rsidRPr="00526D4F">
          <w:rPr>
            <w:rFonts w:ascii="Arial" w:hAnsi="Arial" w:cs="Arial"/>
            <w:sz w:val="20"/>
            <w:szCs w:val="20"/>
          </w:rPr>
          <w:tab/>
          <w:t>AGC Biologics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94246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3" w:history="1">
        <w:r w:rsidRPr="00526D4F">
          <w:rPr>
            <w:rFonts w:ascii="Arial" w:hAnsi="Arial" w:cs="Arial"/>
            <w:sz w:val="20"/>
            <w:szCs w:val="20"/>
          </w:rPr>
          <w:t>15.9.1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Offerings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44B43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4" w:history="1">
        <w:r w:rsidRPr="00526D4F">
          <w:rPr>
            <w:rFonts w:ascii="Arial" w:hAnsi="Arial" w:cs="Arial"/>
            <w:sz w:val="20"/>
            <w:szCs w:val="20"/>
          </w:rPr>
          <w:t>15.10</w:t>
        </w:r>
        <w:r w:rsidRPr="00526D4F">
          <w:rPr>
            <w:rFonts w:ascii="Arial" w:hAnsi="Arial" w:cs="Arial"/>
            <w:sz w:val="20"/>
            <w:szCs w:val="20"/>
          </w:rPr>
          <w:tab/>
          <w:t>AgeX Therapeutics,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C2A26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5" w:history="1">
        <w:r w:rsidRPr="00526D4F">
          <w:rPr>
            <w:rFonts w:ascii="Arial" w:hAnsi="Arial" w:cs="Arial"/>
            <w:sz w:val="20"/>
            <w:szCs w:val="20"/>
          </w:rPr>
          <w:t>15.10.1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Pluristem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DD565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6" w:history="1">
        <w:r w:rsidRPr="00526D4F">
          <w:rPr>
            <w:rFonts w:ascii="Arial" w:hAnsi="Arial" w:cs="Arial"/>
            <w:sz w:val="20"/>
            <w:szCs w:val="20"/>
          </w:rPr>
          <w:t>15.10.2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Induced Tissue Generation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46D48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7" w:history="1">
        <w:r w:rsidRPr="00526D4F">
          <w:rPr>
            <w:rFonts w:ascii="Arial" w:hAnsi="Arial" w:cs="Arial"/>
            <w:sz w:val="20"/>
            <w:szCs w:val="20"/>
          </w:rPr>
          <w:t>15.10.3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UniverCyte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53EF0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8" w:history="1">
        <w:r w:rsidRPr="00526D4F">
          <w:rPr>
            <w:rFonts w:ascii="Arial" w:hAnsi="Arial" w:cs="Arial"/>
            <w:sz w:val="20"/>
            <w:szCs w:val="20"/>
          </w:rPr>
          <w:t>15.10.4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HyStem Delivery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04901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69" w:history="1">
        <w:r w:rsidRPr="00526D4F">
          <w:rPr>
            <w:rFonts w:ascii="Arial" w:hAnsi="Arial" w:cs="Arial"/>
            <w:sz w:val="20"/>
            <w:szCs w:val="20"/>
          </w:rPr>
          <w:t>15.11</w:t>
        </w:r>
        <w:r w:rsidRPr="00526D4F">
          <w:rPr>
            <w:rFonts w:ascii="Arial" w:hAnsi="Arial" w:cs="Arial"/>
            <w:sz w:val="20"/>
            <w:szCs w:val="20"/>
          </w:rPr>
          <w:tab/>
          <w:t>AlloSource,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_Toc123734969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17B77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0" w:history="1">
        <w:r w:rsidRPr="00526D4F">
          <w:rPr>
            <w:rFonts w:ascii="Arial" w:hAnsi="Arial" w:cs="Arial"/>
            <w:sz w:val="20"/>
            <w:szCs w:val="20"/>
          </w:rPr>
          <w:t>15.11.1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Allografts with Tissue-derived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E526A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1" w:history="1">
        <w:r w:rsidRPr="00526D4F">
          <w:rPr>
            <w:rFonts w:ascii="Arial" w:hAnsi="Arial" w:cs="Arial"/>
            <w:sz w:val="20"/>
            <w:szCs w:val="20"/>
          </w:rPr>
          <w:t>15.11.2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0945E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2" w:history="1">
        <w:r w:rsidRPr="00526D4F">
          <w:rPr>
            <w:rFonts w:ascii="Arial" w:hAnsi="Arial" w:cs="Arial"/>
            <w:sz w:val="20"/>
            <w:szCs w:val="20"/>
          </w:rPr>
          <w:t>15.11.2.1</w:t>
        </w:r>
        <w:r w:rsidRPr="00526D4F">
          <w:rPr>
            <w:rFonts w:ascii="Arial" w:hAnsi="Arial" w:cs="Arial"/>
            <w:sz w:val="20"/>
            <w:szCs w:val="20"/>
          </w:rPr>
          <w:tab/>
          <w:t>AlloConnex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199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CCDD8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3" w:history="1">
        <w:r w:rsidRPr="00526D4F">
          <w:rPr>
            <w:rFonts w:ascii="Arial" w:hAnsi="Arial" w:cs="Arial"/>
            <w:sz w:val="20"/>
            <w:szCs w:val="20"/>
          </w:rPr>
          <w:t>15.11.2.2</w:t>
        </w:r>
        <w:r w:rsidRPr="00526D4F">
          <w:rPr>
            <w:rFonts w:ascii="Arial" w:hAnsi="Arial" w:cs="Arial"/>
            <w:sz w:val="20"/>
            <w:szCs w:val="20"/>
          </w:rPr>
          <w:tab/>
          <w:t>AlloFuse &amp; AlloFuse Plus DBM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5B800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4" w:history="1">
        <w:r w:rsidRPr="00526D4F">
          <w:rPr>
            <w:rFonts w:ascii="Arial" w:hAnsi="Arial" w:cs="Arial"/>
            <w:sz w:val="20"/>
            <w:szCs w:val="20"/>
          </w:rPr>
          <w:t>15.11.2.3</w:t>
        </w:r>
        <w:r w:rsidRPr="00526D4F">
          <w:rPr>
            <w:rFonts w:ascii="Arial" w:hAnsi="Arial" w:cs="Arial"/>
            <w:sz w:val="20"/>
            <w:szCs w:val="20"/>
          </w:rPr>
          <w:tab/>
          <w:t>AlloFlex Plus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4C3DC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5" w:history="1">
        <w:r w:rsidRPr="00526D4F">
          <w:rPr>
            <w:rFonts w:ascii="Arial" w:hAnsi="Arial" w:cs="Arial"/>
            <w:sz w:val="20"/>
            <w:szCs w:val="20"/>
          </w:rPr>
          <w:t>15.11.2.4</w:t>
        </w:r>
        <w:r w:rsidRPr="00526D4F">
          <w:rPr>
            <w:rFonts w:ascii="Arial" w:hAnsi="Arial" w:cs="Arial"/>
            <w:sz w:val="20"/>
            <w:szCs w:val="20"/>
          </w:rPr>
          <w:tab/>
          <w:t>AlloFuse Cervical Grafts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EBBB7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6" w:history="1">
        <w:r w:rsidRPr="00526D4F">
          <w:rPr>
            <w:rFonts w:ascii="Arial" w:hAnsi="Arial" w:cs="Arial"/>
            <w:sz w:val="20"/>
            <w:szCs w:val="20"/>
          </w:rPr>
          <w:t>15.11.2.5</w:t>
        </w:r>
        <w:r w:rsidRPr="00526D4F">
          <w:rPr>
            <w:rFonts w:ascii="Arial" w:hAnsi="Arial" w:cs="Arial"/>
            <w:sz w:val="20"/>
            <w:szCs w:val="20"/>
          </w:rPr>
          <w:tab/>
          <w:t>AlloFuse Fiber and Fiber Boats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837D7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7" w:history="1">
        <w:r w:rsidRPr="00526D4F">
          <w:rPr>
            <w:rFonts w:ascii="Arial" w:hAnsi="Arial" w:cs="Arial"/>
            <w:sz w:val="20"/>
            <w:szCs w:val="20"/>
          </w:rPr>
          <w:t>15.11.2.6</w:t>
        </w:r>
        <w:r w:rsidRPr="00526D4F">
          <w:rPr>
            <w:rFonts w:ascii="Arial" w:hAnsi="Arial" w:cs="Arial"/>
            <w:sz w:val="20"/>
            <w:szCs w:val="20"/>
          </w:rPr>
          <w:tab/>
          <w:t>AlloFuse Select CM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71827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8" w:history="1">
        <w:r w:rsidRPr="00526D4F">
          <w:rPr>
            <w:rFonts w:ascii="Arial" w:hAnsi="Arial" w:cs="Arial"/>
            <w:sz w:val="20"/>
            <w:szCs w:val="20"/>
          </w:rPr>
          <w:t>15.12</w:t>
        </w:r>
        <w:r w:rsidRPr="00526D4F">
          <w:rPr>
            <w:rFonts w:ascii="Arial" w:hAnsi="Arial" w:cs="Arial"/>
            <w:sz w:val="20"/>
            <w:szCs w:val="20"/>
          </w:rPr>
          <w:tab/>
          <w:t>Ambulero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A7049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79" w:history="1">
        <w:r w:rsidRPr="00526D4F">
          <w:rPr>
            <w:rFonts w:ascii="Arial" w:hAnsi="Arial" w:cs="Arial"/>
            <w:sz w:val="20"/>
            <w:szCs w:val="20"/>
          </w:rPr>
          <w:t>15.12.1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Supercharged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_Toc123734979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6719B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0" w:history="1">
        <w:r w:rsidRPr="00526D4F">
          <w:rPr>
            <w:rFonts w:ascii="Arial" w:hAnsi="Arial" w:cs="Arial"/>
            <w:sz w:val="20"/>
            <w:szCs w:val="20"/>
          </w:rPr>
          <w:t>15.12.2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Ambulero’s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53A3E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1" w:history="1">
        <w:r w:rsidRPr="00526D4F">
          <w:rPr>
            <w:rFonts w:ascii="Arial" w:hAnsi="Arial" w:cs="Arial"/>
            <w:sz w:val="20"/>
            <w:szCs w:val="20"/>
          </w:rPr>
          <w:t>15.13</w:t>
        </w:r>
        <w:r w:rsidRPr="00526D4F">
          <w:rPr>
            <w:rFonts w:ascii="Arial" w:hAnsi="Arial" w:cs="Arial"/>
            <w:sz w:val="20"/>
            <w:szCs w:val="20"/>
          </w:rPr>
          <w:tab/>
          <w:t>American CryoStem Corporation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C2D3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2" w:history="1">
        <w:r w:rsidRPr="00526D4F">
          <w:rPr>
            <w:rFonts w:ascii="Arial" w:hAnsi="Arial" w:cs="Arial"/>
            <w:sz w:val="20"/>
            <w:szCs w:val="20"/>
          </w:rPr>
          <w:t>15.13.1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3394D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3" w:history="1">
        <w:r w:rsidRPr="00526D4F">
          <w:rPr>
            <w:rFonts w:ascii="Arial" w:hAnsi="Arial" w:cs="Arial"/>
            <w:sz w:val="20"/>
            <w:szCs w:val="20"/>
          </w:rPr>
          <w:t>15.13.1.1</w:t>
        </w:r>
        <w:r w:rsidRPr="00526D4F">
          <w:rPr>
            <w:rFonts w:ascii="Arial" w:hAnsi="Arial" w:cs="Arial"/>
            <w:sz w:val="20"/>
            <w:szCs w:val="20"/>
          </w:rPr>
          <w:tab/>
          <w:t>CELLECT Tissue Harvesting System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E0DD5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4" w:history="1">
        <w:r w:rsidRPr="00526D4F">
          <w:rPr>
            <w:rFonts w:ascii="Arial" w:hAnsi="Arial" w:cs="Arial"/>
            <w:sz w:val="20"/>
            <w:szCs w:val="20"/>
          </w:rPr>
          <w:t>15.13.1.2</w:t>
        </w:r>
        <w:r w:rsidRPr="00526D4F">
          <w:rPr>
            <w:rFonts w:ascii="Arial" w:hAnsi="Arial" w:cs="Arial"/>
            <w:sz w:val="20"/>
            <w:szCs w:val="20"/>
          </w:rPr>
          <w:tab/>
          <w:t>ACSelerateMAX hMSC Medium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97E3B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5" w:history="1">
        <w:r w:rsidRPr="00526D4F">
          <w:rPr>
            <w:rFonts w:ascii="Arial" w:hAnsi="Arial" w:cs="Arial"/>
            <w:sz w:val="20"/>
            <w:szCs w:val="20"/>
          </w:rPr>
          <w:t>15.13.1.3</w:t>
        </w:r>
        <w:r w:rsidRPr="00526D4F">
          <w:rPr>
            <w:rFonts w:ascii="Arial" w:hAnsi="Arial" w:cs="Arial"/>
            <w:sz w:val="20"/>
            <w:szCs w:val="20"/>
          </w:rPr>
          <w:tab/>
          <w:t>ATCELL Mesenchymal Stem Cells (ADSCs)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06C0A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6" w:history="1">
        <w:r w:rsidRPr="00526D4F">
          <w:rPr>
            <w:rFonts w:ascii="Arial" w:hAnsi="Arial" w:cs="Arial"/>
            <w:sz w:val="20"/>
            <w:szCs w:val="20"/>
          </w:rPr>
          <w:t>15.13.2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19F8A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7" w:history="1">
        <w:r w:rsidRPr="00526D4F">
          <w:rPr>
            <w:rFonts w:ascii="Arial" w:hAnsi="Arial" w:cs="Arial"/>
            <w:sz w:val="20"/>
            <w:szCs w:val="20"/>
          </w:rPr>
          <w:t>15.13.2.1</w:t>
        </w:r>
        <w:r w:rsidRPr="00526D4F">
          <w:rPr>
            <w:rFonts w:ascii="Arial" w:hAnsi="Arial" w:cs="Arial"/>
            <w:sz w:val="20"/>
            <w:szCs w:val="20"/>
          </w:rPr>
          <w:tab/>
          <w:t>ATGRAFT Fat Storage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63D4C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8" w:history="1">
        <w:r w:rsidRPr="00526D4F">
          <w:rPr>
            <w:rFonts w:ascii="Arial" w:hAnsi="Arial" w:cs="Arial"/>
            <w:sz w:val="20"/>
            <w:szCs w:val="20"/>
          </w:rPr>
          <w:t>15.13.2.2</w:t>
        </w:r>
        <w:r w:rsidRPr="00526D4F">
          <w:rPr>
            <w:rFonts w:ascii="Arial" w:hAnsi="Arial" w:cs="Arial"/>
            <w:sz w:val="20"/>
            <w:szCs w:val="20"/>
          </w:rPr>
          <w:tab/>
          <w:t>Adult Stem Cell Program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E7FC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89" w:history="1">
        <w:r w:rsidRPr="00526D4F">
          <w:rPr>
            <w:rFonts w:ascii="Arial" w:hAnsi="Arial" w:cs="Arial"/>
            <w:sz w:val="20"/>
            <w:szCs w:val="20"/>
          </w:rPr>
          <w:t>15.14</w:t>
        </w:r>
        <w:r w:rsidRPr="00526D4F">
          <w:rPr>
            <w:rFonts w:ascii="Arial" w:hAnsi="Arial" w:cs="Arial"/>
            <w:sz w:val="20"/>
            <w:szCs w:val="20"/>
          </w:rPr>
          <w:tab/>
          <w:t>American Type Culture Collection (ATCC)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_Toc123734989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C95C9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0" w:history="1">
        <w:r w:rsidRPr="00526D4F">
          <w:rPr>
            <w:rFonts w:ascii="Arial" w:hAnsi="Arial" w:cs="Arial"/>
            <w:sz w:val="20"/>
            <w:szCs w:val="20"/>
          </w:rPr>
          <w:t>15.14.1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Stem Cell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F200C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1" w:history="1">
        <w:r w:rsidRPr="00526D4F">
          <w:rPr>
            <w:rFonts w:ascii="Arial" w:hAnsi="Arial" w:cs="Arial"/>
            <w:sz w:val="20"/>
            <w:szCs w:val="20"/>
          </w:rPr>
          <w:t>15.15</w:t>
        </w:r>
        <w:r w:rsidRPr="00526D4F">
          <w:rPr>
            <w:rFonts w:ascii="Arial" w:hAnsi="Arial" w:cs="Arial"/>
            <w:sz w:val="20"/>
            <w:szCs w:val="20"/>
          </w:rPr>
          <w:tab/>
          <w:t>AMS Biotechnology, Ltd. (AMSBIO)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145F5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2" w:history="1">
        <w:r w:rsidRPr="00526D4F">
          <w:rPr>
            <w:rFonts w:ascii="Arial" w:hAnsi="Arial" w:cs="Arial"/>
            <w:sz w:val="20"/>
            <w:szCs w:val="20"/>
          </w:rPr>
          <w:t>15.15.1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9A0AB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3" w:history="1">
        <w:r w:rsidRPr="00526D4F">
          <w:rPr>
            <w:rFonts w:ascii="Arial" w:hAnsi="Arial" w:cs="Arial"/>
            <w:sz w:val="20"/>
            <w:szCs w:val="20"/>
          </w:rPr>
          <w:t>15.16</w:t>
        </w:r>
        <w:r w:rsidRPr="00526D4F">
          <w:rPr>
            <w:rFonts w:ascii="Arial" w:hAnsi="Arial" w:cs="Arial"/>
            <w:sz w:val="20"/>
            <w:szCs w:val="20"/>
          </w:rPr>
          <w:tab/>
          <w:t>Andelyn Biosciences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9A936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4" w:history="1">
        <w:r w:rsidRPr="00526D4F">
          <w:rPr>
            <w:rFonts w:ascii="Arial" w:hAnsi="Arial" w:cs="Arial"/>
            <w:sz w:val="20"/>
            <w:szCs w:val="20"/>
          </w:rPr>
          <w:t>15.16.1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Andelyn’s Solutions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14DC5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5" w:history="1">
        <w:r w:rsidRPr="00526D4F">
          <w:rPr>
            <w:rFonts w:ascii="Arial" w:hAnsi="Arial" w:cs="Arial"/>
            <w:sz w:val="20"/>
            <w:szCs w:val="20"/>
          </w:rPr>
          <w:t>15.17</w:t>
        </w:r>
        <w:r w:rsidRPr="00526D4F">
          <w:rPr>
            <w:rFonts w:ascii="Arial" w:hAnsi="Arial" w:cs="Arial"/>
            <w:sz w:val="20"/>
            <w:szCs w:val="20"/>
          </w:rPr>
          <w:tab/>
          <w:t>Anemocyte S.r.l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56937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6" w:history="1">
        <w:r w:rsidRPr="00526D4F">
          <w:rPr>
            <w:rFonts w:ascii="Arial" w:hAnsi="Arial" w:cs="Arial"/>
            <w:sz w:val="20"/>
            <w:szCs w:val="20"/>
          </w:rPr>
          <w:t>15.17.1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Total GMP Capacity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63C7C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7" w:history="1">
        <w:r w:rsidRPr="00526D4F">
          <w:rPr>
            <w:rFonts w:ascii="Arial" w:hAnsi="Arial" w:cs="Arial"/>
            <w:sz w:val="20"/>
            <w:szCs w:val="20"/>
          </w:rPr>
          <w:t>15.17.2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 Types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F3A95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8" w:history="1">
        <w:r w:rsidRPr="00526D4F">
          <w:rPr>
            <w:rFonts w:ascii="Arial" w:hAnsi="Arial" w:cs="Arial"/>
            <w:sz w:val="20"/>
            <w:szCs w:val="20"/>
          </w:rPr>
          <w:t>15.17.3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Manufacturing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B4EB4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4999" w:history="1">
        <w:r w:rsidRPr="00526D4F">
          <w:rPr>
            <w:rFonts w:ascii="Arial" w:hAnsi="Arial" w:cs="Arial"/>
            <w:sz w:val="20"/>
            <w:szCs w:val="20"/>
          </w:rPr>
          <w:t>15.18</w:t>
        </w:r>
        <w:r w:rsidRPr="00526D4F">
          <w:rPr>
            <w:rFonts w:ascii="Arial" w:hAnsi="Arial" w:cs="Arial"/>
            <w:sz w:val="20"/>
            <w:szCs w:val="20"/>
          </w:rPr>
          <w:tab/>
          <w:t>Anterogen, Co.,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_Toc123734999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B2560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0" w:history="1">
        <w:r w:rsidRPr="00526D4F">
          <w:rPr>
            <w:rFonts w:ascii="Arial" w:hAnsi="Arial" w:cs="Arial"/>
            <w:sz w:val="20"/>
            <w:szCs w:val="20"/>
          </w:rPr>
          <w:t>15.18.1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9C6CD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1" w:history="1">
        <w:r w:rsidRPr="00526D4F">
          <w:rPr>
            <w:rFonts w:ascii="Arial" w:hAnsi="Arial" w:cs="Arial"/>
            <w:sz w:val="20"/>
            <w:szCs w:val="20"/>
          </w:rPr>
          <w:t>15.18.1.1</w:t>
        </w:r>
        <w:r w:rsidRPr="00526D4F">
          <w:rPr>
            <w:rFonts w:ascii="Arial" w:hAnsi="Arial" w:cs="Arial"/>
            <w:sz w:val="20"/>
            <w:szCs w:val="20"/>
          </w:rPr>
          <w:tab/>
          <w:t>Cupistem Injection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095E6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2" w:history="1">
        <w:r w:rsidRPr="00526D4F">
          <w:rPr>
            <w:rFonts w:ascii="Arial" w:hAnsi="Arial" w:cs="Arial"/>
            <w:sz w:val="20"/>
            <w:szCs w:val="20"/>
          </w:rPr>
          <w:t>15.18.1.2</w:t>
        </w:r>
        <w:r w:rsidRPr="00526D4F">
          <w:rPr>
            <w:rFonts w:ascii="Arial" w:hAnsi="Arial" w:cs="Arial"/>
            <w:sz w:val="20"/>
            <w:szCs w:val="20"/>
          </w:rPr>
          <w:tab/>
          <w:t>Queencell Injection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76B85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3" w:history="1">
        <w:r w:rsidRPr="00526D4F">
          <w:rPr>
            <w:rFonts w:ascii="Arial" w:hAnsi="Arial" w:cs="Arial"/>
            <w:sz w:val="20"/>
            <w:szCs w:val="20"/>
          </w:rPr>
          <w:t>15.19</w:t>
        </w:r>
        <w:r w:rsidRPr="00526D4F">
          <w:rPr>
            <w:rFonts w:ascii="Arial" w:hAnsi="Arial" w:cs="Arial"/>
            <w:sz w:val="20"/>
            <w:szCs w:val="20"/>
          </w:rPr>
          <w:tab/>
          <w:t>AQ Skin Solutions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8B647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4" w:history="1">
        <w:r w:rsidRPr="00526D4F">
          <w:rPr>
            <w:rFonts w:ascii="Arial" w:hAnsi="Arial" w:cs="Arial"/>
            <w:sz w:val="20"/>
            <w:szCs w:val="20"/>
          </w:rPr>
          <w:t>15.19.1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9AB25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5" w:history="1">
        <w:r w:rsidRPr="00526D4F">
          <w:rPr>
            <w:rFonts w:ascii="Arial" w:hAnsi="Arial" w:cs="Arial"/>
            <w:sz w:val="20"/>
            <w:szCs w:val="20"/>
          </w:rPr>
          <w:t>15.19.1.1</w:t>
        </w:r>
        <w:r w:rsidRPr="00526D4F">
          <w:rPr>
            <w:rFonts w:ascii="Arial" w:hAnsi="Arial" w:cs="Arial"/>
            <w:sz w:val="20"/>
            <w:szCs w:val="20"/>
          </w:rPr>
          <w:tab/>
          <w:t>AQ Active Serum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B80CB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6" w:history="1">
        <w:r w:rsidRPr="00526D4F">
          <w:rPr>
            <w:rFonts w:ascii="Arial" w:hAnsi="Arial" w:cs="Arial"/>
            <w:sz w:val="20"/>
            <w:szCs w:val="20"/>
          </w:rPr>
          <w:t>15.19.1.2</w:t>
        </w:r>
        <w:r w:rsidRPr="00526D4F">
          <w:rPr>
            <w:rFonts w:ascii="Arial" w:hAnsi="Arial" w:cs="Arial"/>
            <w:sz w:val="20"/>
            <w:szCs w:val="20"/>
          </w:rPr>
          <w:tab/>
          <w:t>AQ Eye Serum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CCBE4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7" w:history="1">
        <w:r w:rsidRPr="00526D4F">
          <w:rPr>
            <w:rFonts w:ascii="Arial" w:hAnsi="Arial" w:cs="Arial"/>
            <w:sz w:val="20"/>
            <w:szCs w:val="20"/>
          </w:rPr>
          <w:t>15.19.1.3</w:t>
        </w:r>
        <w:r w:rsidRPr="00526D4F">
          <w:rPr>
            <w:rFonts w:ascii="Arial" w:hAnsi="Arial" w:cs="Arial"/>
            <w:sz w:val="20"/>
            <w:szCs w:val="20"/>
          </w:rPr>
          <w:tab/>
          <w:t>AQ Lash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AC253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8" w:history="1">
        <w:r w:rsidRPr="00526D4F">
          <w:rPr>
            <w:rFonts w:ascii="Arial" w:hAnsi="Arial" w:cs="Arial"/>
            <w:sz w:val="20"/>
            <w:szCs w:val="20"/>
          </w:rPr>
          <w:t>15.19.1.4</w:t>
        </w:r>
        <w:r w:rsidRPr="00526D4F">
          <w:rPr>
            <w:rFonts w:ascii="Arial" w:hAnsi="Arial" w:cs="Arial"/>
            <w:sz w:val="20"/>
            <w:szCs w:val="20"/>
          </w:rPr>
          <w:tab/>
          <w:t>AQ Vaginal Rejuvenation System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1CD27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09" w:history="1">
        <w:r w:rsidRPr="00526D4F">
          <w:rPr>
            <w:rFonts w:ascii="Arial" w:hAnsi="Arial" w:cs="Arial"/>
            <w:sz w:val="20"/>
            <w:szCs w:val="20"/>
          </w:rPr>
          <w:t>15.20</w:t>
        </w:r>
        <w:r w:rsidRPr="00526D4F">
          <w:rPr>
            <w:rFonts w:ascii="Arial" w:hAnsi="Arial" w:cs="Arial"/>
            <w:sz w:val="20"/>
            <w:szCs w:val="20"/>
          </w:rPr>
          <w:tab/>
          <w:t>Arranta Bio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_Toc123735009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C352D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0" w:history="1">
        <w:r w:rsidRPr="00526D4F">
          <w:rPr>
            <w:rFonts w:ascii="Arial" w:hAnsi="Arial" w:cs="Arial"/>
            <w:sz w:val="20"/>
            <w:szCs w:val="20"/>
          </w:rPr>
          <w:t>15.20.1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4D9E4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1" w:history="1">
        <w:r w:rsidRPr="00526D4F">
          <w:rPr>
            <w:rFonts w:ascii="Arial" w:hAnsi="Arial" w:cs="Arial"/>
            <w:sz w:val="20"/>
            <w:szCs w:val="20"/>
          </w:rPr>
          <w:t>15.21</w:t>
        </w:r>
        <w:r w:rsidRPr="00526D4F">
          <w:rPr>
            <w:rFonts w:ascii="Arial" w:hAnsi="Arial" w:cs="Arial"/>
            <w:sz w:val="20"/>
            <w:szCs w:val="20"/>
          </w:rPr>
          <w:tab/>
          <w:t>Aruna Bio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BDEF0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2" w:history="1">
        <w:r w:rsidRPr="00526D4F">
          <w:rPr>
            <w:rFonts w:ascii="Arial" w:hAnsi="Arial" w:cs="Arial"/>
            <w:sz w:val="20"/>
            <w:szCs w:val="20"/>
          </w:rPr>
          <w:t>15.21.1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AB126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877BD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3" w:history="1">
        <w:r w:rsidRPr="00526D4F">
          <w:rPr>
            <w:rFonts w:ascii="Arial" w:hAnsi="Arial" w:cs="Arial"/>
            <w:sz w:val="20"/>
            <w:szCs w:val="20"/>
          </w:rPr>
          <w:t>15.22</w:t>
        </w:r>
        <w:r w:rsidRPr="00526D4F">
          <w:rPr>
            <w:rFonts w:ascii="Arial" w:hAnsi="Arial" w:cs="Arial"/>
            <w:sz w:val="20"/>
            <w:szCs w:val="20"/>
          </w:rPr>
          <w:tab/>
          <w:t>Avid Bioservices,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A7C07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4" w:history="1">
        <w:r w:rsidRPr="00526D4F">
          <w:rPr>
            <w:rFonts w:ascii="Arial" w:hAnsi="Arial" w:cs="Arial"/>
            <w:sz w:val="20"/>
            <w:szCs w:val="20"/>
          </w:rPr>
          <w:t>15.22.1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8EDC9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5" w:history="1">
        <w:r w:rsidRPr="00526D4F">
          <w:rPr>
            <w:rFonts w:ascii="Arial" w:hAnsi="Arial" w:cs="Arial"/>
            <w:sz w:val="20"/>
            <w:szCs w:val="20"/>
          </w:rPr>
          <w:t>15.23</w:t>
        </w:r>
        <w:r w:rsidRPr="00526D4F">
          <w:rPr>
            <w:rFonts w:ascii="Arial" w:hAnsi="Arial" w:cs="Arial"/>
            <w:sz w:val="20"/>
            <w:szCs w:val="20"/>
          </w:rPr>
          <w:tab/>
          <w:t>Bacthera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B1340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6" w:history="1">
        <w:r w:rsidRPr="00526D4F">
          <w:rPr>
            <w:rFonts w:ascii="Arial" w:hAnsi="Arial" w:cs="Arial"/>
            <w:sz w:val="20"/>
            <w:szCs w:val="20"/>
          </w:rPr>
          <w:t>15.23.1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2663C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7" w:history="1">
        <w:r w:rsidRPr="00526D4F">
          <w:rPr>
            <w:rFonts w:ascii="Arial" w:hAnsi="Arial" w:cs="Arial"/>
            <w:sz w:val="20"/>
            <w:szCs w:val="20"/>
          </w:rPr>
          <w:t>15.24</w:t>
        </w:r>
        <w:r w:rsidRPr="00526D4F">
          <w:rPr>
            <w:rFonts w:ascii="Arial" w:hAnsi="Arial" w:cs="Arial"/>
            <w:sz w:val="20"/>
            <w:szCs w:val="20"/>
          </w:rPr>
          <w:tab/>
          <w:t>Baylx,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CDFA8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8" w:history="1">
        <w:r w:rsidRPr="00526D4F">
          <w:rPr>
            <w:rFonts w:ascii="Arial" w:hAnsi="Arial" w:cs="Arial"/>
            <w:sz w:val="20"/>
            <w:szCs w:val="20"/>
          </w:rPr>
          <w:t>15.24.1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11840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19" w:history="1">
        <w:r w:rsidRPr="00526D4F">
          <w:rPr>
            <w:rFonts w:ascii="Arial" w:hAnsi="Arial" w:cs="Arial"/>
            <w:sz w:val="20"/>
            <w:szCs w:val="20"/>
          </w:rPr>
          <w:t>15.24.2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Rheumatoid Arthritis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_Toc123735019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020E9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0" w:history="1">
        <w:r w:rsidRPr="00526D4F">
          <w:rPr>
            <w:rFonts w:ascii="Arial" w:hAnsi="Arial" w:cs="Arial"/>
            <w:sz w:val="20"/>
            <w:szCs w:val="20"/>
          </w:rPr>
          <w:t>15.24.3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Metastatic Cancer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F6130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1" w:history="1">
        <w:r w:rsidRPr="00526D4F">
          <w:rPr>
            <w:rFonts w:ascii="Arial" w:hAnsi="Arial" w:cs="Arial"/>
            <w:sz w:val="20"/>
            <w:szCs w:val="20"/>
          </w:rPr>
          <w:t>15.24.4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FDA Clearance of IND Application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45473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2" w:history="1">
        <w:r w:rsidRPr="00526D4F">
          <w:rPr>
            <w:rFonts w:ascii="Arial" w:hAnsi="Arial" w:cs="Arial"/>
            <w:sz w:val="20"/>
            <w:szCs w:val="20"/>
          </w:rPr>
          <w:t>15.25</w:t>
        </w:r>
        <w:r w:rsidRPr="00526D4F">
          <w:rPr>
            <w:rFonts w:ascii="Arial" w:hAnsi="Arial" w:cs="Arial"/>
            <w:sz w:val="20"/>
            <w:szCs w:val="20"/>
          </w:rPr>
          <w:tab/>
          <w:t>BioCardia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C9E7F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3" w:history="1">
        <w:r w:rsidRPr="00526D4F">
          <w:rPr>
            <w:rFonts w:ascii="Arial" w:hAnsi="Arial" w:cs="Arial"/>
            <w:sz w:val="20"/>
            <w:szCs w:val="20"/>
          </w:rPr>
          <w:t>15.25.1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BioCardia’s Pipeline Overview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D5BB0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4" w:history="1">
        <w:r w:rsidRPr="00526D4F">
          <w:rPr>
            <w:rFonts w:ascii="Arial" w:hAnsi="Arial" w:cs="Arial"/>
            <w:sz w:val="20"/>
            <w:szCs w:val="20"/>
          </w:rPr>
          <w:t>15.25.1.1</w:t>
        </w:r>
        <w:r w:rsidRPr="00526D4F">
          <w:rPr>
            <w:rFonts w:ascii="Arial" w:hAnsi="Arial" w:cs="Arial"/>
            <w:sz w:val="20"/>
            <w:szCs w:val="20"/>
          </w:rPr>
          <w:tab/>
          <w:t>CardiAMP Cell Therapy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75383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5" w:history="1">
        <w:r w:rsidRPr="00526D4F">
          <w:rPr>
            <w:rFonts w:ascii="Arial" w:hAnsi="Arial" w:cs="Arial"/>
            <w:sz w:val="20"/>
            <w:szCs w:val="20"/>
          </w:rPr>
          <w:t>15.25.1.2</w:t>
        </w:r>
        <w:r w:rsidRPr="00526D4F">
          <w:rPr>
            <w:rFonts w:ascii="Arial" w:hAnsi="Arial" w:cs="Arial"/>
            <w:sz w:val="20"/>
            <w:szCs w:val="20"/>
          </w:rPr>
          <w:tab/>
          <w:t>CardiALLO Cell Therapy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FA6EB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6" w:history="1">
        <w:r w:rsidRPr="00526D4F">
          <w:rPr>
            <w:rFonts w:ascii="Arial" w:hAnsi="Arial" w:cs="Arial"/>
            <w:sz w:val="20"/>
            <w:szCs w:val="20"/>
          </w:rPr>
          <w:t>15.26</w:t>
        </w:r>
        <w:r w:rsidRPr="00526D4F">
          <w:rPr>
            <w:rFonts w:ascii="Arial" w:hAnsi="Arial" w:cs="Arial"/>
            <w:sz w:val="20"/>
            <w:szCs w:val="20"/>
          </w:rPr>
          <w:tab/>
          <w:t>BioCentriq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757EE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7" w:history="1">
        <w:r w:rsidRPr="00526D4F">
          <w:rPr>
            <w:rFonts w:ascii="Arial" w:hAnsi="Arial" w:cs="Arial"/>
            <w:sz w:val="20"/>
            <w:szCs w:val="20"/>
          </w:rPr>
          <w:t>15.26.1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Clinical Manufacturing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922E6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8" w:history="1">
        <w:r w:rsidRPr="00526D4F">
          <w:rPr>
            <w:rFonts w:ascii="Arial" w:hAnsi="Arial" w:cs="Arial"/>
            <w:sz w:val="20"/>
            <w:szCs w:val="20"/>
          </w:rPr>
          <w:t>15.26.2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Process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0AC7A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29" w:history="1">
        <w:r w:rsidRPr="00526D4F">
          <w:rPr>
            <w:rFonts w:ascii="Arial" w:hAnsi="Arial" w:cs="Arial"/>
            <w:sz w:val="20"/>
            <w:szCs w:val="20"/>
          </w:rPr>
          <w:t>15.27</w:t>
        </w:r>
        <w:r w:rsidRPr="00526D4F">
          <w:rPr>
            <w:rFonts w:ascii="Arial" w:hAnsi="Arial" w:cs="Arial"/>
            <w:sz w:val="20"/>
            <w:szCs w:val="20"/>
          </w:rPr>
          <w:tab/>
          <w:t>BioEden,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_Toc123735029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9A789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0" w:history="1">
        <w:r w:rsidRPr="00526D4F">
          <w:rPr>
            <w:rFonts w:ascii="Arial" w:hAnsi="Arial" w:cs="Arial"/>
            <w:sz w:val="20"/>
            <w:szCs w:val="20"/>
          </w:rPr>
          <w:t>15.28</w:t>
        </w:r>
        <w:r w:rsidRPr="00526D4F">
          <w:rPr>
            <w:rFonts w:ascii="Arial" w:hAnsi="Arial" w:cs="Arial"/>
            <w:sz w:val="20"/>
            <w:szCs w:val="20"/>
          </w:rPr>
          <w:tab/>
          <w:t>Bioinova s.r.o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11C6D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1" w:history="1">
        <w:r w:rsidRPr="00526D4F">
          <w:rPr>
            <w:rFonts w:ascii="Arial" w:hAnsi="Arial" w:cs="Arial"/>
            <w:sz w:val="20"/>
            <w:szCs w:val="20"/>
          </w:rPr>
          <w:t>15.28.1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MSCs for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05517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2" w:history="1">
        <w:r w:rsidRPr="00526D4F">
          <w:rPr>
            <w:rFonts w:ascii="Arial" w:hAnsi="Arial" w:cs="Arial"/>
            <w:sz w:val="20"/>
            <w:szCs w:val="20"/>
          </w:rPr>
          <w:t>15.28.2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Novel Solution for Storage and Transportation of Cells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1205C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3" w:history="1">
        <w:r w:rsidRPr="00526D4F">
          <w:rPr>
            <w:rFonts w:ascii="Arial" w:hAnsi="Arial" w:cs="Arial"/>
            <w:sz w:val="20"/>
            <w:szCs w:val="20"/>
          </w:rPr>
          <w:t>15.29</w:t>
        </w:r>
        <w:r w:rsidRPr="00526D4F">
          <w:rPr>
            <w:rFonts w:ascii="Arial" w:hAnsi="Arial" w:cs="Arial"/>
            <w:sz w:val="20"/>
            <w:szCs w:val="20"/>
          </w:rPr>
          <w:tab/>
          <w:t>BioRestorative Therapies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74D08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4" w:history="1">
        <w:r w:rsidRPr="00526D4F">
          <w:rPr>
            <w:rFonts w:ascii="Arial" w:hAnsi="Arial" w:cs="Arial"/>
            <w:sz w:val="20"/>
            <w:szCs w:val="20"/>
          </w:rPr>
          <w:t>15.29.1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BRTX-100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70A31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5" w:history="1">
        <w:r w:rsidRPr="00526D4F">
          <w:rPr>
            <w:rFonts w:ascii="Arial" w:hAnsi="Arial" w:cs="Arial"/>
            <w:sz w:val="20"/>
            <w:szCs w:val="20"/>
          </w:rPr>
          <w:t>15.29.2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ThermoStem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2D46E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6" w:history="1">
        <w:r w:rsidRPr="00526D4F">
          <w:rPr>
            <w:rFonts w:ascii="Arial" w:hAnsi="Arial" w:cs="Arial"/>
            <w:sz w:val="20"/>
            <w:szCs w:val="20"/>
          </w:rPr>
          <w:t>15.30</w:t>
        </w:r>
        <w:r w:rsidRPr="00526D4F">
          <w:rPr>
            <w:rFonts w:ascii="Arial" w:hAnsi="Arial" w:cs="Arial"/>
            <w:sz w:val="20"/>
            <w:szCs w:val="20"/>
          </w:rPr>
          <w:tab/>
          <w:t>Bioscience Institute S.p.A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C04EEF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7" w:history="1">
        <w:r w:rsidRPr="00526D4F">
          <w:rPr>
            <w:rFonts w:ascii="Arial" w:hAnsi="Arial" w:cs="Arial"/>
            <w:sz w:val="20"/>
            <w:szCs w:val="20"/>
          </w:rPr>
          <w:t>15.30.1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LIPOSKILL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4F7F2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8" w:history="1">
        <w:r w:rsidRPr="00526D4F">
          <w:rPr>
            <w:rFonts w:ascii="Arial" w:hAnsi="Arial" w:cs="Arial"/>
            <w:sz w:val="20"/>
            <w:szCs w:val="20"/>
          </w:rPr>
          <w:t>15.30.2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HAIRSKILL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CDA85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39" w:history="1">
        <w:r w:rsidRPr="00526D4F">
          <w:rPr>
            <w:rFonts w:ascii="Arial" w:hAnsi="Arial" w:cs="Arial"/>
            <w:sz w:val="20"/>
            <w:szCs w:val="20"/>
          </w:rPr>
          <w:t>15.30.3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GYNSKILL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_Toc123735039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4C04C7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0" w:history="1">
        <w:r w:rsidRPr="00526D4F">
          <w:rPr>
            <w:rFonts w:ascii="Arial" w:hAnsi="Arial" w:cs="Arial"/>
            <w:sz w:val="20"/>
            <w:szCs w:val="20"/>
          </w:rPr>
          <w:t>15.30.4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LIPOSKILL PLUS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42BE9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1" w:history="1">
        <w:r w:rsidRPr="00526D4F">
          <w:rPr>
            <w:rFonts w:ascii="Arial" w:hAnsi="Arial" w:cs="Arial"/>
            <w:sz w:val="20"/>
            <w:szCs w:val="20"/>
          </w:rPr>
          <w:t>15.31</w:t>
        </w:r>
        <w:r w:rsidRPr="00526D4F">
          <w:rPr>
            <w:rFonts w:ascii="Arial" w:hAnsi="Arial" w:cs="Arial"/>
            <w:sz w:val="20"/>
            <w:szCs w:val="20"/>
          </w:rPr>
          <w:tab/>
          <w:t>Bio-Techne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973BC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2" w:history="1">
        <w:r w:rsidRPr="00526D4F">
          <w:rPr>
            <w:rFonts w:ascii="Arial" w:hAnsi="Arial" w:cs="Arial"/>
            <w:sz w:val="20"/>
            <w:szCs w:val="20"/>
          </w:rPr>
          <w:t>15.31.1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Mesenchymal Stem Cell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DD9B6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3" w:history="1">
        <w:r w:rsidRPr="00526D4F">
          <w:rPr>
            <w:rFonts w:ascii="Arial" w:hAnsi="Arial" w:cs="Arial"/>
            <w:sz w:val="20"/>
            <w:szCs w:val="20"/>
          </w:rPr>
          <w:t>15.32</w:t>
        </w:r>
        <w:r w:rsidRPr="00526D4F">
          <w:rPr>
            <w:rFonts w:ascii="Arial" w:hAnsi="Arial" w:cs="Arial"/>
            <w:sz w:val="20"/>
            <w:szCs w:val="20"/>
          </w:rPr>
          <w:tab/>
          <w:t>Blue Horizon International, LLC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9FDB9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4" w:history="1">
        <w:r w:rsidRPr="00526D4F">
          <w:rPr>
            <w:rFonts w:ascii="Arial" w:hAnsi="Arial" w:cs="Arial"/>
            <w:sz w:val="20"/>
            <w:szCs w:val="20"/>
          </w:rPr>
          <w:t>15.32.1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BHI’s Stem Cell Division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B9196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5" w:history="1">
        <w:r w:rsidRPr="00526D4F">
          <w:rPr>
            <w:rFonts w:ascii="Arial" w:hAnsi="Arial" w:cs="Arial"/>
            <w:sz w:val="20"/>
            <w:szCs w:val="20"/>
          </w:rPr>
          <w:t>15.33</w:t>
        </w:r>
        <w:r w:rsidRPr="00526D4F">
          <w:rPr>
            <w:rFonts w:ascii="Arial" w:hAnsi="Arial" w:cs="Arial"/>
            <w:sz w:val="20"/>
            <w:szCs w:val="20"/>
          </w:rPr>
          <w:tab/>
          <w:t>Boehringer Ingelheim BioXcellence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0FAE6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6" w:history="1">
        <w:r w:rsidRPr="00526D4F">
          <w:rPr>
            <w:rFonts w:ascii="Arial" w:hAnsi="Arial" w:cs="Arial"/>
            <w:sz w:val="20"/>
            <w:szCs w:val="20"/>
          </w:rPr>
          <w:t>15.33.1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A26B2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7" w:history="1">
        <w:r w:rsidRPr="00526D4F">
          <w:rPr>
            <w:rFonts w:ascii="Arial" w:hAnsi="Arial" w:cs="Arial"/>
            <w:sz w:val="20"/>
            <w:szCs w:val="20"/>
          </w:rPr>
          <w:t>15.33.2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Line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F67B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8" w:history="1">
        <w:r w:rsidRPr="00526D4F">
          <w:rPr>
            <w:rFonts w:ascii="Arial" w:hAnsi="Arial" w:cs="Arial"/>
            <w:sz w:val="20"/>
            <w:szCs w:val="20"/>
          </w:rPr>
          <w:t>15.34</w:t>
        </w:r>
        <w:r w:rsidRPr="00526D4F">
          <w:rPr>
            <w:rFonts w:ascii="Arial" w:hAnsi="Arial" w:cs="Arial"/>
            <w:sz w:val="20"/>
            <w:szCs w:val="20"/>
          </w:rPr>
          <w:tab/>
          <w:t>Bonus Biogroup,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E556F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49" w:history="1">
        <w:r w:rsidRPr="00526D4F">
          <w:rPr>
            <w:rFonts w:ascii="Arial" w:hAnsi="Arial" w:cs="Arial"/>
            <w:sz w:val="20"/>
            <w:szCs w:val="20"/>
          </w:rPr>
          <w:t>15.34.1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BonoFill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_Toc123735049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47518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0" w:history="1">
        <w:r w:rsidRPr="00526D4F">
          <w:rPr>
            <w:rFonts w:ascii="Arial" w:hAnsi="Arial" w:cs="Arial"/>
            <w:sz w:val="20"/>
            <w:szCs w:val="20"/>
          </w:rPr>
          <w:t>15.34.2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MesenCure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104AB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1" w:history="1">
        <w:r w:rsidRPr="00526D4F">
          <w:rPr>
            <w:rFonts w:ascii="Arial" w:hAnsi="Arial" w:cs="Arial"/>
            <w:sz w:val="20"/>
            <w:szCs w:val="20"/>
          </w:rPr>
          <w:t>15.35</w:t>
        </w:r>
        <w:r w:rsidRPr="00526D4F">
          <w:rPr>
            <w:rFonts w:ascii="Arial" w:hAnsi="Arial" w:cs="Arial"/>
            <w:sz w:val="20"/>
            <w:szCs w:val="20"/>
          </w:rPr>
          <w:tab/>
          <w:t>BrainStorm Cell Therapeutics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0E322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2" w:history="1">
        <w:r w:rsidRPr="00526D4F">
          <w:rPr>
            <w:rFonts w:ascii="Arial" w:hAnsi="Arial" w:cs="Arial"/>
            <w:sz w:val="20"/>
            <w:szCs w:val="20"/>
          </w:rPr>
          <w:t>15.35.1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MSC-NTF Cells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A7EC4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3" w:history="1">
        <w:r w:rsidRPr="00526D4F">
          <w:rPr>
            <w:rFonts w:ascii="Arial" w:hAnsi="Arial" w:cs="Arial"/>
            <w:sz w:val="20"/>
            <w:szCs w:val="20"/>
          </w:rPr>
          <w:t>15.36</w:t>
        </w:r>
        <w:r w:rsidRPr="00526D4F">
          <w:rPr>
            <w:rFonts w:ascii="Arial" w:hAnsi="Arial" w:cs="Arial"/>
            <w:sz w:val="20"/>
            <w:szCs w:val="20"/>
          </w:rPr>
          <w:tab/>
          <w:t>Caregen Nordic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20F46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4" w:history="1">
        <w:r w:rsidRPr="00526D4F">
          <w:rPr>
            <w:rFonts w:ascii="Arial" w:hAnsi="Arial" w:cs="Arial"/>
            <w:sz w:val="20"/>
            <w:szCs w:val="20"/>
          </w:rPr>
          <w:t>15.36.1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Dermaheal HSR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4DEB1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5" w:history="1">
        <w:r w:rsidRPr="00526D4F">
          <w:rPr>
            <w:rFonts w:ascii="Arial" w:hAnsi="Arial" w:cs="Arial"/>
            <w:sz w:val="20"/>
            <w:szCs w:val="20"/>
          </w:rPr>
          <w:t>15.36.2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Dermaheal HL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41987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6" w:history="1">
        <w:r w:rsidRPr="00526D4F">
          <w:rPr>
            <w:rFonts w:ascii="Arial" w:hAnsi="Arial" w:cs="Arial"/>
            <w:sz w:val="20"/>
            <w:szCs w:val="20"/>
          </w:rPr>
          <w:t>15.36.3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Dermaheal SB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83F54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7" w:history="1">
        <w:r w:rsidRPr="00526D4F">
          <w:rPr>
            <w:rFonts w:ascii="Arial" w:hAnsi="Arial" w:cs="Arial"/>
            <w:sz w:val="20"/>
            <w:szCs w:val="20"/>
          </w:rPr>
          <w:t>15.36.4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Dermaheal Stem C’rum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64DCD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8" w:history="1">
        <w:r w:rsidRPr="00526D4F">
          <w:rPr>
            <w:rFonts w:ascii="Arial" w:hAnsi="Arial" w:cs="Arial"/>
            <w:sz w:val="20"/>
            <w:szCs w:val="20"/>
          </w:rPr>
          <w:t>15.36.5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Dermaheal Stem C’rum SR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79D5B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59" w:history="1">
        <w:r w:rsidRPr="00526D4F">
          <w:rPr>
            <w:rFonts w:ascii="Arial" w:hAnsi="Arial" w:cs="Arial"/>
            <w:sz w:val="20"/>
            <w:szCs w:val="20"/>
          </w:rPr>
          <w:t>15.37</w:t>
        </w:r>
        <w:r w:rsidRPr="00526D4F">
          <w:rPr>
            <w:rFonts w:ascii="Arial" w:hAnsi="Arial" w:cs="Arial"/>
            <w:sz w:val="20"/>
            <w:szCs w:val="20"/>
          </w:rPr>
          <w:tab/>
          <w:t>CardioCell, LLC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_Toc123735059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098A2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0" w:history="1">
        <w:r w:rsidRPr="00526D4F">
          <w:rPr>
            <w:rFonts w:ascii="Arial" w:hAnsi="Arial" w:cs="Arial"/>
            <w:sz w:val="20"/>
            <w:szCs w:val="20"/>
          </w:rPr>
          <w:t>15.37.1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The itMSC Advantage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04DEF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1" w:history="1">
        <w:r w:rsidRPr="00526D4F">
          <w:rPr>
            <w:rFonts w:ascii="Arial" w:hAnsi="Arial" w:cs="Arial"/>
            <w:sz w:val="20"/>
            <w:szCs w:val="20"/>
          </w:rPr>
          <w:t>15.37.2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EB89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2" w:history="1">
        <w:r w:rsidRPr="00526D4F">
          <w:rPr>
            <w:rFonts w:ascii="Arial" w:hAnsi="Arial" w:cs="Arial"/>
            <w:sz w:val="20"/>
            <w:szCs w:val="20"/>
          </w:rPr>
          <w:t>15.38</w:t>
        </w:r>
        <w:r w:rsidRPr="00526D4F">
          <w:rPr>
            <w:rFonts w:ascii="Arial" w:hAnsi="Arial" w:cs="Arial"/>
            <w:sz w:val="20"/>
            <w:szCs w:val="20"/>
          </w:rPr>
          <w:tab/>
          <w:t>Catalent Pharma Solutions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01C5D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3" w:history="1">
        <w:r w:rsidRPr="00526D4F">
          <w:rPr>
            <w:rFonts w:ascii="Arial" w:hAnsi="Arial" w:cs="Arial"/>
            <w:sz w:val="20"/>
            <w:szCs w:val="20"/>
          </w:rPr>
          <w:t>15.38.1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OneBio Integrated Suite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0FE27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4" w:history="1">
        <w:r w:rsidRPr="00526D4F">
          <w:rPr>
            <w:rFonts w:ascii="Arial" w:hAnsi="Arial" w:cs="Arial"/>
            <w:sz w:val="20"/>
            <w:szCs w:val="20"/>
          </w:rPr>
          <w:t>15.38.2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Gene Therapy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7081E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5" w:history="1">
        <w:r w:rsidRPr="00526D4F">
          <w:rPr>
            <w:rFonts w:ascii="Arial" w:hAnsi="Arial" w:cs="Arial"/>
            <w:sz w:val="20"/>
            <w:szCs w:val="20"/>
          </w:rPr>
          <w:t>15.38.3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Therapy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34EA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6" w:history="1">
        <w:r w:rsidRPr="00526D4F">
          <w:rPr>
            <w:rFonts w:ascii="Arial" w:hAnsi="Arial" w:cs="Arial"/>
            <w:sz w:val="20"/>
            <w:szCs w:val="20"/>
          </w:rPr>
          <w:t>15.39</w:t>
        </w:r>
        <w:r w:rsidRPr="00526D4F">
          <w:rPr>
            <w:rFonts w:ascii="Arial" w:hAnsi="Arial" w:cs="Arial"/>
            <w:sz w:val="20"/>
            <w:szCs w:val="20"/>
          </w:rPr>
          <w:tab/>
          <w:t>CCRM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0DE61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7" w:history="1">
        <w:r w:rsidRPr="00526D4F">
          <w:rPr>
            <w:rFonts w:ascii="Arial" w:hAnsi="Arial" w:cs="Arial"/>
            <w:sz w:val="20"/>
            <w:szCs w:val="20"/>
          </w:rPr>
          <w:t>15.39.1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CDMO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40D0D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8" w:history="1">
        <w:r w:rsidRPr="00526D4F">
          <w:rPr>
            <w:rFonts w:ascii="Arial" w:hAnsi="Arial" w:cs="Arial"/>
            <w:sz w:val="20"/>
            <w:szCs w:val="20"/>
          </w:rPr>
          <w:t>15.40</w:t>
        </w:r>
        <w:r w:rsidRPr="00526D4F">
          <w:rPr>
            <w:rFonts w:ascii="Arial" w:hAnsi="Arial" w:cs="Arial"/>
            <w:sz w:val="20"/>
            <w:szCs w:val="20"/>
          </w:rPr>
          <w:tab/>
          <w:t>Cellipont Bioservices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98320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69" w:history="1">
        <w:r w:rsidRPr="00526D4F">
          <w:rPr>
            <w:rFonts w:ascii="Arial" w:hAnsi="Arial" w:cs="Arial"/>
            <w:sz w:val="20"/>
            <w:szCs w:val="20"/>
          </w:rPr>
          <w:t>15.40.1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Cellipont’s Capabilities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_Toc123735069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C313C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0" w:history="1">
        <w:r w:rsidRPr="00526D4F">
          <w:rPr>
            <w:rFonts w:ascii="Arial" w:hAnsi="Arial" w:cs="Arial"/>
            <w:sz w:val="20"/>
            <w:szCs w:val="20"/>
          </w:rPr>
          <w:t>15.40.2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Cellipont’s Cell Expertise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DB653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1" w:history="1">
        <w:r w:rsidRPr="00526D4F">
          <w:rPr>
            <w:rFonts w:ascii="Arial" w:hAnsi="Arial" w:cs="Arial"/>
            <w:sz w:val="20"/>
            <w:szCs w:val="20"/>
          </w:rPr>
          <w:t>15.41</w:t>
        </w:r>
        <w:r w:rsidRPr="00526D4F">
          <w:rPr>
            <w:rFonts w:ascii="Arial" w:hAnsi="Arial" w:cs="Arial"/>
            <w:sz w:val="20"/>
            <w:szCs w:val="20"/>
          </w:rPr>
          <w:tab/>
          <w:t>Celprogen,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C7666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2" w:history="1">
        <w:r w:rsidRPr="00526D4F">
          <w:rPr>
            <w:rFonts w:ascii="Arial" w:hAnsi="Arial" w:cs="Arial"/>
            <w:sz w:val="20"/>
            <w:szCs w:val="20"/>
          </w:rPr>
          <w:t>15.41.1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B001F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3" w:history="1">
        <w:r w:rsidRPr="00526D4F">
          <w:rPr>
            <w:rFonts w:ascii="Arial" w:hAnsi="Arial" w:cs="Arial"/>
            <w:sz w:val="20"/>
            <w:szCs w:val="20"/>
          </w:rPr>
          <w:t>15.41.1.1</w:t>
        </w:r>
        <w:r w:rsidRPr="00526D4F">
          <w:rPr>
            <w:rFonts w:ascii="Arial" w:hAnsi="Arial" w:cs="Arial"/>
            <w:sz w:val="20"/>
            <w:szCs w:val="20"/>
          </w:rPr>
          <w:tab/>
          <w:t>FolliStem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4923D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4" w:history="1">
        <w:r w:rsidRPr="00526D4F">
          <w:rPr>
            <w:rFonts w:ascii="Arial" w:hAnsi="Arial" w:cs="Arial"/>
            <w:sz w:val="20"/>
            <w:szCs w:val="20"/>
          </w:rPr>
          <w:t>15.41.1.2</w:t>
        </w:r>
        <w:r w:rsidRPr="00526D4F">
          <w:rPr>
            <w:rFonts w:ascii="Arial" w:hAnsi="Arial" w:cs="Arial"/>
            <w:sz w:val="20"/>
            <w:szCs w:val="20"/>
          </w:rPr>
          <w:tab/>
          <w:t>FolliStem Jawan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F0121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5" w:history="1">
        <w:r w:rsidRPr="00526D4F">
          <w:rPr>
            <w:rFonts w:ascii="Arial" w:hAnsi="Arial" w:cs="Arial"/>
            <w:sz w:val="20"/>
            <w:szCs w:val="20"/>
          </w:rPr>
          <w:t>15.42</w:t>
        </w:r>
        <w:r w:rsidRPr="00526D4F">
          <w:rPr>
            <w:rFonts w:ascii="Arial" w:hAnsi="Arial" w:cs="Arial"/>
            <w:sz w:val="20"/>
            <w:szCs w:val="20"/>
          </w:rPr>
          <w:tab/>
          <w:t>CellResearch Corporation, Pte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F3F92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6" w:history="1">
        <w:r w:rsidRPr="00526D4F">
          <w:rPr>
            <w:rFonts w:ascii="Arial" w:hAnsi="Arial" w:cs="Arial"/>
            <w:sz w:val="20"/>
            <w:szCs w:val="20"/>
          </w:rPr>
          <w:t>15.42.1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Umbilical Cord Lining Stem Cells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A9B7A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7" w:history="1">
        <w:r w:rsidRPr="00526D4F">
          <w:rPr>
            <w:rFonts w:ascii="Arial" w:hAnsi="Arial" w:cs="Arial"/>
            <w:sz w:val="20"/>
            <w:szCs w:val="20"/>
          </w:rPr>
          <w:t>15.43</w:t>
        </w:r>
        <w:r w:rsidRPr="00526D4F">
          <w:rPr>
            <w:rFonts w:ascii="Arial" w:hAnsi="Arial" w:cs="Arial"/>
            <w:sz w:val="20"/>
            <w:szCs w:val="20"/>
          </w:rPr>
          <w:tab/>
          <w:t>Celltex Therapeutics Corporation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F7C99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8" w:history="1">
        <w:r w:rsidRPr="00526D4F">
          <w:rPr>
            <w:rFonts w:ascii="Arial" w:hAnsi="Arial" w:cs="Arial"/>
            <w:sz w:val="20"/>
            <w:szCs w:val="20"/>
          </w:rPr>
          <w:t>15.43.1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Therapy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FCFDE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79" w:history="1">
        <w:r w:rsidRPr="00526D4F">
          <w:rPr>
            <w:rFonts w:ascii="Arial" w:hAnsi="Arial" w:cs="Arial"/>
            <w:sz w:val="20"/>
            <w:szCs w:val="20"/>
          </w:rPr>
          <w:t>15.44</w:t>
        </w:r>
        <w:r w:rsidRPr="00526D4F">
          <w:rPr>
            <w:rFonts w:ascii="Arial" w:hAnsi="Arial" w:cs="Arial"/>
            <w:sz w:val="20"/>
            <w:szCs w:val="20"/>
          </w:rPr>
          <w:tab/>
          <w:t>Cellular Biomedicine Group,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_Toc123735079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A6015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0" w:history="1">
        <w:r w:rsidRPr="00526D4F">
          <w:rPr>
            <w:rFonts w:ascii="Arial" w:hAnsi="Arial" w:cs="Arial"/>
            <w:sz w:val="20"/>
            <w:szCs w:val="20"/>
          </w:rPr>
          <w:t>15.45</w:t>
        </w:r>
        <w:r w:rsidRPr="00526D4F">
          <w:rPr>
            <w:rFonts w:ascii="Arial" w:hAnsi="Arial" w:cs="Arial"/>
            <w:sz w:val="20"/>
            <w:szCs w:val="20"/>
          </w:rPr>
          <w:tab/>
          <w:t>Citius Pharmaceuticals,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8DCF0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1" w:history="1">
        <w:r w:rsidRPr="00526D4F">
          <w:rPr>
            <w:rFonts w:ascii="Arial" w:hAnsi="Arial" w:cs="Arial"/>
            <w:sz w:val="20"/>
            <w:szCs w:val="20"/>
          </w:rPr>
          <w:t>15.45.1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Stem Cell Platform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4B2AE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2" w:history="1">
        <w:r w:rsidRPr="00526D4F">
          <w:rPr>
            <w:rFonts w:ascii="Arial" w:hAnsi="Arial" w:cs="Arial"/>
            <w:sz w:val="20"/>
            <w:szCs w:val="20"/>
          </w:rPr>
          <w:t>15.46</w:t>
        </w:r>
        <w:r w:rsidRPr="00526D4F">
          <w:rPr>
            <w:rFonts w:ascii="Arial" w:hAnsi="Arial" w:cs="Arial"/>
            <w:sz w:val="20"/>
            <w:szCs w:val="20"/>
          </w:rPr>
          <w:tab/>
          <w:t>Charles River Laboratories International,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B911E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3" w:history="1">
        <w:r w:rsidRPr="00526D4F">
          <w:rPr>
            <w:rFonts w:ascii="Arial" w:hAnsi="Arial" w:cs="Arial"/>
            <w:sz w:val="20"/>
            <w:szCs w:val="20"/>
          </w:rPr>
          <w:t>15.46.1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 &amp;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F13AD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4" w:history="1">
        <w:r w:rsidRPr="00526D4F">
          <w:rPr>
            <w:rFonts w:ascii="Arial" w:hAnsi="Arial" w:cs="Arial"/>
            <w:sz w:val="20"/>
            <w:szCs w:val="20"/>
          </w:rPr>
          <w:t>15.47</w:t>
        </w:r>
        <w:r w:rsidRPr="00526D4F">
          <w:rPr>
            <w:rFonts w:ascii="Arial" w:hAnsi="Arial" w:cs="Arial"/>
            <w:sz w:val="20"/>
            <w:szCs w:val="20"/>
          </w:rPr>
          <w:tab/>
          <w:t>Corestem,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6B151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5" w:history="1">
        <w:r w:rsidRPr="00526D4F">
          <w:rPr>
            <w:rFonts w:ascii="Arial" w:hAnsi="Arial" w:cs="Arial"/>
            <w:sz w:val="20"/>
            <w:szCs w:val="20"/>
          </w:rPr>
          <w:t>15.47.1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ALS (NeuroNata-R)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15A63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6" w:history="1">
        <w:r w:rsidRPr="00526D4F">
          <w:rPr>
            <w:rFonts w:ascii="Arial" w:hAnsi="Arial" w:cs="Arial"/>
            <w:sz w:val="20"/>
            <w:szCs w:val="20"/>
          </w:rPr>
          <w:t>15.48</w:t>
        </w:r>
        <w:r w:rsidRPr="00526D4F">
          <w:rPr>
            <w:rFonts w:ascii="Arial" w:hAnsi="Arial" w:cs="Arial"/>
            <w:sz w:val="20"/>
            <w:szCs w:val="20"/>
          </w:rPr>
          <w:tab/>
          <w:t>Creative Bioarray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95898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7" w:history="1">
        <w:r w:rsidRPr="00526D4F">
          <w:rPr>
            <w:rFonts w:ascii="Arial" w:hAnsi="Arial" w:cs="Arial"/>
            <w:sz w:val="20"/>
            <w:szCs w:val="20"/>
          </w:rPr>
          <w:t>15.48.1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C9F72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8" w:history="1">
        <w:r w:rsidRPr="00526D4F">
          <w:rPr>
            <w:rFonts w:ascii="Arial" w:hAnsi="Arial" w:cs="Arial"/>
            <w:sz w:val="20"/>
            <w:szCs w:val="20"/>
          </w:rPr>
          <w:t>15.48.1.1</w:t>
        </w:r>
        <w:r w:rsidRPr="00526D4F">
          <w:rPr>
            <w:rFonts w:ascii="Arial" w:hAnsi="Arial" w:cs="Arial"/>
            <w:sz w:val="20"/>
            <w:szCs w:val="20"/>
          </w:rPr>
          <w:tab/>
          <w:t>MSC Isolation and Expansion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1C723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89" w:history="1">
        <w:r w:rsidRPr="00526D4F">
          <w:rPr>
            <w:rFonts w:ascii="Arial" w:hAnsi="Arial" w:cs="Arial"/>
            <w:sz w:val="20"/>
            <w:szCs w:val="20"/>
          </w:rPr>
          <w:t>15.48.1.2</w:t>
        </w:r>
        <w:r w:rsidRPr="00526D4F">
          <w:rPr>
            <w:rFonts w:ascii="Arial" w:hAnsi="Arial" w:cs="Arial"/>
            <w:sz w:val="20"/>
            <w:szCs w:val="20"/>
          </w:rPr>
          <w:tab/>
          <w:t>MSC Characterization Service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_Toc123735089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56349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0" w:history="1">
        <w:r w:rsidRPr="00526D4F">
          <w:rPr>
            <w:rFonts w:ascii="Arial" w:hAnsi="Arial" w:cs="Arial"/>
            <w:sz w:val="20"/>
            <w:szCs w:val="20"/>
          </w:rPr>
          <w:t>15.48.1.3</w:t>
        </w:r>
        <w:r w:rsidRPr="00526D4F">
          <w:rPr>
            <w:rFonts w:ascii="Arial" w:hAnsi="Arial" w:cs="Arial"/>
            <w:sz w:val="20"/>
            <w:szCs w:val="20"/>
          </w:rPr>
          <w:tab/>
          <w:t>MSC Differentiation Service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2B8C4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1" w:history="1">
        <w:r w:rsidRPr="00526D4F">
          <w:rPr>
            <w:rFonts w:ascii="Arial" w:hAnsi="Arial" w:cs="Arial"/>
            <w:sz w:val="20"/>
            <w:szCs w:val="20"/>
          </w:rPr>
          <w:t>15.49</w:t>
        </w:r>
        <w:r w:rsidRPr="00526D4F">
          <w:rPr>
            <w:rFonts w:ascii="Arial" w:hAnsi="Arial" w:cs="Arial"/>
            <w:sz w:val="20"/>
            <w:szCs w:val="20"/>
          </w:rPr>
          <w:tab/>
          <w:t>Curia Global,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B20F7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2" w:history="1">
        <w:r w:rsidRPr="00526D4F">
          <w:rPr>
            <w:rFonts w:ascii="Arial" w:hAnsi="Arial" w:cs="Arial"/>
            <w:sz w:val="20"/>
            <w:szCs w:val="20"/>
          </w:rPr>
          <w:t>15.49.1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08D3A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3" w:history="1">
        <w:r w:rsidRPr="00526D4F">
          <w:rPr>
            <w:rFonts w:ascii="Arial" w:hAnsi="Arial" w:cs="Arial"/>
            <w:sz w:val="20"/>
            <w:szCs w:val="20"/>
          </w:rPr>
          <w:t>15.50</w:t>
        </w:r>
        <w:r w:rsidRPr="00526D4F">
          <w:rPr>
            <w:rFonts w:ascii="Arial" w:hAnsi="Arial" w:cs="Arial"/>
            <w:sz w:val="20"/>
            <w:szCs w:val="20"/>
          </w:rPr>
          <w:tab/>
          <w:t>Cynata Therapeutics,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AC6BB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4" w:history="1">
        <w:r w:rsidRPr="00526D4F">
          <w:rPr>
            <w:rFonts w:ascii="Arial" w:hAnsi="Arial" w:cs="Arial"/>
            <w:sz w:val="20"/>
            <w:szCs w:val="20"/>
          </w:rPr>
          <w:t>15.50.1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Cymerus Platform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ACE7E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5" w:history="1">
        <w:r w:rsidRPr="00526D4F">
          <w:rPr>
            <w:rFonts w:ascii="Arial" w:hAnsi="Arial" w:cs="Arial"/>
            <w:sz w:val="20"/>
            <w:szCs w:val="20"/>
          </w:rPr>
          <w:t>15.50.1.1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Importance of Cymerus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48768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6" w:history="1">
        <w:r w:rsidRPr="00526D4F">
          <w:rPr>
            <w:rFonts w:ascii="Arial" w:hAnsi="Arial" w:cs="Arial"/>
            <w:sz w:val="20"/>
            <w:szCs w:val="20"/>
          </w:rPr>
          <w:t>15.50.2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Preclinical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F735E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7" w:history="1">
        <w:r w:rsidRPr="00526D4F">
          <w:rPr>
            <w:rFonts w:ascii="Arial" w:hAnsi="Arial" w:cs="Arial"/>
            <w:sz w:val="20"/>
            <w:szCs w:val="20"/>
          </w:rPr>
          <w:t>15.50.2.1</w:t>
        </w:r>
        <w:r w:rsidRPr="00526D4F">
          <w:rPr>
            <w:rFonts w:ascii="Arial" w:hAnsi="Arial" w:cs="Arial"/>
            <w:sz w:val="20"/>
            <w:szCs w:val="20"/>
          </w:rPr>
          <w:tab/>
          <w:t>GvHD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DC200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8" w:history="1">
        <w:r w:rsidRPr="00526D4F">
          <w:rPr>
            <w:rFonts w:ascii="Arial" w:hAnsi="Arial" w:cs="Arial"/>
            <w:sz w:val="20"/>
            <w:szCs w:val="20"/>
          </w:rPr>
          <w:t>15.50.2.2</w:t>
        </w:r>
        <w:r w:rsidRPr="00526D4F">
          <w:rPr>
            <w:rFonts w:ascii="Arial" w:hAnsi="Arial" w:cs="Arial"/>
            <w:sz w:val="20"/>
            <w:szCs w:val="20"/>
          </w:rPr>
          <w:tab/>
          <w:t>Critical Limb Ischemia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C4C9F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099" w:history="1">
        <w:r w:rsidRPr="00526D4F">
          <w:rPr>
            <w:rFonts w:ascii="Arial" w:hAnsi="Arial" w:cs="Arial"/>
            <w:sz w:val="20"/>
            <w:szCs w:val="20"/>
          </w:rPr>
          <w:t>15.50.2.3</w:t>
        </w:r>
        <w:r w:rsidRPr="00526D4F">
          <w:rPr>
            <w:rFonts w:ascii="Arial" w:hAnsi="Arial" w:cs="Arial"/>
            <w:sz w:val="20"/>
            <w:szCs w:val="20"/>
          </w:rPr>
          <w:tab/>
          <w:t>Asthma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_Toc123735099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383D48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0" w:history="1">
        <w:r w:rsidRPr="00526D4F">
          <w:rPr>
            <w:rFonts w:ascii="Arial" w:hAnsi="Arial" w:cs="Arial"/>
            <w:sz w:val="20"/>
            <w:szCs w:val="20"/>
          </w:rPr>
          <w:t>15.50.2.4</w:t>
        </w:r>
        <w:r w:rsidRPr="00526D4F">
          <w:rPr>
            <w:rFonts w:ascii="Arial" w:hAnsi="Arial" w:cs="Arial"/>
            <w:sz w:val="20"/>
            <w:szCs w:val="20"/>
          </w:rPr>
          <w:tab/>
          <w:t>Heart Attack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7D1EC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1" w:history="1">
        <w:r w:rsidRPr="00526D4F">
          <w:rPr>
            <w:rFonts w:ascii="Arial" w:hAnsi="Arial" w:cs="Arial"/>
            <w:sz w:val="20"/>
            <w:szCs w:val="20"/>
          </w:rPr>
          <w:t>15.50.2.5</w:t>
        </w:r>
        <w:r w:rsidRPr="00526D4F">
          <w:rPr>
            <w:rFonts w:ascii="Arial" w:hAnsi="Arial" w:cs="Arial"/>
            <w:sz w:val="20"/>
            <w:szCs w:val="20"/>
          </w:rPr>
          <w:tab/>
          <w:t>Diabetic Wounds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137D8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2" w:history="1">
        <w:r w:rsidRPr="00526D4F">
          <w:rPr>
            <w:rFonts w:ascii="Arial" w:hAnsi="Arial" w:cs="Arial"/>
            <w:sz w:val="20"/>
            <w:szCs w:val="20"/>
          </w:rPr>
          <w:t>15.50.2.6</w:t>
        </w:r>
        <w:r w:rsidRPr="00526D4F">
          <w:rPr>
            <w:rFonts w:ascii="Arial" w:hAnsi="Arial" w:cs="Arial"/>
            <w:sz w:val="20"/>
            <w:szCs w:val="20"/>
          </w:rPr>
          <w:tab/>
          <w:t>Coronary Artery Disease (CAD)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C49DA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3" w:history="1">
        <w:r w:rsidRPr="00526D4F">
          <w:rPr>
            <w:rFonts w:ascii="Arial" w:hAnsi="Arial" w:cs="Arial"/>
            <w:sz w:val="20"/>
            <w:szCs w:val="20"/>
          </w:rPr>
          <w:t>15.50.2.7</w:t>
        </w:r>
        <w:r w:rsidRPr="00526D4F">
          <w:rPr>
            <w:rFonts w:ascii="Arial" w:hAnsi="Arial" w:cs="Arial"/>
            <w:sz w:val="20"/>
            <w:szCs w:val="20"/>
          </w:rPr>
          <w:tab/>
          <w:t>Acute Respiratory Distress Syndrome (ARDS)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E2080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4" w:history="1">
        <w:r w:rsidRPr="00526D4F">
          <w:rPr>
            <w:rFonts w:ascii="Arial" w:hAnsi="Arial" w:cs="Arial"/>
            <w:sz w:val="20"/>
            <w:szCs w:val="20"/>
          </w:rPr>
          <w:t>15.50.2.8</w:t>
        </w:r>
        <w:r w:rsidRPr="00526D4F">
          <w:rPr>
            <w:rFonts w:ascii="Arial" w:hAnsi="Arial" w:cs="Arial"/>
            <w:sz w:val="20"/>
            <w:szCs w:val="20"/>
          </w:rPr>
          <w:tab/>
          <w:t>Sepsis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5B035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5" w:history="1">
        <w:r w:rsidRPr="00526D4F">
          <w:rPr>
            <w:rFonts w:ascii="Arial" w:hAnsi="Arial" w:cs="Arial"/>
            <w:sz w:val="20"/>
            <w:szCs w:val="20"/>
          </w:rPr>
          <w:t>15.50.2.9</w:t>
        </w:r>
        <w:r w:rsidRPr="00526D4F">
          <w:rPr>
            <w:rFonts w:ascii="Arial" w:hAnsi="Arial" w:cs="Arial"/>
            <w:sz w:val="20"/>
            <w:szCs w:val="20"/>
          </w:rPr>
          <w:tab/>
          <w:t>Osteoarthritis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9C9BD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6" w:history="1">
        <w:r w:rsidRPr="00526D4F">
          <w:rPr>
            <w:rFonts w:ascii="Arial" w:hAnsi="Arial" w:cs="Arial"/>
            <w:sz w:val="20"/>
            <w:szCs w:val="20"/>
          </w:rPr>
          <w:t>15.51</w:t>
        </w:r>
        <w:r w:rsidRPr="00526D4F">
          <w:rPr>
            <w:rFonts w:ascii="Arial" w:hAnsi="Arial" w:cs="Arial"/>
            <w:sz w:val="20"/>
            <w:szCs w:val="20"/>
          </w:rPr>
          <w:tab/>
          <w:t>Cytovance Biologics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13628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7" w:history="1">
        <w:r w:rsidRPr="00526D4F">
          <w:rPr>
            <w:rFonts w:ascii="Arial" w:hAnsi="Arial" w:cs="Arial"/>
            <w:sz w:val="20"/>
            <w:szCs w:val="20"/>
          </w:rPr>
          <w:t>15.51.1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CGMP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B752D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8" w:history="1">
        <w:r w:rsidRPr="00526D4F">
          <w:rPr>
            <w:rFonts w:ascii="Arial" w:hAnsi="Arial" w:cs="Arial"/>
            <w:sz w:val="20"/>
            <w:szCs w:val="20"/>
          </w:rPr>
          <w:t>15.52</w:t>
        </w:r>
        <w:r w:rsidRPr="00526D4F">
          <w:rPr>
            <w:rFonts w:ascii="Arial" w:hAnsi="Arial" w:cs="Arial"/>
            <w:sz w:val="20"/>
            <w:szCs w:val="20"/>
          </w:rPr>
          <w:tab/>
          <w:t>Dendreon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F3049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09" w:history="1">
        <w:r w:rsidRPr="00526D4F">
          <w:rPr>
            <w:rFonts w:ascii="Arial" w:hAnsi="Arial" w:cs="Arial"/>
            <w:sz w:val="20"/>
            <w:szCs w:val="20"/>
          </w:rPr>
          <w:t>15.52.1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Provenge Immunotherapy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_Toc123735109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03C4B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0" w:history="1">
        <w:r w:rsidRPr="00526D4F">
          <w:rPr>
            <w:rFonts w:ascii="Arial" w:hAnsi="Arial" w:cs="Arial"/>
            <w:sz w:val="20"/>
            <w:szCs w:val="20"/>
          </w:rPr>
          <w:t>15.52.2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9F3CC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1" w:history="1">
        <w:r w:rsidRPr="00526D4F">
          <w:rPr>
            <w:rFonts w:ascii="Arial" w:hAnsi="Arial" w:cs="Arial"/>
            <w:sz w:val="20"/>
            <w:szCs w:val="20"/>
          </w:rPr>
          <w:t>15.53</w:t>
        </w:r>
        <w:r w:rsidRPr="00526D4F">
          <w:rPr>
            <w:rFonts w:ascii="Arial" w:hAnsi="Arial" w:cs="Arial"/>
            <w:sz w:val="20"/>
            <w:szCs w:val="20"/>
          </w:rPr>
          <w:tab/>
          <w:t>Direct Biologics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EABDD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2" w:history="1">
        <w:r w:rsidRPr="00526D4F">
          <w:rPr>
            <w:rFonts w:ascii="Arial" w:hAnsi="Arial" w:cs="Arial"/>
            <w:sz w:val="20"/>
            <w:szCs w:val="20"/>
          </w:rPr>
          <w:t>15.53.1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ExoFlo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82838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3" w:history="1">
        <w:r w:rsidRPr="00526D4F">
          <w:rPr>
            <w:rFonts w:ascii="Arial" w:hAnsi="Arial" w:cs="Arial"/>
            <w:sz w:val="20"/>
            <w:szCs w:val="20"/>
          </w:rPr>
          <w:t>15.54</w:t>
        </w:r>
        <w:r w:rsidRPr="00526D4F">
          <w:rPr>
            <w:rFonts w:ascii="Arial" w:hAnsi="Arial" w:cs="Arial"/>
            <w:sz w:val="20"/>
            <w:szCs w:val="20"/>
          </w:rPr>
          <w:tab/>
          <w:t>ElevateBio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FCAD6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4" w:history="1">
        <w:r w:rsidRPr="00526D4F">
          <w:rPr>
            <w:rFonts w:ascii="Arial" w:hAnsi="Arial" w:cs="Arial"/>
            <w:sz w:val="20"/>
            <w:szCs w:val="20"/>
          </w:rPr>
          <w:t>15.54.1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ElevateBio’s Enabling Technologies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944C3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5" w:history="1">
        <w:r w:rsidRPr="00526D4F">
          <w:rPr>
            <w:rFonts w:ascii="Arial" w:hAnsi="Arial" w:cs="Arial"/>
            <w:sz w:val="20"/>
            <w:szCs w:val="20"/>
          </w:rPr>
          <w:t>15.54.2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BaseCamp cGMP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3BA14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6" w:history="1">
        <w:r w:rsidRPr="00526D4F">
          <w:rPr>
            <w:rFonts w:ascii="Arial" w:hAnsi="Arial" w:cs="Arial"/>
            <w:sz w:val="20"/>
            <w:szCs w:val="20"/>
          </w:rPr>
          <w:t>15.55</w:t>
        </w:r>
        <w:r w:rsidRPr="00526D4F">
          <w:rPr>
            <w:rFonts w:ascii="Arial" w:hAnsi="Arial" w:cs="Arial"/>
            <w:sz w:val="20"/>
            <w:szCs w:val="20"/>
          </w:rPr>
          <w:tab/>
          <w:t>Exothera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A72AD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7" w:history="1">
        <w:r w:rsidRPr="00526D4F">
          <w:rPr>
            <w:rFonts w:ascii="Arial" w:hAnsi="Arial" w:cs="Arial"/>
            <w:sz w:val="20"/>
            <w:szCs w:val="20"/>
          </w:rPr>
          <w:t>15.55.1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Exoscan Process Analysis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22375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8" w:history="1">
        <w:r w:rsidRPr="00526D4F">
          <w:rPr>
            <w:rFonts w:ascii="Arial" w:hAnsi="Arial" w:cs="Arial"/>
            <w:sz w:val="20"/>
            <w:szCs w:val="20"/>
          </w:rPr>
          <w:t>15.55.2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Process Design &amp;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B2E7C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19" w:history="1">
        <w:r w:rsidRPr="00526D4F">
          <w:rPr>
            <w:rFonts w:ascii="Arial" w:hAnsi="Arial" w:cs="Arial"/>
            <w:sz w:val="20"/>
            <w:szCs w:val="20"/>
          </w:rPr>
          <w:t>15.55.3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GMP Manufacturing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_Toc123735119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72232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0" w:history="1">
        <w:r w:rsidRPr="00526D4F">
          <w:rPr>
            <w:rFonts w:ascii="Arial" w:hAnsi="Arial" w:cs="Arial"/>
            <w:sz w:val="20"/>
            <w:szCs w:val="20"/>
          </w:rPr>
          <w:t>15.56</w:t>
        </w:r>
        <w:r w:rsidRPr="00526D4F">
          <w:rPr>
            <w:rFonts w:ascii="Arial" w:hAnsi="Arial" w:cs="Arial"/>
            <w:sz w:val="20"/>
            <w:szCs w:val="20"/>
          </w:rPr>
          <w:tab/>
          <w:t>EXOSOMEplus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BB0D3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1" w:history="1">
        <w:r w:rsidRPr="00526D4F">
          <w:rPr>
            <w:rFonts w:ascii="Arial" w:hAnsi="Arial" w:cs="Arial"/>
            <w:sz w:val="20"/>
            <w:szCs w:val="20"/>
          </w:rPr>
          <w:t>15.57</w:t>
        </w:r>
        <w:r w:rsidRPr="00526D4F">
          <w:rPr>
            <w:rFonts w:ascii="Arial" w:hAnsi="Arial" w:cs="Arial"/>
            <w:sz w:val="20"/>
            <w:szCs w:val="20"/>
          </w:rPr>
          <w:tab/>
          <w:t>FUJIFILM Cellular Dynamics,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F701F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2" w:history="1">
        <w:r w:rsidRPr="00526D4F">
          <w:rPr>
            <w:rFonts w:ascii="Arial" w:hAnsi="Arial" w:cs="Arial"/>
            <w:sz w:val="20"/>
            <w:szCs w:val="20"/>
          </w:rPr>
          <w:t>15.57.1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iCell Mesenchymal Stem Cells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13852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3" w:history="1">
        <w:r w:rsidRPr="00526D4F">
          <w:rPr>
            <w:rFonts w:ascii="Arial" w:hAnsi="Arial" w:cs="Arial"/>
            <w:sz w:val="20"/>
            <w:szCs w:val="20"/>
          </w:rPr>
          <w:t>15.58</w:t>
        </w:r>
        <w:r w:rsidRPr="00526D4F">
          <w:rPr>
            <w:rFonts w:ascii="Arial" w:hAnsi="Arial" w:cs="Arial"/>
            <w:sz w:val="20"/>
            <w:szCs w:val="20"/>
          </w:rPr>
          <w:tab/>
          <w:t>Fujifilm Diosynth Biotechnologies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E6E43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4" w:history="1">
        <w:r w:rsidRPr="00526D4F">
          <w:rPr>
            <w:rFonts w:ascii="Arial" w:hAnsi="Arial" w:cs="Arial"/>
            <w:sz w:val="20"/>
            <w:szCs w:val="20"/>
          </w:rPr>
          <w:t>15.58.1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&amp; Gene Therapy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CCA47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5" w:history="1">
        <w:r w:rsidRPr="00526D4F">
          <w:rPr>
            <w:rFonts w:ascii="Arial" w:hAnsi="Arial" w:cs="Arial"/>
            <w:sz w:val="20"/>
            <w:szCs w:val="20"/>
          </w:rPr>
          <w:t>15.59</w:t>
        </w:r>
        <w:r w:rsidRPr="00526D4F">
          <w:rPr>
            <w:rFonts w:ascii="Arial" w:hAnsi="Arial" w:cs="Arial"/>
            <w:sz w:val="20"/>
            <w:szCs w:val="20"/>
          </w:rPr>
          <w:tab/>
          <w:t>Future Cell Japan Co.,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CDFDF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6" w:history="1">
        <w:r w:rsidRPr="00526D4F">
          <w:rPr>
            <w:rFonts w:ascii="Arial" w:hAnsi="Arial" w:cs="Arial"/>
            <w:sz w:val="20"/>
            <w:szCs w:val="20"/>
          </w:rPr>
          <w:t>15.59.1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BABY 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95A97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7" w:history="1">
        <w:r w:rsidRPr="00526D4F">
          <w:rPr>
            <w:rFonts w:ascii="Arial" w:hAnsi="Arial" w:cs="Arial"/>
            <w:sz w:val="20"/>
            <w:szCs w:val="20"/>
          </w:rPr>
          <w:t>15.60</w:t>
        </w:r>
        <w:r w:rsidRPr="00526D4F">
          <w:rPr>
            <w:rFonts w:ascii="Arial" w:hAnsi="Arial" w:cs="Arial"/>
            <w:sz w:val="20"/>
            <w:szCs w:val="20"/>
          </w:rPr>
          <w:tab/>
          <w:t>Genezen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92991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8" w:history="1">
        <w:r w:rsidRPr="00526D4F">
          <w:rPr>
            <w:rFonts w:ascii="Arial" w:hAnsi="Arial" w:cs="Arial"/>
            <w:sz w:val="20"/>
            <w:szCs w:val="20"/>
          </w:rPr>
          <w:t>15.60.1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Genezen’s Capabilities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08BC7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29" w:history="1">
        <w:r w:rsidRPr="00526D4F">
          <w:rPr>
            <w:rFonts w:ascii="Arial" w:hAnsi="Arial" w:cs="Arial"/>
            <w:sz w:val="20"/>
            <w:szCs w:val="20"/>
          </w:rPr>
          <w:t>15.61</w:t>
        </w:r>
        <w:r w:rsidRPr="00526D4F">
          <w:rPr>
            <w:rFonts w:ascii="Arial" w:hAnsi="Arial" w:cs="Arial"/>
            <w:sz w:val="20"/>
            <w:szCs w:val="20"/>
          </w:rPr>
          <w:tab/>
          <w:t>Hope Biosciences, LLC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_Toc123735129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31D26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0" w:history="1">
        <w:r w:rsidRPr="00526D4F">
          <w:rPr>
            <w:rFonts w:ascii="Arial" w:hAnsi="Arial" w:cs="Arial"/>
            <w:sz w:val="20"/>
            <w:szCs w:val="20"/>
          </w:rPr>
          <w:t>15.61.1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Adult Stem Cell Banking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62933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1" w:history="1">
        <w:r w:rsidRPr="00526D4F">
          <w:rPr>
            <w:rFonts w:ascii="Arial" w:hAnsi="Arial" w:cs="Arial"/>
            <w:sz w:val="20"/>
            <w:szCs w:val="20"/>
          </w:rPr>
          <w:t>15.61.2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Newborn Stem Cell Banking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B662D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2" w:history="1">
        <w:r w:rsidRPr="00526D4F">
          <w:rPr>
            <w:rFonts w:ascii="Arial" w:hAnsi="Arial" w:cs="Arial"/>
            <w:sz w:val="20"/>
            <w:szCs w:val="20"/>
          </w:rPr>
          <w:t>15.61.3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Hope Sponsored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FBE03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3" w:history="1">
        <w:r w:rsidRPr="00526D4F">
          <w:rPr>
            <w:rFonts w:ascii="Arial" w:hAnsi="Arial" w:cs="Arial"/>
            <w:sz w:val="20"/>
            <w:szCs w:val="20"/>
          </w:rPr>
          <w:t>15.62</w:t>
        </w:r>
        <w:r w:rsidRPr="00526D4F">
          <w:rPr>
            <w:rFonts w:ascii="Arial" w:hAnsi="Arial" w:cs="Arial"/>
            <w:sz w:val="20"/>
            <w:szCs w:val="20"/>
          </w:rPr>
          <w:tab/>
          <w:t>Invitrx Therapeutics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D4E08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4" w:history="1">
        <w:r w:rsidRPr="00526D4F">
          <w:rPr>
            <w:rFonts w:ascii="Arial" w:hAnsi="Arial" w:cs="Arial"/>
            <w:sz w:val="20"/>
            <w:szCs w:val="20"/>
          </w:rPr>
          <w:t>15.62.1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Reluma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B6EA1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5" w:history="1">
        <w:r w:rsidRPr="00526D4F">
          <w:rPr>
            <w:rFonts w:ascii="Arial" w:hAnsi="Arial" w:cs="Arial"/>
            <w:sz w:val="20"/>
            <w:szCs w:val="20"/>
          </w:rPr>
          <w:t>15.63</w:t>
        </w:r>
        <w:r w:rsidRPr="00526D4F">
          <w:rPr>
            <w:rFonts w:ascii="Arial" w:hAnsi="Arial" w:cs="Arial"/>
            <w:sz w:val="20"/>
            <w:szCs w:val="20"/>
          </w:rPr>
          <w:tab/>
          <w:t>JCR Pharmaceuticals, Co.,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3E898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6" w:history="1">
        <w:r w:rsidRPr="00526D4F">
          <w:rPr>
            <w:rFonts w:ascii="Arial" w:hAnsi="Arial" w:cs="Arial"/>
            <w:sz w:val="20"/>
            <w:szCs w:val="20"/>
          </w:rPr>
          <w:t>15.63.1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TEMCELL HS Inj.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2E19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7" w:history="1">
        <w:r w:rsidRPr="00526D4F">
          <w:rPr>
            <w:rFonts w:ascii="Arial" w:hAnsi="Arial" w:cs="Arial"/>
            <w:sz w:val="20"/>
            <w:szCs w:val="20"/>
          </w:rPr>
          <w:t>15.64</w:t>
        </w:r>
        <w:r w:rsidRPr="00526D4F">
          <w:rPr>
            <w:rFonts w:ascii="Arial" w:hAnsi="Arial" w:cs="Arial"/>
            <w:sz w:val="20"/>
            <w:szCs w:val="20"/>
          </w:rPr>
          <w:tab/>
          <w:t>Just-Evotec Biologics,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8E112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8" w:history="1">
        <w:r w:rsidRPr="00526D4F">
          <w:rPr>
            <w:rFonts w:ascii="Arial" w:hAnsi="Arial" w:cs="Arial"/>
            <w:sz w:val="20"/>
            <w:szCs w:val="20"/>
          </w:rPr>
          <w:t>15.64.1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J.POD Biomanufacturing Facility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346E5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39" w:history="1">
        <w:r w:rsidRPr="00526D4F">
          <w:rPr>
            <w:rFonts w:ascii="Arial" w:hAnsi="Arial" w:cs="Arial"/>
            <w:sz w:val="20"/>
            <w:szCs w:val="20"/>
          </w:rPr>
          <w:t>15.64.2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J.Design Solutions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_Toc123735139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78E3E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0" w:history="1">
        <w:r w:rsidRPr="00526D4F">
          <w:rPr>
            <w:rFonts w:ascii="Arial" w:hAnsi="Arial" w:cs="Arial"/>
            <w:sz w:val="20"/>
            <w:szCs w:val="20"/>
          </w:rPr>
          <w:t>15.64.3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J.DISCOVERY – Molecule Discovery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CC03E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1" w:history="1">
        <w:r w:rsidRPr="00526D4F">
          <w:rPr>
            <w:rFonts w:ascii="Arial" w:hAnsi="Arial" w:cs="Arial"/>
            <w:sz w:val="20"/>
            <w:szCs w:val="20"/>
          </w:rPr>
          <w:t>15.64.4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J.MD – Molecule Design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BDF5A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2" w:history="1">
        <w:r w:rsidRPr="00526D4F">
          <w:rPr>
            <w:rFonts w:ascii="Arial" w:hAnsi="Arial" w:cs="Arial"/>
            <w:sz w:val="20"/>
            <w:szCs w:val="20"/>
          </w:rPr>
          <w:t>15.64.5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JP3 – Process &amp; Product Design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86E25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3" w:history="1">
        <w:r w:rsidRPr="00526D4F">
          <w:rPr>
            <w:rFonts w:ascii="Arial" w:hAnsi="Arial" w:cs="Arial"/>
            <w:sz w:val="20"/>
            <w:szCs w:val="20"/>
          </w:rPr>
          <w:t>15.64.6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J-POD – Manufacturing Design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A6CE9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4" w:history="1">
        <w:r w:rsidRPr="00526D4F">
          <w:rPr>
            <w:rFonts w:ascii="Arial" w:hAnsi="Arial" w:cs="Arial"/>
            <w:sz w:val="20"/>
            <w:szCs w:val="20"/>
          </w:rPr>
          <w:t>15.65</w:t>
        </w:r>
        <w:r w:rsidRPr="00526D4F">
          <w:rPr>
            <w:rFonts w:ascii="Arial" w:hAnsi="Arial" w:cs="Arial"/>
            <w:sz w:val="20"/>
            <w:szCs w:val="20"/>
          </w:rPr>
          <w:tab/>
          <w:t>Kimera Labs,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4F872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5" w:history="1">
        <w:r w:rsidRPr="00526D4F">
          <w:rPr>
            <w:rFonts w:ascii="Arial" w:hAnsi="Arial" w:cs="Arial"/>
            <w:sz w:val="20"/>
            <w:szCs w:val="20"/>
          </w:rPr>
          <w:t>15.65.1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XoGlo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002A3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6" w:history="1">
        <w:r w:rsidRPr="00526D4F">
          <w:rPr>
            <w:rFonts w:ascii="Arial" w:hAnsi="Arial" w:cs="Arial"/>
            <w:sz w:val="20"/>
            <w:szCs w:val="20"/>
          </w:rPr>
          <w:t>15.65.2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XoGlo Pro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60A4B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7" w:history="1">
        <w:r w:rsidRPr="00526D4F">
          <w:rPr>
            <w:rFonts w:ascii="Arial" w:hAnsi="Arial" w:cs="Arial"/>
            <w:sz w:val="20"/>
            <w:szCs w:val="20"/>
          </w:rPr>
          <w:t>15.65.3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Equisome HC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9D1DB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8" w:history="1">
        <w:r w:rsidRPr="00526D4F">
          <w:rPr>
            <w:rFonts w:ascii="Arial" w:hAnsi="Arial" w:cs="Arial"/>
            <w:sz w:val="20"/>
            <w:szCs w:val="20"/>
          </w:rPr>
          <w:t>15.65.4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Vive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899F4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49" w:history="1">
        <w:r w:rsidRPr="00526D4F">
          <w:rPr>
            <w:rFonts w:ascii="Arial" w:hAnsi="Arial" w:cs="Arial"/>
            <w:sz w:val="20"/>
            <w:szCs w:val="20"/>
          </w:rPr>
          <w:t>15.65.4.1</w:t>
        </w:r>
        <w:r w:rsidRPr="00526D4F">
          <w:rPr>
            <w:rFonts w:ascii="Arial" w:hAnsi="Arial" w:cs="Arial"/>
            <w:sz w:val="20"/>
            <w:szCs w:val="20"/>
          </w:rPr>
          <w:tab/>
          <w:t>Effects of MSC Exosomes on Skin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_Toc123735149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B0C15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0" w:history="1">
        <w:r w:rsidRPr="00526D4F">
          <w:rPr>
            <w:rFonts w:ascii="Arial" w:hAnsi="Arial" w:cs="Arial"/>
            <w:sz w:val="20"/>
            <w:szCs w:val="20"/>
          </w:rPr>
          <w:t>15.66</w:t>
        </w:r>
        <w:r w:rsidRPr="00526D4F">
          <w:rPr>
            <w:rFonts w:ascii="Arial" w:hAnsi="Arial" w:cs="Arial"/>
            <w:sz w:val="20"/>
            <w:szCs w:val="20"/>
          </w:rPr>
          <w:tab/>
          <w:t>LifeCell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2F6BA5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1" w:history="1">
        <w:r w:rsidRPr="00526D4F">
          <w:rPr>
            <w:rFonts w:ascii="Arial" w:hAnsi="Arial" w:cs="Arial"/>
            <w:sz w:val="20"/>
            <w:szCs w:val="20"/>
          </w:rPr>
          <w:t>15.66.1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Large-Scale Manufacturing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57863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2" w:history="1">
        <w:r w:rsidRPr="00526D4F">
          <w:rPr>
            <w:rFonts w:ascii="Arial" w:hAnsi="Arial" w:cs="Arial"/>
            <w:sz w:val="20"/>
            <w:szCs w:val="20"/>
          </w:rPr>
          <w:t>15.67</w:t>
        </w:r>
        <w:r w:rsidRPr="00526D4F">
          <w:rPr>
            <w:rFonts w:ascii="Arial" w:hAnsi="Arial" w:cs="Arial"/>
            <w:sz w:val="20"/>
            <w:szCs w:val="20"/>
          </w:rPr>
          <w:tab/>
          <w:t>Longeveron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C54B1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3" w:history="1">
        <w:r w:rsidRPr="00526D4F">
          <w:rPr>
            <w:rFonts w:ascii="Arial" w:hAnsi="Arial" w:cs="Arial"/>
            <w:sz w:val="20"/>
            <w:szCs w:val="20"/>
          </w:rPr>
          <w:t>15.67.1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Lomecel-B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DF94E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4" w:history="1">
        <w:r w:rsidRPr="00526D4F">
          <w:rPr>
            <w:rFonts w:ascii="Arial" w:hAnsi="Arial" w:cs="Arial"/>
            <w:sz w:val="20"/>
            <w:szCs w:val="20"/>
          </w:rPr>
          <w:t>15.67.2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Focused Therapeutic Areas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5FC43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5" w:history="1">
        <w:r w:rsidRPr="00526D4F">
          <w:rPr>
            <w:rFonts w:ascii="Arial" w:hAnsi="Arial" w:cs="Arial"/>
            <w:sz w:val="20"/>
            <w:szCs w:val="20"/>
          </w:rPr>
          <w:t>15.67.2.1</w:t>
        </w:r>
        <w:r w:rsidRPr="00526D4F">
          <w:rPr>
            <w:rFonts w:ascii="Arial" w:hAnsi="Arial" w:cs="Arial"/>
            <w:sz w:val="20"/>
            <w:szCs w:val="20"/>
          </w:rPr>
          <w:tab/>
          <w:t>Hypoplastic Left Heart Syndrome (HLHS) Research Program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F8816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6" w:history="1">
        <w:r w:rsidRPr="00526D4F">
          <w:rPr>
            <w:rFonts w:ascii="Arial" w:hAnsi="Arial" w:cs="Arial"/>
            <w:sz w:val="20"/>
            <w:szCs w:val="20"/>
          </w:rPr>
          <w:t>15.67.2.2</w:t>
        </w:r>
        <w:r w:rsidRPr="00526D4F">
          <w:rPr>
            <w:rFonts w:ascii="Arial" w:hAnsi="Arial" w:cs="Arial"/>
            <w:sz w:val="20"/>
            <w:szCs w:val="20"/>
          </w:rPr>
          <w:tab/>
          <w:t>Alzheimer’s disease (AD) Research Program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8A099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7" w:history="1">
        <w:r w:rsidRPr="00526D4F">
          <w:rPr>
            <w:rFonts w:ascii="Arial" w:hAnsi="Arial" w:cs="Arial"/>
            <w:sz w:val="20"/>
            <w:szCs w:val="20"/>
          </w:rPr>
          <w:t>15.67.2.3</w:t>
        </w:r>
        <w:r w:rsidRPr="00526D4F">
          <w:rPr>
            <w:rFonts w:ascii="Arial" w:hAnsi="Arial" w:cs="Arial"/>
            <w:sz w:val="20"/>
            <w:szCs w:val="20"/>
          </w:rPr>
          <w:tab/>
          <w:t>Aging Frailty Research Program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9EBB4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8" w:history="1">
        <w:r w:rsidRPr="00526D4F">
          <w:rPr>
            <w:rFonts w:ascii="Arial" w:hAnsi="Arial" w:cs="Arial"/>
            <w:sz w:val="20"/>
            <w:szCs w:val="20"/>
          </w:rPr>
          <w:t>15.67.2.4</w:t>
        </w:r>
        <w:r w:rsidRPr="00526D4F">
          <w:rPr>
            <w:rFonts w:ascii="Arial" w:hAnsi="Arial" w:cs="Arial"/>
            <w:sz w:val="20"/>
            <w:szCs w:val="20"/>
          </w:rPr>
          <w:tab/>
          <w:t>Metabolic Syndrome Research Program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B8348F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59" w:history="1">
        <w:r w:rsidRPr="00526D4F">
          <w:rPr>
            <w:rFonts w:ascii="Arial" w:hAnsi="Arial" w:cs="Arial"/>
            <w:sz w:val="20"/>
            <w:szCs w:val="20"/>
          </w:rPr>
          <w:t>15.67.2.5</w:t>
        </w:r>
        <w:r w:rsidRPr="00526D4F">
          <w:rPr>
            <w:rFonts w:ascii="Arial" w:hAnsi="Arial" w:cs="Arial"/>
            <w:sz w:val="20"/>
            <w:szCs w:val="20"/>
          </w:rPr>
          <w:tab/>
          <w:t>Acute Respiratory Distress Syndrome (ARDS) Research Program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_Toc123735159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93121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0" w:history="1">
        <w:r w:rsidRPr="00526D4F">
          <w:rPr>
            <w:rFonts w:ascii="Arial" w:hAnsi="Arial" w:cs="Arial"/>
            <w:sz w:val="20"/>
            <w:szCs w:val="20"/>
          </w:rPr>
          <w:t>15.68</w:t>
        </w:r>
        <w:r w:rsidRPr="00526D4F">
          <w:rPr>
            <w:rFonts w:ascii="Arial" w:hAnsi="Arial" w:cs="Arial"/>
            <w:sz w:val="20"/>
            <w:szCs w:val="20"/>
          </w:rPr>
          <w:tab/>
          <w:t>Lonza Group,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298E4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1" w:history="1">
        <w:r w:rsidRPr="00526D4F">
          <w:rPr>
            <w:rFonts w:ascii="Arial" w:hAnsi="Arial" w:cs="Arial"/>
            <w:sz w:val="20"/>
            <w:szCs w:val="20"/>
          </w:rPr>
          <w:t>15.68.1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 Overview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4389F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2" w:history="1">
        <w:r w:rsidRPr="00526D4F">
          <w:rPr>
            <w:rFonts w:ascii="Arial" w:hAnsi="Arial" w:cs="Arial"/>
            <w:sz w:val="20"/>
            <w:szCs w:val="20"/>
          </w:rPr>
          <w:t>15.68.1.1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Poietics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118D3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3" w:history="1">
        <w:r w:rsidRPr="00526D4F">
          <w:rPr>
            <w:rFonts w:ascii="Arial" w:hAnsi="Arial" w:cs="Arial"/>
            <w:sz w:val="20"/>
            <w:szCs w:val="20"/>
          </w:rPr>
          <w:t>15.68.1.2</w:t>
        </w:r>
        <w:r w:rsidRPr="00526D4F">
          <w:rPr>
            <w:rFonts w:ascii="Arial" w:hAnsi="Arial" w:cs="Arial"/>
            <w:sz w:val="20"/>
            <w:szCs w:val="20"/>
          </w:rPr>
          <w:tab/>
          <w:t>MSCGM Growth Medium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6477A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4" w:history="1">
        <w:r w:rsidRPr="00526D4F">
          <w:rPr>
            <w:rFonts w:ascii="Arial" w:hAnsi="Arial" w:cs="Arial"/>
            <w:sz w:val="20"/>
            <w:szCs w:val="20"/>
          </w:rPr>
          <w:t>15.68.1.3</w:t>
        </w:r>
        <w:r w:rsidRPr="00526D4F">
          <w:rPr>
            <w:rFonts w:ascii="Arial" w:hAnsi="Arial" w:cs="Arial"/>
            <w:sz w:val="20"/>
            <w:szCs w:val="20"/>
          </w:rPr>
          <w:tab/>
          <w:t>TheraPEAK Growth Medium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4F7D1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5" w:history="1">
        <w:r w:rsidRPr="00526D4F">
          <w:rPr>
            <w:rFonts w:ascii="Arial" w:hAnsi="Arial" w:cs="Arial"/>
            <w:sz w:val="20"/>
            <w:szCs w:val="20"/>
          </w:rPr>
          <w:t>15.68.1.4</w:t>
        </w:r>
        <w:r w:rsidRPr="00526D4F">
          <w:rPr>
            <w:rFonts w:ascii="Arial" w:hAnsi="Arial" w:cs="Arial"/>
            <w:sz w:val="20"/>
            <w:szCs w:val="20"/>
          </w:rPr>
          <w:tab/>
          <w:t>hMSC Chondrogenic Differentiation Medium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7DB38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6" w:history="1">
        <w:r w:rsidRPr="00526D4F">
          <w:rPr>
            <w:rFonts w:ascii="Arial" w:hAnsi="Arial" w:cs="Arial"/>
            <w:sz w:val="20"/>
            <w:szCs w:val="20"/>
          </w:rPr>
          <w:t>15.68.1.5</w:t>
        </w:r>
        <w:r w:rsidRPr="00526D4F">
          <w:rPr>
            <w:rFonts w:ascii="Arial" w:hAnsi="Arial" w:cs="Arial"/>
            <w:sz w:val="20"/>
            <w:szCs w:val="20"/>
          </w:rPr>
          <w:tab/>
          <w:t>hMSC Adipogenic Differentiation Medium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5CAD9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7" w:history="1">
        <w:r w:rsidRPr="00526D4F">
          <w:rPr>
            <w:rFonts w:ascii="Arial" w:hAnsi="Arial" w:cs="Arial"/>
            <w:sz w:val="20"/>
            <w:szCs w:val="20"/>
          </w:rPr>
          <w:t>15.68.1.6</w:t>
        </w:r>
        <w:r w:rsidRPr="00526D4F">
          <w:rPr>
            <w:rFonts w:ascii="Arial" w:hAnsi="Arial" w:cs="Arial"/>
            <w:sz w:val="20"/>
            <w:szCs w:val="20"/>
          </w:rPr>
          <w:tab/>
          <w:t>ReagentPack Subculture Reagents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67C3D2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8" w:history="1">
        <w:r w:rsidRPr="00526D4F">
          <w:rPr>
            <w:rFonts w:ascii="Arial" w:hAnsi="Arial" w:cs="Arial"/>
            <w:sz w:val="20"/>
            <w:szCs w:val="20"/>
          </w:rPr>
          <w:t>15.68.1.7</w:t>
        </w:r>
        <w:r w:rsidRPr="00526D4F">
          <w:rPr>
            <w:rFonts w:ascii="Arial" w:hAnsi="Arial" w:cs="Arial"/>
            <w:sz w:val="20"/>
            <w:szCs w:val="20"/>
          </w:rPr>
          <w:tab/>
          <w:t>Trypsin/EDTA for Mesenchymal Stem Cells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426C4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69" w:history="1">
        <w:r w:rsidRPr="00526D4F">
          <w:rPr>
            <w:rFonts w:ascii="Arial" w:hAnsi="Arial" w:cs="Arial"/>
            <w:sz w:val="20"/>
            <w:szCs w:val="20"/>
          </w:rPr>
          <w:t>15.69</w:t>
        </w:r>
        <w:r w:rsidRPr="00526D4F">
          <w:rPr>
            <w:rFonts w:ascii="Arial" w:hAnsi="Arial" w:cs="Arial"/>
            <w:sz w:val="20"/>
            <w:szCs w:val="20"/>
          </w:rPr>
          <w:tab/>
          <w:t>Lorem Cytori USA,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_Toc123735169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402C8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0" w:history="1">
        <w:r w:rsidRPr="00526D4F">
          <w:rPr>
            <w:rFonts w:ascii="Arial" w:hAnsi="Arial" w:cs="Arial"/>
            <w:sz w:val="20"/>
            <w:szCs w:val="20"/>
          </w:rPr>
          <w:t>15.69.1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Celution System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F9A10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1" w:history="1">
        <w:r w:rsidRPr="00526D4F">
          <w:rPr>
            <w:rFonts w:ascii="Arial" w:hAnsi="Arial" w:cs="Arial"/>
            <w:sz w:val="20"/>
            <w:szCs w:val="20"/>
          </w:rPr>
          <w:t>15.70</w:t>
        </w:r>
        <w:r w:rsidRPr="00526D4F">
          <w:rPr>
            <w:rFonts w:ascii="Arial" w:hAnsi="Arial" w:cs="Arial"/>
            <w:sz w:val="20"/>
            <w:szCs w:val="20"/>
          </w:rPr>
          <w:tab/>
          <w:t>Lykan Bioscience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A406F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2" w:history="1">
        <w:r w:rsidRPr="00526D4F">
          <w:rPr>
            <w:rFonts w:ascii="Arial" w:hAnsi="Arial" w:cs="Arial"/>
            <w:sz w:val="20"/>
            <w:szCs w:val="20"/>
          </w:rPr>
          <w:t>15.70.1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Process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AB7E1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3" w:history="1">
        <w:r w:rsidRPr="00526D4F">
          <w:rPr>
            <w:rFonts w:ascii="Arial" w:hAnsi="Arial" w:cs="Arial"/>
            <w:sz w:val="20"/>
            <w:szCs w:val="20"/>
          </w:rPr>
          <w:t>15.70.2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Analytical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11A5E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4" w:history="1">
        <w:r w:rsidRPr="00526D4F">
          <w:rPr>
            <w:rFonts w:ascii="Arial" w:hAnsi="Arial" w:cs="Arial"/>
            <w:sz w:val="20"/>
            <w:szCs w:val="20"/>
          </w:rPr>
          <w:t>15.70.3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Manufacturing Science &amp;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157AF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5" w:history="1">
        <w:r w:rsidRPr="00526D4F">
          <w:rPr>
            <w:rFonts w:ascii="Arial" w:hAnsi="Arial" w:cs="Arial"/>
            <w:sz w:val="20"/>
            <w:szCs w:val="20"/>
          </w:rPr>
          <w:t>15.70.4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Clinical &amp; Commercial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1A121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6" w:history="1">
        <w:r w:rsidRPr="00526D4F">
          <w:rPr>
            <w:rFonts w:ascii="Arial" w:hAnsi="Arial" w:cs="Arial"/>
            <w:sz w:val="20"/>
            <w:szCs w:val="20"/>
          </w:rPr>
          <w:t>15.70.5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Supply Chain &amp; Logistics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34F27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7" w:history="1">
        <w:r w:rsidRPr="00526D4F">
          <w:rPr>
            <w:rFonts w:ascii="Arial" w:hAnsi="Arial" w:cs="Arial"/>
            <w:sz w:val="20"/>
            <w:szCs w:val="20"/>
          </w:rPr>
          <w:t>15.70.6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Quality &amp; Compliance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45BD1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8" w:history="1">
        <w:r w:rsidRPr="00526D4F">
          <w:rPr>
            <w:rFonts w:ascii="Arial" w:hAnsi="Arial" w:cs="Arial"/>
            <w:sz w:val="20"/>
            <w:szCs w:val="20"/>
          </w:rPr>
          <w:t>15.71</w:t>
        </w:r>
        <w:r w:rsidRPr="00526D4F">
          <w:rPr>
            <w:rFonts w:ascii="Arial" w:hAnsi="Arial" w:cs="Arial"/>
            <w:sz w:val="20"/>
            <w:szCs w:val="20"/>
          </w:rPr>
          <w:tab/>
          <w:t>Matica Biotechnology,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7394F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79" w:history="1">
        <w:r w:rsidRPr="00526D4F">
          <w:rPr>
            <w:rFonts w:ascii="Arial" w:hAnsi="Arial" w:cs="Arial"/>
            <w:sz w:val="20"/>
            <w:szCs w:val="20"/>
          </w:rPr>
          <w:t>15.71.1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Line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_Toc123735179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2776E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0" w:history="1">
        <w:r w:rsidRPr="00526D4F">
          <w:rPr>
            <w:rFonts w:ascii="Arial" w:hAnsi="Arial" w:cs="Arial"/>
            <w:sz w:val="20"/>
            <w:szCs w:val="20"/>
          </w:rPr>
          <w:t>15.71.2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Process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08DF8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1" w:history="1">
        <w:r w:rsidRPr="00526D4F">
          <w:rPr>
            <w:rFonts w:ascii="Arial" w:hAnsi="Arial" w:cs="Arial"/>
            <w:sz w:val="20"/>
            <w:szCs w:val="20"/>
          </w:rPr>
          <w:t>15.71.3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Assay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73D13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2" w:history="1">
        <w:r w:rsidRPr="00526D4F">
          <w:rPr>
            <w:rFonts w:ascii="Arial" w:hAnsi="Arial" w:cs="Arial"/>
            <w:sz w:val="20"/>
            <w:szCs w:val="20"/>
          </w:rPr>
          <w:t>15.71.4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GMP Production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2E64B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3" w:history="1">
        <w:r w:rsidRPr="00526D4F">
          <w:rPr>
            <w:rFonts w:ascii="Arial" w:hAnsi="Arial" w:cs="Arial"/>
            <w:sz w:val="20"/>
            <w:szCs w:val="20"/>
          </w:rPr>
          <w:t>15.71.5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 Release &amp; Stability Testing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DB188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4" w:history="1">
        <w:r w:rsidRPr="00526D4F">
          <w:rPr>
            <w:rFonts w:ascii="Arial" w:hAnsi="Arial" w:cs="Arial"/>
            <w:sz w:val="20"/>
            <w:szCs w:val="20"/>
          </w:rPr>
          <w:t>15.72</w:t>
        </w:r>
        <w:r w:rsidRPr="00526D4F">
          <w:rPr>
            <w:rFonts w:ascii="Arial" w:hAnsi="Arial" w:cs="Arial"/>
            <w:sz w:val="20"/>
            <w:szCs w:val="20"/>
          </w:rPr>
          <w:tab/>
          <w:t>Medipost, Co.,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47B3C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5" w:history="1">
        <w:r w:rsidRPr="00526D4F">
          <w:rPr>
            <w:rFonts w:ascii="Arial" w:hAnsi="Arial" w:cs="Arial"/>
            <w:sz w:val="20"/>
            <w:szCs w:val="20"/>
          </w:rPr>
          <w:t>15.72.1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C7B10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6" w:history="1">
        <w:r w:rsidRPr="00526D4F">
          <w:rPr>
            <w:rFonts w:ascii="Arial" w:hAnsi="Arial" w:cs="Arial"/>
            <w:sz w:val="20"/>
            <w:szCs w:val="20"/>
          </w:rPr>
          <w:t>15.72.1.1</w:t>
        </w:r>
        <w:r w:rsidRPr="00526D4F">
          <w:rPr>
            <w:rFonts w:ascii="Arial" w:hAnsi="Arial" w:cs="Arial"/>
            <w:sz w:val="20"/>
            <w:szCs w:val="20"/>
          </w:rPr>
          <w:tab/>
          <w:t>Cartistem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DE4EB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7" w:history="1">
        <w:r w:rsidRPr="00526D4F">
          <w:rPr>
            <w:rFonts w:ascii="Arial" w:hAnsi="Arial" w:cs="Arial"/>
            <w:sz w:val="20"/>
            <w:szCs w:val="20"/>
          </w:rPr>
          <w:t>15.72.1.2</w:t>
        </w:r>
        <w:r w:rsidRPr="00526D4F">
          <w:rPr>
            <w:rFonts w:ascii="Arial" w:hAnsi="Arial" w:cs="Arial"/>
            <w:sz w:val="20"/>
            <w:szCs w:val="20"/>
          </w:rPr>
          <w:tab/>
          <w:t>Pneumostem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7E12F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8" w:history="1">
        <w:r w:rsidRPr="00526D4F">
          <w:rPr>
            <w:rFonts w:ascii="Arial" w:hAnsi="Arial" w:cs="Arial"/>
            <w:sz w:val="20"/>
            <w:szCs w:val="20"/>
          </w:rPr>
          <w:t>15.72.1.3</w:t>
        </w:r>
        <w:r w:rsidRPr="00526D4F">
          <w:rPr>
            <w:rFonts w:ascii="Arial" w:hAnsi="Arial" w:cs="Arial"/>
            <w:sz w:val="20"/>
            <w:szCs w:val="20"/>
          </w:rPr>
          <w:tab/>
          <w:t>SMUP-IA-01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AAD48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89" w:history="1">
        <w:r w:rsidRPr="00526D4F">
          <w:rPr>
            <w:rFonts w:ascii="Arial" w:hAnsi="Arial" w:cs="Arial"/>
            <w:sz w:val="20"/>
            <w:szCs w:val="20"/>
          </w:rPr>
          <w:t>15.72.1.4</w:t>
        </w:r>
        <w:r w:rsidRPr="00526D4F">
          <w:rPr>
            <w:rFonts w:ascii="Arial" w:hAnsi="Arial" w:cs="Arial"/>
            <w:sz w:val="20"/>
            <w:szCs w:val="20"/>
          </w:rPr>
          <w:tab/>
          <w:t>SMUP-IV-01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_Toc123735189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A7A1A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0" w:history="1">
        <w:r w:rsidRPr="00526D4F">
          <w:rPr>
            <w:rFonts w:ascii="Arial" w:hAnsi="Arial" w:cs="Arial"/>
            <w:sz w:val="20"/>
            <w:szCs w:val="20"/>
          </w:rPr>
          <w:t>15.73</w:t>
        </w:r>
        <w:r w:rsidRPr="00526D4F">
          <w:rPr>
            <w:rFonts w:ascii="Arial" w:hAnsi="Arial" w:cs="Arial"/>
            <w:sz w:val="20"/>
            <w:szCs w:val="20"/>
          </w:rPr>
          <w:tab/>
          <w:t>Mesoblast,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F2158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1" w:history="1">
        <w:r w:rsidRPr="00526D4F">
          <w:rPr>
            <w:rFonts w:ascii="Arial" w:hAnsi="Arial" w:cs="Arial"/>
            <w:sz w:val="20"/>
            <w:szCs w:val="20"/>
          </w:rPr>
          <w:t>15.73.1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 Candidates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30D85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2" w:history="1">
        <w:r w:rsidRPr="00526D4F">
          <w:rPr>
            <w:rFonts w:ascii="Arial" w:hAnsi="Arial" w:cs="Arial"/>
            <w:sz w:val="20"/>
            <w:szCs w:val="20"/>
          </w:rPr>
          <w:t>15.73.1.1</w:t>
        </w:r>
        <w:r w:rsidRPr="00526D4F">
          <w:rPr>
            <w:rFonts w:ascii="Arial" w:hAnsi="Arial" w:cs="Arial"/>
            <w:sz w:val="20"/>
            <w:szCs w:val="20"/>
          </w:rPr>
          <w:tab/>
          <w:t>Remestemcel-L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E8B55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3" w:history="1">
        <w:r w:rsidRPr="00526D4F">
          <w:rPr>
            <w:rFonts w:ascii="Arial" w:hAnsi="Arial" w:cs="Arial"/>
            <w:sz w:val="20"/>
            <w:szCs w:val="20"/>
          </w:rPr>
          <w:t>15.73.1.2</w:t>
        </w:r>
        <w:r w:rsidRPr="00526D4F">
          <w:rPr>
            <w:rFonts w:ascii="Arial" w:hAnsi="Arial" w:cs="Arial"/>
            <w:sz w:val="20"/>
            <w:szCs w:val="20"/>
          </w:rPr>
          <w:tab/>
          <w:t>Rexlemestrocel-L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825AE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4" w:history="1">
        <w:r w:rsidRPr="00526D4F">
          <w:rPr>
            <w:rFonts w:ascii="Arial" w:hAnsi="Arial" w:cs="Arial"/>
            <w:sz w:val="20"/>
            <w:szCs w:val="20"/>
          </w:rPr>
          <w:t>15.74</w:t>
        </w:r>
        <w:r w:rsidRPr="00526D4F">
          <w:rPr>
            <w:rFonts w:ascii="Arial" w:hAnsi="Arial" w:cs="Arial"/>
            <w:sz w:val="20"/>
            <w:szCs w:val="20"/>
          </w:rPr>
          <w:tab/>
          <w:t>MilliporeSigma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E5E02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5" w:history="1">
        <w:r w:rsidRPr="00526D4F">
          <w:rPr>
            <w:rFonts w:ascii="Arial" w:hAnsi="Arial" w:cs="Arial"/>
            <w:sz w:val="20"/>
            <w:szCs w:val="20"/>
          </w:rPr>
          <w:t>15.74.1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Culture &amp; Analysis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D6083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6" w:history="1">
        <w:r w:rsidRPr="00526D4F">
          <w:rPr>
            <w:rFonts w:ascii="Arial" w:hAnsi="Arial" w:cs="Arial"/>
            <w:sz w:val="20"/>
            <w:szCs w:val="20"/>
          </w:rPr>
          <w:t>15.75</w:t>
        </w:r>
        <w:r w:rsidRPr="00526D4F">
          <w:rPr>
            <w:rFonts w:ascii="Arial" w:hAnsi="Arial" w:cs="Arial"/>
            <w:sz w:val="20"/>
            <w:szCs w:val="20"/>
          </w:rPr>
          <w:tab/>
          <w:t>NecstGen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063F6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7" w:history="1">
        <w:r w:rsidRPr="00526D4F">
          <w:rPr>
            <w:rFonts w:ascii="Arial" w:hAnsi="Arial" w:cs="Arial"/>
            <w:sz w:val="20"/>
            <w:szCs w:val="20"/>
          </w:rPr>
          <w:t>15.75.1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Therapy Development &amp;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BC5F2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8" w:history="1">
        <w:r w:rsidRPr="00526D4F">
          <w:rPr>
            <w:rFonts w:ascii="Arial" w:hAnsi="Arial" w:cs="Arial"/>
            <w:sz w:val="20"/>
            <w:szCs w:val="20"/>
          </w:rPr>
          <w:t>15.75.2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Viral Vector Development &amp;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9BA00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199" w:history="1">
        <w:r w:rsidRPr="00526D4F">
          <w:rPr>
            <w:rFonts w:ascii="Arial" w:hAnsi="Arial" w:cs="Arial"/>
            <w:sz w:val="20"/>
            <w:szCs w:val="20"/>
          </w:rPr>
          <w:t>15.75.3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Cleanroom Rental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_Toc123735199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5626B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0" w:history="1">
        <w:r w:rsidRPr="00526D4F">
          <w:rPr>
            <w:rFonts w:ascii="Arial" w:hAnsi="Arial" w:cs="Arial"/>
            <w:sz w:val="20"/>
            <w:szCs w:val="20"/>
          </w:rPr>
          <w:t>15.76</w:t>
        </w:r>
        <w:r w:rsidRPr="00526D4F">
          <w:rPr>
            <w:rFonts w:ascii="Arial" w:hAnsi="Arial" w:cs="Arial"/>
            <w:sz w:val="20"/>
            <w:szCs w:val="20"/>
          </w:rPr>
          <w:tab/>
          <w:t>Novus Biologicals, LLC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18514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1" w:history="1">
        <w:r w:rsidRPr="00526D4F">
          <w:rPr>
            <w:rFonts w:ascii="Arial" w:hAnsi="Arial" w:cs="Arial"/>
            <w:sz w:val="20"/>
            <w:szCs w:val="20"/>
          </w:rPr>
          <w:t>15.77</w:t>
        </w:r>
        <w:r w:rsidRPr="00526D4F">
          <w:rPr>
            <w:rFonts w:ascii="Arial" w:hAnsi="Arial" w:cs="Arial"/>
            <w:sz w:val="20"/>
            <w:szCs w:val="20"/>
          </w:rPr>
          <w:tab/>
          <w:t>NuVasive,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F4363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2" w:history="1">
        <w:r w:rsidRPr="00526D4F">
          <w:rPr>
            <w:rFonts w:ascii="Arial" w:hAnsi="Arial" w:cs="Arial"/>
            <w:sz w:val="20"/>
            <w:szCs w:val="20"/>
          </w:rPr>
          <w:t>15.77.1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Osteocel Family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CFBE4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3" w:history="1">
        <w:r w:rsidRPr="00526D4F">
          <w:rPr>
            <w:rFonts w:ascii="Arial" w:hAnsi="Arial" w:cs="Arial"/>
            <w:sz w:val="20"/>
            <w:szCs w:val="20"/>
          </w:rPr>
          <w:t>15.78</w:t>
        </w:r>
        <w:r w:rsidRPr="00526D4F">
          <w:rPr>
            <w:rFonts w:ascii="Arial" w:hAnsi="Arial" w:cs="Arial"/>
            <w:sz w:val="20"/>
            <w:szCs w:val="20"/>
          </w:rPr>
          <w:tab/>
          <w:t>OCT Therapies &amp; Research Pvt.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C2B64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4" w:history="1">
        <w:r w:rsidRPr="00526D4F">
          <w:rPr>
            <w:rFonts w:ascii="Arial" w:hAnsi="Arial" w:cs="Arial"/>
            <w:sz w:val="20"/>
            <w:szCs w:val="20"/>
          </w:rPr>
          <w:t>15.79</w:t>
        </w:r>
        <w:r w:rsidRPr="00526D4F">
          <w:rPr>
            <w:rFonts w:ascii="Arial" w:hAnsi="Arial" w:cs="Arial"/>
            <w:sz w:val="20"/>
            <w:szCs w:val="20"/>
          </w:rPr>
          <w:tab/>
          <w:t>Orthofix Medical,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4D6B20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5" w:history="1">
        <w:r w:rsidRPr="00526D4F">
          <w:rPr>
            <w:rFonts w:ascii="Arial" w:hAnsi="Arial" w:cs="Arial"/>
            <w:sz w:val="20"/>
            <w:szCs w:val="20"/>
          </w:rPr>
          <w:t>15.79.1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Trinity ELITE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77BAC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6" w:history="1">
        <w:r w:rsidRPr="00526D4F">
          <w:rPr>
            <w:rFonts w:ascii="Arial" w:hAnsi="Arial" w:cs="Arial"/>
            <w:sz w:val="20"/>
            <w:szCs w:val="20"/>
          </w:rPr>
          <w:t>15.79.2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TrinityEvolution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44A1F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7" w:history="1">
        <w:r w:rsidRPr="00526D4F">
          <w:rPr>
            <w:rFonts w:ascii="Arial" w:hAnsi="Arial" w:cs="Arial"/>
            <w:sz w:val="20"/>
            <w:szCs w:val="20"/>
          </w:rPr>
          <w:t>15.80</w:t>
        </w:r>
        <w:r w:rsidRPr="00526D4F">
          <w:rPr>
            <w:rFonts w:ascii="Arial" w:hAnsi="Arial" w:cs="Arial"/>
            <w:sz w:val="20"/>
            <w:szCs w:val="20"/>
          </w:rPr>
          <w:tab/>
          <w:t>Personal Cell Sciences, Corp.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06FD8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8" w:history="1">
        <w:r w:rsidRPr="00526D4F">
          <w:rPr>
            <w:rFonts w:ascii="Arial" w:hAnsi="Arial" w:cs="Arial"/>
            <w:sz w:val="20"/>
            <w:szCs w:val="20"/>
          </w:rPr>
          <w:t>15.80.1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Autokine CM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E396B6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09" w:history="1">
        <w:r w:rsidRPr="00526D4F">
          <w:rPr>
            <w:rFonts w:ascii="Arial" w:hAnsi="Arial" w:cs="Arial"/>
            <w:sz w:val="20"/>
            <w:szCs w:val="20"/>
          </w:rPr>
          <w:t>15.80.2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_Toc123735209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DB1BC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0" w:history="1">
        <w:r w:rsidRPr="00526D4F">
          <w:rPr>
            <w:rFonts w:ascii="Arial" w:hAnsi="Arial" w:cs="Arial"/>
            <w:sz w:val="20"/>
            <w:szCs w:val="20"/>
          </w:rPr>
          <w:t>15.80.2.1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U Autologous Adult Stem Cell Regenerative Firming Serum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C5596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1" w:history="1">
        <w:r w:rsidRPr="00526D4F">
          <w:rPr>
            <w:rFonts w:ascii="Arial" w:hAnsi="Arial" w:cs="Arial"/>
            <w:sz w:val="20"/>
            <w:szCs w:val="20"/>
          </w:rPr>
          <w:t>15.80.2.2</w:t>
        </w:r>
        <w:r w:rsidRPr="00526D4F">
          <w:rPr>
            <w:rFonts w:ascii="Arial" w:hAnsi="Arial" w:cs="Arial"/>
            <w:sz w:val="20"/>
            <w:szCs w:val="20"/>
          </w:rPr>
          <w:tab/>
          <w:t>U Autologous Adult Stem Cell Regenerative Eye Cream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04133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2" w:history="1">
        <w:r w:rsidRPr="00526D4F">
          <w:rPr>
            <w:rFonts w:ascii="Arial" w:hAnsi="Arial" w:cs="Arial"/>
            <w:sz w:val="20"/>
            <w:szCs w:val="20"/>
          </w:rPr>
          <w:t>15.80.2.3</w:t>
        </w:r>
        <w:r w:rsidRPr="00526D4F">
          <w:rPr>
            <w:rFonts w:ascii="Arial" w:hAnsi="Arial" w:cs="Arial"/>
            <w:sz w:val="20"/>
            <w:szCs w:val="20"/>
          </w:rPr>
          <w:tab/>
          <w:t>U Autologous Adult Stem Cell Regenerative Moisturizer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299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6231C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3" w:history="1">
        <w:r w:rsidRPr="00526D4F">
          <w:rPr>
            <w:rFonts w:ascii="Arial" w:hAnsi="Arial" w:cs="Arial"/>
            <w:sz w:val="20"/>
            <w:szCs w:val="20"/>
          </w:rPr>
          <w:t>15.81</w:t>
        </w:r>
        <w:r w:rsidRPr="00526D4F">
          <w:rPr>
            <w:rFonts w:ascii="Arial" w:hAnsi="Arial" w:cs="Arial"/>
            <w:sz w:val="20"/>
            <w:szCs w:val="20"/>
          </w:rPr>
          <w:tab/>
          <w:t>Personalized Stem Cells,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1C380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4" w:history="1">
        <w:r w:rsidRPr="00526D4F">
          <w:rPr>
            <w:rFonts w:ascii="Arial" w:hAnsi="Arial" w:cs="Arial"/>
            <w:sz w:val="20"/>
            <w:szCs w:val="20"/>
          </w:rPr>
          <w:t>15.81.1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Personalized Stem Cell Study: Knee Osteoarthritis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9DEF6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5" w:history="1">
        <w:r w:rsidRPr="00526D4F">
          <w:rPr>
            <w:rFonts w:ascii="Arial" w:hAnsi="Arial" w:cs="Arial"/>
            <w:sz w:val="20"/>
            <w:szCs w:val="20"/>
          </w:rPr>
          <w:t>15.82</w:t>
        </w:r>
        <w:r w:rsidRPr="00526D4F">
          <w:rPr>
            <w:rFonts w:ascii="Arial" w:hAnsi="Arial" w:cs="Arial"/>
            <w:sz w:val="20"/>
            <w:szCs w:val="20"/>
          </w:rPr>
          <w:tab/>
          <w:t>Porton Advanced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F64F9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6" w:history="1">
        <w:r w:rsidRPr="00526D4F">
          <w:rPr>
            <w:rFonts w:ascii="Arial" w:hAnsi="Arial" w:cs="Arial"/>
            <w:sz w:val="20"/>
            <w:szCs w:val="20"/>
          </w:rPr>
          <w:t xml:space="preserve">15.82.1 </w:t>
        </w:r>
        <w:r w:rsidRPr="00526D4F">
          <w:rPr>
            <w:rFonts w:ascii="Arial" w:hAnsi="Arial" w:cs="Arial"/>
            <w:sz w:val="20"/>
            <w:szCs w:val="20"/>
          </w:rPr>
          <w:tab/>
          <w:t>Cell Therapy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57E90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7" w:history="1">
        <w:r w:rsidRPr="00526D4F">
          <w:rPr>
            <w:rFonts w:ascii="Arial" w:hAnsi="Arial" w:cs="Arial"/>
            <w:sz w:val="20"/>
            <w:szCs w:val="20"/>
          </w:rPr>
          <w:t>15.82.2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Portons LVV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94CDC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8" w:history="1">
        <w:r w:rsidRPr="00526D4F">
          <w:rPr>
            <w:rFonts w:ascii="Arial" w:hAnsi="Arial" w:cs="Arial"/>
            <w:sz w:val="20"/>
            <w:szCs w:val="20"/>
          </w:rPr>
          <w:t>15.83</w:t>
        </w:r>
        <w:r w:rsidRPr="00526D4F">
          <w:rPr>
            <w:rFonts w:ascii="Arial" w:hAnsi="Arial" w:cs="Arial"/>
            <w:sz w:val="20"/>
            <w:szCs w:val="20"/>
          </w:rPr>
          <w:tab/>
          <w:t>Pluristem Therapeutics,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2A7F3C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19" w:history="1">
        <w:r w:rsidRPr="00526D4F">
          <w:rPr>
            <w:rFonts w:ascii="Arial" w:hAnsi="Arial" w:cs="Arial"/>
            <w:sz w:val="20"/>
            <w:szCs w:val="20"/>
          </w:rPr>
          <w:t>15.83.1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PLX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_Toc123735219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40365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0" w:history="1">
        <w:r w:rsidRPr="00526D4F">
          <w:rPr>
            <w:rFonts w:ascii="Arial" w:hAnsi="Arial" w:cs="Arial"/>
            <w:sz w:val="20"/>
            <w:szCs w:val="20"/>
          </w:rPr>
          <w:t>15.83.2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PLX-PAD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719D0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1" w:history="1">
        <w:r w:rsidRPr="00526D4F">
          <w:rPr>
            <w:rFonts w:ascii="Arial" w:hAnsi="Arial" w:cs="Arial"/>
            <w:sz w:val="20"/>
            <w:szCs w:val="20"/>
          </w:rPr>
          <w:t>15.83.2.1</w:t>
        </w:r>
        <w:r w:rsidRPr="00526D4F">
          <w:rPr>
            <w:rFonts w:ascii="Arial" w:hAnsi="Arial" w:cs="Arial"/>
            <w:sz w:val="20"/>
            <w:szCs w:val="20"/>
          </w:rPr>
          <w:tab/>
          <w:t>Mechanism of Action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A1947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2" w:history="1">
        <w:r w:rsidRPr="00526D4F">
          <w:rPr>
            <w:rFonts w:ascii="Arial" w:hAnsi="Arial" w:cs="Arial"/>
            <w:sz w:val="20"/>
            <w:szCs w:val="20"/>
          </w:rPr>
          <w:t>15.83.3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PLX-R18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CA912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3" w:history="1">
        <w:r w:rsidRPr="00526D4F">
          <w:rPr>
            <w:rFonts w:ascii="Arial" w:hAnsi="Arial" w:cs="Arial"/>
            <w:sz w:val="20"/>
            <w:szCs w:val="20"/>
          </w:rPr>
          <w:t>15.83.3.1</w:t>
        </w:r>
        <w:r w:rsidRPr="00526D4F">
          <w:rPr>
            <w:rFonts w:ascii="Arial" w:hAnsi="Arial" w:cs="Arial"/>
            <w:sz w:val="20"/>
            <w:szCs w:val="20"/>
          </w:rPr>
          <w:tab/>
          <w:t>Mechanism of Action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2F1D7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4" w:history="1">
        <w:r w:rsidRPr="00526D4F">
          <w:rPr>
            <w:rFonts w:ascii="Arial" w:hAnsi="Arial" w:cs="Arial"/>
            <w:sz w:val="20"/>
            <w:szCs w:val="20"/>
          </w:rPr>
          <w:t>15.83.4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PLX-Immune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89728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5" w:history="1">
        <w:r w:rsidRPr="00526D4F">
          <w:rPr>
            <w:rFonts w:ascii="Arial" w:hAnsi="Arial" w:cs="Arial"/>
            <w:sz w:val="20"/>
            <w:szCs w:val="20"/>
          </w:rPr>
          <w:t>15.83.4.1</w:t>
        </w:r>
        <w:r w:rsidRPr="00526D4F">
          <w:rPr>
            <w:rFonts w:ascii="Arial" w:hAnsi="Arial" w:cs="Arial"/>
            <w:sz w:val="20"/>
            <w:szCs w:val="20"/>
          </w:rPr>
          <w:tab/>
          <w:t>Mechanism of Action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FCB11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6" w:history="1">
        <w:r w:rsidRPr="00526D4F">
          <w:rPr>
            <w:rFonts w:ascii="Arial" w:hAnsi="Arial" w:cs="Arial"/>
            <w:sz w:val="20"/>
            <w:szCs w:val="20"/>
          </w:rPr>
          <w:t>15.84</w:t>
        </w:r>
        <w:r w:rsidRPr="00526D4F">
          <w:rPr>
            <w:rFonts w:ascii="Arial" w:hAnsi="Arial" w:cs="Arial"/>
            <w:sz w:val="20"/>
            <w:szCs w:val="20"/>
          </w:rPr>
          <w:tab/>
          <w:t>PromoCell GmbH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023853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7" w:history="1">
        <w:r w:rsidRPr="00526D4F">
          <w:rPr>
            <w:rFonts w:ascii="Arial" w:hAnsi="Arial" w:cs="Arial"/>
            <w:sz w:val="20"/>
            <w:szCs w:val="20"/>
          </w:rPr>
          <w:t>15.84.1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Human Stem &amp; Blood Cell Culture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DBA8D7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8" w:history="1">
        <w:r w:rsidRPr="00526D4F">
          <w:rPr>
            <w:rFonts w:ascii="Arial" w:hAnsi="Arial" w:cs="Arial"/>
            <w:sz w:val="20"/>
            <w:szCs w:val="20"/>
          </w:rPr>
          <w:t>15.85</w:t>
        </w:r>
        <w:r w:rsidRPr="00526D4F">
          <w:rPr>
            <w:rFonts w:ascii="Arial" w:hAnsi="Arial" w:cs="Arial"/>
            <w:sz w:val="20"/>
            <w:szCs w:val="20"/>
          </w:rPr>
          <w:tab/>
          <w:t>Regeneus,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D1B2B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29" w:history="1">
        <w:r w:rsidRPr="00526D4F">
          <w:rPr>
            <w:rFonts w:ascii="Arial" w:hAnsi="Arial" w:cs="Arial"/>
            <w:sz w:val="20"/>
            <w:szCs w:val="20"/>
          </w:rPr>
          <w:t>15.85.1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Technologies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_Toc123735229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C2284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0" w:history="1">
        <w:r w:rsidRPr="00526D4F">
          <w:rPr>
            <w:rFonts w:ascii="Arial" w:hAnsi="Arial" w:cs="Arial"/>
            <w:sz w:val="20"/>
            <w:szCs w:val="20"/>
          </w:rPr>
          <w:t>15.85.1.1</w:t>
        </w:r>
        <w:r w:rsidRPr="00526D4F">
          <w:rPr>
            <w:rFonts w:ascii="Arial" w:hAnsi="Arial" w:cs="Arial"/>
            <w:sz w:val="20"/>
            <w:szCs w:val="20"/>
          </w:rPr>
          <w:tab/>
          <w:t>Progenza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908AD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1" w:history="1">
        <w:r w:rsidRPr="00526D4F">
          <w:rPr>
            <w:rFonts w:ascii="Arial" w:hAnsi="Arial" w:cs="Arial"/>
            <w:sz w:val="20"/>
            <w:szCs w:val="20"/>
          </w:rPr>
          <w:t>15.85.1.1.1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Mechanism of Action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2BC3A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2" w:history="1">
        <w:r w:rsidRPr="00526D4F">
          <w:rPr>
            <w:rFonts w:ascii="Arial" w:hAnsi="Arial" w:cs="Arial"/>
            <w:sz w:val="20"/>
            <w:szCs w:val="20"/>
          </w:rPr>
          <w:t>15.85.1.2</w:t>
        </w:r>
        <w:r w:rsidRPr="00526D4F">
          <w:rPr>
            <w:rFonts w:ascii="Arial" w:hAnsi="Arial" w:cs="Arial"/>
            <w:sz w:val="20"/>
            <w:szCs w:val="20"/>
          </w:rPr>
          <w:tab/>
          <w:t>Sygenus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FDE48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3" w:history="1">
        <w:r w:rsidRPr="00526D4F">
          <w:rPr>
            <w:rFonts w:ascii="Arial" w:hAnsi="Arial" w:cs="Arial"/>
            <w:sz w:val="20"/>
            <w:szCs w:val="20"/>
          </w:rPr>
          <w:t>15.85.1.2.1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Mechanism of Action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355A2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4" w:history="1">
        <w:r w:rsidRPr="00526D4F">
          <w:rPr>
            <w:rFonts w:ascii="Arial" w:hAnsi="Arial" w:cs="Arial"/>
            <w:sz w:val="20"/>
            <w:szCs w:val="20"/>
          </w:rPr>
          <w:t>15.85.2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D14B3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5" w:history="1">
        <w:r w:rsidRPr="00526D4F">
          <w:rPr>
            <w:rFonts w:ascii="Arial" w:hAnsi="Arial" w:cs="Arial"/>
            <w:sz w:val="20"/>
            <w:szCs w:val="20"/>
          </w:rPr>
          <w:t>15.86</w:t>
        </w:r>
        <w:r w:rsidRPr="00526D4F">
          <w:rPr>
            <w:rFonts w:ascii="Arial" w:hAnsi="Arial" w:cs="Arial"/>
            <w:sz w:val="20"/>
            <w:szCs w:val="20"/>
          </w:rPr>
          <w:tab/>
          <w:t>Reliance Life Sciences Pvt.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40234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6" w:history="1">
        <w:r w:rsidRPr="00526D4F">
          <w:rPr>
            <w:rFonts w:ascii="Arial" w:hAnsi="Arial" w:cs="Arial"/>
            <w:sz w:val="20"/>
            <w:szCs w:val="20"/>
          </w:rPr>
          <w:t>15.86.1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Regenerative Medicine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97070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7" w:history="1">
        <w:r w:rsidRPr="00526D4F">
          <w:rPr>
            <w:rFonts w:ascii="Arial" w:hAnsi="Arial" w:cs="Arial"/>
            <w:sz w:val="20"/>
            <w:szCs w:val="20"/>
          </w:rPr>
          <w:t>15.87</w:t>
        </w:r>
        <w:r w:rsidRPr="00526D4F">
          <w:rPr>
            <w:rFonts w:ascii="Arial" w:hAnsi="Arial" w:cs="Arial"/>
            <w:sz w:val="20"/>
            <w:szCs w:val="20"/>
          </w:rPr>
          <w:tab/>
          <w:t>Rentschler Biopharma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F5916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8" w:history="1">
        <w:r w:rsidRPr="00526D4F">
          <w:rPr>
            <w:rFonts w:ascii="Arial" w:hAnsi="Arial" w:cs="Arial"/>
            <w:sz w:val="20"/>
            <w:szCs w:val="20"/>
          </w:rPr>
          <w:t>15.87.1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D6F70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39" w:history="1">
        <w:r w:rsidRPr="00526D4F">
          <w:rPr>
            <w:rFonts w:ascii="Arial" w:hAnsi="Arial" w:cs="Arial"/>
            <w:sz w:val="20"/>
            <w:szCs w:val="20"/>
          </w:rPr>
          <w:t>15.88</w:t>
        </w:r>
        <w:r w:rsidRPr="00526D4F">
          <w:rPr>
            <w:rFonts w:ascii="Arial" w:hAnsi="Arial" w:cs="Arial"/>
            <w:sz w:val="20"/>
            <w:szCs w:val="20"/>
          </w:rPr>
          <w:tab/>
          <w:t>Resilience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_Toc123735239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D08C3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0" w:history="1">
        <w:r w:rsidRPr="00526D4F">
          <w:rPr>
            <w:rFonts w:ascii="Arial" w:hAnsi="Arial" w:cs="Arial"/>
            <w:sz w:val="20"/>
            <w:szCs w:val="20"/>
          </w:rPr>
          <w:t>15.88.1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Resilience’s Capabilities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99FA8F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1" w:history="1">
        <w:r w:rsidRPr="00526D4F">
          <w:rPr>
            <w:rFonts w:ascii="Arial" w:hAnsi="Arial" w:cs="Arial"/>
            <w:sz w:val="20"/>
            <w:szCs w:val="20"/>
          </w:rPr>
          <w:t>15.89</w:t>
        </w:r>
        <w:r w:rsidRPr="00526D4F">
          <w:rPr>
            <w:rFonts w:ascii="Arial" w:hAnsi="Arial" w:cs="Arial"/>
            <w:sz w:val="20"/>
            <w:szCs w:val="20"/>
          </w:rPr>
          <w:tab/>
          <w:t>Richter-HELM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21F22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2" w:history="1">
        <w:r w:rsidRPr="00526D4F">
          <w:rPr>
            <w:rFonts w:ascii="Arial" w:hAnsi="Arial" w:cs="Arial"/>
            <w:sz w:val="20"/>
            <w:szCs w:val="20"/>
          </w:rPr>
          <w:t>15.89.1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53CDF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3" w:history="1">
        <w:r w:rsidRPr="00526D4F">
          <w:rPr>
            <w:rFonts w:ascii="Arial" w:hAnsi="Arial" w:cs="Arial"/>
            <w:sz w:val="20"/>
            <w:szCs w:val="20"/>
          </w:rPr>
          <w:t>15.90</w:t>
        </w:r>
        <w:r w:rsidRPr="00526D4F">
          <w:rPr>
            <w:rFonts w:ascii="Arial" w:hAnsi="Arial" w:cs="Arial"/>
            <w:sz w:val="20"/>
            <w:szCs w:val="20"/>
          </w:rPr>
          <w:tab/>
          <w:t>Roost</w:t>
        </w:r>
        <w:r w:rsidRPr="00526D4F">
          <w:rPr>
            <w:rFonts w:ascii="Arial" w:hAnsi="Arial" w:cs="Arial"/>
            <w:sz w:val="20"/>
            <w:szCs w:val="20"/>
          </w:rPr>
          <w:t>e</w:t>
        </w:r>
        <w:r w:rsidRPr="00526D4F">
          <w:rPr>
            <w:rFonts w:ascii="Arial" w:hAnsi="Arial" w:cs="Arial"/>
            <w:sz w:val="20"/>
            <w:szCs w:val="20"/>
          </w:rPr>
          <w:t>r</w:t>
        </w:r>
        <w:r w:rsidRPr="00526D4F">
          <w:rPr>
            <w:rFonts w:ascii="Arial" w:hAnsi="Arial" w:cs="Arial"/>
            <w:sz w:val="20"/>
            <w:szCs w:val="20"/>
          </w:rPr>
          <w:t>B</w:t>
        </w:r>
        <w:r w:rsidRPr="00526D4F">
          <w:rPr>
            <w:rFonts w:ascii="Arial" w:hAnsi="Arial" w:cs="Arial"/>
            <w:sz w:val="20"/>
            <w:szCs w:val="20"/>
          </w:rPr>
          <w:t>io, In</w:t>
        </w:r>
        <w:r w:rsidRPr="00526D4F">
          <w:rPr>
            <w:rFonts w:ascii="Arial" w:hAnsi="Arial" w:cs="Arial"/>
            <w:sz w:val="20"/>
            <w:szCs w:val="20"/>
          </w:rPr>
          <w:t>c</w:t>
        </w:r>
        <w:r w:rsidRPr="00526D4F">
          <w:rPr>
            <w:rFonts w:ascii="Arial" w:hAnsi="Arial" w:cs="Arial"/>
            <w:sz w:val="20"/>
            <w:szCs w:val="20"/>
          </w:rPr>
          <w:t>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12142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4" w:history="1">
        <w:r w:rsidRPr="00526D4F">
          <w:rPr>
            <w:rFonts w:ascii="Arial" w:hAnsi="Arial" w:cs="Arial"/>
            <w:sz w:val="20"/>
            <w:szCs w:val="20"/>
          </w:rPr>
          <w:t>15.90.1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RoosterBio’s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9B698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5" w:history="1">
        <w:r w:rsidRPr="00526D4F">
          <w:rPr>
            <w:rFonts w:ascii="Arial" w:hAnsi="Arial" w:cs="Arial"/>
            <w:sz w:val="20"/>
            <w:szCs w:val="20"/>
          </w:rPr>
          <w:t>15.90.2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2BCEE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6" w:history="1">
        <w:r w:rsidRPr="00526D4F">
          <w:rPr>
            <w:rFonts w:ascii="Arial" w:hAnsi="Arial" w:cs="Arial"/>
            <w:sz w:val="20"/>
            <w:szCs w:val="20"/>
          </w:rPr>
          <w:t>15.90.2.1</w:t>
        </w:r>
        <w:r w:rsidRPr="00526D4F">
          <w:rPr>
            <w:rFonts w:ascii="Arial" w:hAnsi="Arial" w:cs="Arial"/>
            <w:sz w:val="20"/>
            <w:szCs w:val="20"/>
          </w:rPr>
          <w:tab/>
          <w:t>Human Mesenchymal Stem Cells (hMSCs)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AC9D7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7" w:history="1">
        <w:r w:rsidRPr="00526D4F">
          <w:rPr>
            <w:rFonts w:ascii="Arial" w:hAnsi="Arial" w:cs="Arial"/>
            <w:sz w:val="20"/>
            <w:szCs w:val="20"/>
          </w:rPr>
          <w:t>15.90.3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Genetic Engineering Tools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212D7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8" w:history="1">
        <w:r w:rsidRPr="00526D4F">
          <w:rPr>
            <w:rFonts w:ascii="Arial" w:hAnsi="Arial" w:cs="Arial"/>
            <w:sz w:val="20"/>
            <w:szCs w:val="20"/>
          </w:rPr>
          <w:t>15.90.3.1</w:t>
        </w:r>
        <w:r w:rsidRPr="00526D4F">
          <w:rPr>
            <w:rFonts w:ascii="Arial" w:hAnsi="Arial" w:cs="Arial"/>
            <w:sz w:val="20"/>
            <w:szCs w:val="20"/>
          </w:rPr>
          <w:tab/>
          <w:t>Genetic Engineering Media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D98B8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49" w:history="1">
        <w:r w:rsidRPr="00526D4F">
          <w:rPr>
            <w:rFonts w:ascii="Arial" w:hAnsi="Arial" w:cs="Arial"/>
            <w:sz w:val="20"/>
            <w:szCs w:val="20"/>
          </w:rPr>
          <w:t>15.90.3.2</w:t>
        </w:r>
        <w:r w:rsidRPr="00526D4F">
          <w:rPr>
            <w:rFonts w:ascii="Arial" w:hAnsi="Arial" w:cs="Arial"/>
            <w:sz w:val="20"/>
            <w:szCs w:val="20"/>
          </w:rPr>
          <w:tab/>
          <w:t>Cell Culture Media &amp; Supplements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_Toc123735249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CB032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0" w:history="1">
        <w:r w:rsidRPr="00526D4F">
          <w:rPr>
            <w:rFonts w:ascii="Arial" w:hAnsi="Arial" w:cs="Arial"/>
            <w:sz w:val="20"/>
            <w:szCs w:val="20"/>
          </w:rPr>
          <w:t>15.90.4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Cell and Media Kits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44B6B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1" w:history="1">
        <w:r w:rsidRPr="00526D4F">
          <w:rPr>
            <w:rFonts w:ascii="Arial" w:hAnsi="Arial" w:cs="Arial"/>
            <w:sz w:val="20"/>
            <w:szCs w:val="20"/>
          </w:rPr>
          <w:t>15.90.5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MSC-derived Exosomes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22C30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2" w:history="1">
        <w:r w:rsidRPr="00526D4F">
          <w:rPr>
            <w:rFonts w:ascii="Arial" w:hAnsi="Arial" w:cs="Arial"/>
            <w:sz w:val="20"/>
            <w:szCs w:val="20"/>
          </w:rPr>
          <w:t>15.90.6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cGMP CliniControl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A0CBF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3" w:history="1">
        <w:r w:rsidRPr="00526D4F">
          <w:rPr>
            <w:rFonts w:ascii="Arial" w:hAnsi="Arial" w:cs="Arial"/>
            <w:sz w:val="20"/>
            <w:szCs w:val="20"/>
          </w:rPr>
          <w:t>15.90.7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Process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BEB10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4" w:history="1">
        <w:r w:rsidRPr="00526D4F">
          <w:rPr>
            <w:rFonts w:ascii="Arial" w:hAnsi="Arial" w:cs="Arial"/>
            <w:sz w:val="20"/>
            <w:szCs w:val="20"/>
          </w:rPr>
          <w:t>15.90.8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hMSC Analytical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9B419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5" w:history="1">
        <w:r w:rsidRPr="00526D4F">
          <w:rPr>
            <w:rFonts w:ascii="Arial" w:hAnsi="Arial" w:cs="Arial"/>
            <w:sz w:val="20"/>
            <w:szCs w:val="20"/>
          </w:rPr>
          <w:t>15.91</w:t>
        </w:r>
        <w:r w:rsidRPr="00526D4F">
          <w:rPr>
            <w:rFonts w:ascii="Arial" w:hAnsi="Arial" w:cs="Arial"/>
            <w:sz w:val="20"/>
            <w:szCs w:val="20"/>
          </w:rPr>
          <w:tab/>
          <w:t>RoslinCT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2F760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6" w:history="1">
        <w:r w:rsidRPr="00526D4F">
          <w:rPr>
            <w:rFonts w:ascii="Arial" w:hAnsi="Arial" w:cs="Arial"/>
            <w:sz w:val="20"/>
            <w:szCs w:val="20"/>
          </w:rPr>
          <w:t>15.91.1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CEB06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7" w:history="1">
        <w:r w:rsidRPr="00526D4F">
          <w:rPr>
            <w:rFonts w:ascii="Arial" w:hAnsi="Arial" w:cs="Arial"/>
            <w:sz w:val="20"/>
            <w:szCs w:val="20"/>
          </w:rPr>
          <w:t>15.91.1.1</w:t>
        </w:r>
        <w:r w:rsidRPr="00526D4F">
          <w:rPr>
            <w:rFonts w:ascii="Arial" w:hAnsi="Arial" w:cs="Arial"/>
            <w:sz w:val="20"/>
            <w:szCs w:val="20"/>
          </w:rPr>
          <w:tab/>
          <w:t>Process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319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552F19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8" w:history="1">
        <w:r w:rsidRPr="00526D4F">
          <w:rPr>
            <w:rFonts w:ascii="Arial" w:hAnsi="Arial" w:cs="Arial"/>
            <w:sz w:val="20"/>
            <w:szCs w:val="20"/>
          </w:rPr>
          <w:t>15.91.1.2</w:t>
        </w:r>
        <w:r w:rsidRPr="00526D4F">
          <w:rPr>
            <w:rFonts w:ascii="Arial" w:hAnsi="Arial" w:cs="Arial"/>
            <w:sz w:val="20"/>
            <w:szCs w:val="20"/>
          </w:rPr>
          <w:tab/>
          <w:t>GMP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0AAC8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59" w:history="1">
        <w:r w:rsidRPr="00526D4F">
          <w:rPr>
            <w:rFonts w:ascii="Arial" w:hAnsi="Arial" w:cs="Arial"/>
            <w:sz w:val="20"/>
            <w:szCs w:val="20"/>
          </w:rPr>
          <w:t>15.91.1.3</w:t>
        </w:r>
        <w:r w:rsidRPr="00526D4F">
          <w:rPr>
            <w:rFonts w:ascii="Arial" w:hAnsi="Arial" w:cs="Arial"/>
            <w:sz w:val="20"/>
            <w:szCs w:val="20"/>
          </w:rPr>
          <w:tab/>
          <w:t>Quality Control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_Toc123735259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88C6B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0" w:history="1">
        <w:r w:rsidRPr="00526D4F">
          <w:rPr>
            <w:rFonts w:ascii="Arial" w:hAnsi="Arial" w:cs="Arial"/>
            <w:sz w:val="20"/>
            <w:szCs w:val="20"/>
          </w:rPr>
          <w:t>15.91.1.4</w:t>
        </w:r>
        <w:r w:rsidRPr="00526D4F">
          <w:rPr>
            <w:rFonts w:ascii="Arial" w:hAnsi="Arial" w:cs="Arial"/>
            <w:sz w:val="20"/>
            <w:szCs w:val="20"/>
          </w:rPr>
          <w:tab/>
          <w:t>Quality &amp; Regulations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3C9CB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1" w:history="1">
        <w:r w:rsidRPr="00526D4F">
          <w:rPr>
            <w:rFonts w:ascii="Arial" w:hAnsi="Arial" w:cs="Arial"/>
            <w:sz w:val="20"/>
            <w:szCs w:val="20"/>
          </w:rPr>
          <w:t>15.91.1.5</w:t>
        </w:r>
        <w:r w:rsidRPr="00526D4F">
          <w:rPr>
            <w:rFonts w:ascii="Arial" w:hAnsi="Arial" w:cs="Arial"/>
            <w:sz w:val="20"/>
            <w:szCs w:val="20"/>
          </w:rPr>
          <w:tab/>
          <w:t>Product Storage &amp; Logistics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542B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2" w:history="1">
        <w:r w:rsidRPr="00526D4F">
          <w:rPr>
            <w:rFonts w:ascii="Arial" w:hAnsi="Arial" w:cs="Arial"/>
            <w:sz w:val="20"/>
            <w:szCs w:val="20"/>
          </w:rPr>
          <w:t>15.91.2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RoslinCT – Lykan Bioscience Combine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0E5CF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3" w:history="1">
        <w:r w:rsidRPr="00526D4F">
          <w:rPr>
            <w:rFonts w:ascii="Arial" w:hAnsi="Arial" w:cs="Arial"/>
            <w:sz w:val="20"/>
            <w:szCs w:val="20"/>
          </w:rPr>
          <w:t>15.92</w:t>
        </w:r>
        <w:r w:rsidRPr="00526D4F">
          <w:rPr>
            <w:rFonts w:ascii="Arial" w:hAnsi="Arial" w:cs="Arial"/>
            <w:sz w:val="20"/>
            <w:szCs w:val="20"/>
          </w:rPr>
          <w:tab/>
          <w:t>Samsung Biologics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10BBA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4" w:history="1">
        <w:r w:rsidRPr="00526D4F">
          <w:rPr>
            <w:rFonts w:ascii="Arial" w:hAnsi="Arial" w:cs="Arial"/>
            <w:sz w:val="20"/>
            <w:szCs w:val="20"/>
          </w:rPr>
          <w:t>15.92.1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FBECA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5" w:history="1">
        <w:r w:rsidRPr="00526D4F">
          <w:rPr>
            <w:rFonts w:ascii="Arial" w:hAnsi="Arial" w:cs="Arial"/>
            <w:sz w:val="20"/>
            <w:szCs w:val="20"/>
          </w:rPr>
          <w:t>15.92.2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Manufacturing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B2AD9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6" w:history="1">
        <w:r w:rsidRPr="00526D4F">
          <w:rPr>
            <w:rFonts w:ascii="Arial" w:hAnsi="Arial" w:cs="Arial"/>
            <w:sz w:val="20"/>
            <w:szCs w:val="20"/>
          </w:rPr>
          <w:t>15.93</w:t>
        </w:r>
        <w:r w:rsidRPr="00526D4F">
          <w:rPr>
            <w:rFonts w:ascii="Arial" w:hAnsi="Arial" w:cs="Arial"/>
            <w:sz w:val="20"/>
            <w:szCs w:val="20"/>
          </w:rPr>
          <w:tab/>
          <w:t>Sentien Biotechnologies,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6BA5B6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7" w:history="1">
        <w:r w:rsidRPr="00526D4F">
          <w:rPr>
            <w:rFonts w:ascii="Arial" w:hAnsi="Arial" w:cs="Arial"/>
            <w:sz w:val="20"/>
            <w:szCs w:val="20"/>
          </w:rPr>
          <w:t>15.93.1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SBI-101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51B82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8" w:history="1">
        <w:r w:rsidRPr="00526D4F">
          <w:rPr>
            <w:rFonts w:ascii="Arial" w:hAnsi="Arial" w:cs="Arial"/>
            <w:sz w:val="20"/>
            <w:szCs w:val="20"/>
          </w:rPr>
          <w:t>15.93.1.1</w:t>
        </w:r>
        <w:r w:rsidRPr="00526D4F">
          <w:rPr>
            <w:rFonts w:ascii="Arial" w:hAnsi="Arial" w:cs="Arial"/>
            <w:sz w:val="20"/>
            <w:szCs w:val="20"/>
          </w:rPr>
          <w:tab/>
          <w:t>Prolonged Therapeutic Activity of MSCs in SBI-101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13081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69" w:history="1">
        <w:r w:rsidRPr="00526D4F">
          <w:rPr>
            <w:rFonts w:ascii="Arial" w:hAnsi="Arial" w:cs="Arial"/>
            <w:sz w:val="20"/>
            <w:szCs w:val="20"/>
          </w:rPr>
          <w:t>15.93.1.2</w:t>
        </w:r>
        <w:r w:rsidRPr="00526D4F">
          <w:rPr>
            <w:rFonts w:ascii="Arial" w:hAnsi="Arial" w:cs="Arial"/>
            <w:sz w:val="20"/>
            <w:szCs w:val="20"/>
          </w:rPr>
          <w:tab/>
          <w:t>Sentien’s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_Toc123735269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2B06B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0" w:history="1">
        <w:r w:rsidRPr="00526D4F">
          <w:rPr>
            <w:rFonts w:ascii="Arial" w:hAnsi="Arial" w:cs="Arial"/>
            <w:sz w:val="20"/>
            <w:szCs w:val="20"/>
          </w:rPr>
          <w:t>15.94</w:t>
        </w:r>
        <w:r w:rsidRPr="00526D4F">
          <w:rPr>
            <w:rFonts w:ascii="Arial" w:hAnsi="Arial" w:cs="Arial"/>
            <w:sz w:val="20"/>
            <w:szCs w:val="20"/>
          </w:rPr>
          <w:tab/>
          <w:t>Smith &amp; Nephew plc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AE886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1" w:history="1">
        <w:r w:rsidRPr="00526D4F">
          <w:rPr>
            <w:rFonts w:ascii="Arial" w:hAnsi="Arial" w:cs="Arial"/>
            <w:sz w:val="20"/>
            <w:szCs w:val="20"/>
          </w:rPr>
          <w:t>15.94.1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Grafix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0B4C2E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2" w:history="1">
        <w:r w:rsidRPr="00526D4F">
          <w:rPr>
            <w:rFonts w:ascii="Arial" w:hAnsi="Arial" w:cs="Arial"/>
            <w:sz w:val="20"/>
            <w:szCs w:val="20"/>
          </w:rPr>
          <w:t>15.95</w:t>
        </w:r>
        <w:r w:rsidRPr="00526D4F">
          <w:rPr>
            <w:rFonts w:ascii="Arial" w:hAnsi="Arial" w:cs="Arial"/>
            <w:sz w:val="20"/>
            <w:szCs w:val="20"/>
          </w:rPr>
          <w:tab/>
          <w:t>STEMCELL Technologies,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1A5AA5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3" w:history="1">
        <w:r w:rsidRPr="00526D4F">
          <w:rPr>
            <w:rFonts w:ascii="Arial" w:hAnsi="Arial" w:cs="Arial"/>
            <w:sz w:val="20"/>
            <w:szCs w:val="20"/>
          </w:rPr>
          <w:t>15.95.1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850C6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4" w:history="1">
        <w:r w:rsidRPr="00526D4F">
          <w:rPr>
            <w:rFonts w:ascii="Arial" w:hAnsi="Arial" w:cs="Arial"/>
            <w:sz w:val="20"/>
            <w:szCs w:val="20"/>
          </w:rPr>
          <w:t>15.95.1.1</w:t>
        </w:r>
        <w:r w:rsidRPr="00526D4F">
          <w:rPr>
            <w:rFonts w:ascii="Arial" w:hAnsi="Arial" w:cs="Arial"/>
            <w:sz w:val="20"/>
            <w:szCs w:val="20"/>
          </w:rPr>
          <w:tab/>
          <w:t>Mesenchymal Stem Cells (MSCs)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A39667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5" w:history="1">
        <w:r w:rsidRPr="00526D4F">
          <w:rPr>
            <w:rFonts w:ascii="Arial" w:hAnsi="Arial" w:cs="Arial"/>
            <w:sz w:val="20"/>
            <w:szCs w:val="20"/>
          </w:rPr>
          <w:t>15.95.1.2</w:t>
        </w:r>
        <w:r w:rsidRPr="00526D4F">
          <w:rPr>
            <w:rFonts w:ascii="Arial" w:hAnsi="Arial" w:cs="Arial"/>
            <w:sz w:val="20"/>
            <w:szCs w:val="20"/>
          </w:rPr>
          <w:tab/>
          <w:t>Mesenchymal Stem and Progenitor Cell Research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1CD31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6" w:history="1">
        <w:r w:rsidRPr="00526D4F">
          <w:rPr>
            <w:rFonts w:ascii="Arial" w:hAnsi="Arial" w:cs="Arial"/>
            <w:sz w:val="20"/>
            <w:szCs w:val="20"/>
          </w:rPr>
          <w:t>15.96</w:t>
        </w:r>
        <w:r w:rsidRPr="00526D4F">
          <w:rPr>
            <w:rFonts w:ascii="Arial" w:hAnsi="Arial" w:cs="Arial"/>
            <w:sz w:val="20"/>
            <w:szCs w:val="20"/>
          </w:rPr>
          <w:tab/>
          <w:t>Stemedica Cell Technologies,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7DB473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7" w:history="1">
        <w:r w:rsidRPr="00526D4F">
          <w:rPr>
            <w:rFonts w:ascii="Arial" w:hAnsi="Arial" w:cs="Arial"/>
            <w:sz w:val="20"/>
            <w:szCs w:val="20"/>
          </w:rPr>
          <w:t>15.96.1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BioSmart Technology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46E5D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8" w:history="1">
        <w:r w:rsidRPr="00526D4F">
          <w:rPr>
            <w:rFonts w:ascii="Arial" w:hAnsi="Arial" w:cs="Arial"/>
            <w:sz w:val="20"/>
            <w:szCs w:val="20"/>
          </w:rPr>
          <w:t>15.96.2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Clinical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ED189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79" w:history="1">
        <w:r w:rsidRPr="00526D4F">
          <w:rPr>
            <w:rFonts w:ascii="Arial" w:hAnsi="Arial" w:cs="Arial"/>
            <w:sz w:val="20"/>
            <w:szCs w:val="20"/>
          </w:rPr>
          <w:t>15.97</w:t>
        </w:r>
        <w:r w:rsidRPr="00526D4F">
          <w:rPr>
            <w:rFonts w:ascii="Arial" w:hAnsi="Arial" w:cs="Arial"/>
            <w:sz w:val="20"/>
            <w:szCs w:val="20"/>
          </w:rPr>
          <w:tab/>
          <w:t>Stemmatters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_Toc123735279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D43F0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0" w:history="1">
        <w:r w:rsidRPr="00526D4F">
          <w:rPr>
            <w:rFonts w:ascii="Arial" w:hAnsi="Arial" w:cs="Arial"/>
            <w:sz w:val="20"/>
            <w:szCs w:val="20"/>
          </w:rPr>
          <w:t>15.98</w:t>
        </w:r>
        <w:r w:rsidRPr="00526D4F">
          <w:rPr>
            <w:rFonts w:ascii="Arial" w:hAnsi="Arial" w:cs="Arial"/>
            <w:sz w:val="20"/>
            <w:szCs w:val="20"/>
          </w:rPr>
          <w:tab/>
          <w:t>Stempeutics Research Pvt.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82CCE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1" w:history="1">
        <w:r w:rsidRPr="00526D4F">
          <w:rPr>
            <w:rFonts w:ascii="Arial" w:hAnsi="Arial" w:cs="Arial"/>
            <w:sz w:val="20"/>
            <w:szCs w:val="20"/>
          </w:rPr>
          <w:t>15.98.1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Stempeucel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FFBA03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2" w:history="1">
        <w:r w:rsidRPr="00526D4F">
          <w:rPr>
            <w:rFonts w:ascii="Arial" w:hAnsi="Arial" w:cs="Arial"/>
            <w:sz w:val="20"/>
            <w:szCs w:val="20"/>
          </w:rPr>
          <w:t>15.98.1.1</w:t>
        </w:r>
        <w:r w:rsidRPr="00526D4F">
          <w:rPr>
            <w:rFonts w:ascii="Arial" w:hAnsi="Arial" w:cs="Arial"/>
            <w:sz w:val="20"/>
            <w:szCs w:val="20"/>
          </w:rPr>
          <w:tab/>
          <w:t>Process Description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3D75A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3" w:history="1">
        <w:r w:rsidRPr="00526D4F">
          <w:rPr>
            <w:rFonts w:ascii="Arial" w:hAnsi="Arial" w:cs="Arial"/>
            <w:sz w:val="20"/>
            <w:szCs w:val="20"/>
          </w:rPr>
          <w:t>15.98.2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Stempeucare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D8740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4" w:history="1">
        <w:r w:rsidRPr="00526D4F">
          <w:rPr>
            <w:rFonts w:ascii="Arial" w:hAnsi="Arial" w:cs="Arial"/>
            <w:sz w:val="20"/>
            <w:szCs w:val="20"/>
          </w:rPr>
          <w:t>15.98.3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Cutisera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E8B00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5" w:history="1">
        <w:r w:rsidRPr="00526D4F">
          <w:rPr>
            <w:rFonts w:ascii="Arial" w:hAnsi="Arial" w:cs="Arial"/>
            <w:sz w:val="20"/>
            <w:szCs w:val="20"/>
          </w:rPr>
          <w:t>15.98.4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Trichosera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AB6A55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6" w:history="1">
        <w:r w:rsidRPr="00526D4F">
          <w:rPr>
            <w:rFonts w:ascii="Arial" w:hAnsi="Arial" w:cs="Arial"/>
            <w:sz w:val="20"/>
            <w:szCs w:val="20"/>
          </w:rPr>
          <w:t>15.98.5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Perioptisera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F19A1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7" w:history="1">
        <w:r w:rsidRPr="00526D4F">
          <w:rPr>
            <w:rFonts w:ascii="Arial" w:hAnsi="Arial" w:cs="Arial"/>
            <w:sz w:val="20"/>
            <w:szCs w:val="20"/>
          </w:rPr>
          <w:t>15.99</w:t>
        </w:r>
        <w:r w:rsidRPr="00526D4F">
          <w:rPr>
            <w:rFonts w:ascii="Arial" w:hAnsi="Arial" w:cs="Arial"/>
            <w:sz w:val="20"/>
            <w:szCs w:val="20"/>
          </w:rPr>
          <w:tab/>
          <w:t>Syngene International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EB0AFD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8" w:history="1">
        <w:r w:rsidRPr="00526D4F">
          <w:rPr>
            <w:rFonts w:ascii="Arial" w:hAnsi="Arial" w:cs="Arial"/>
            <w:sz w:val="20"/>
            <w:szCs w:val="20"/>
          </w:rPr>
          <w:t>15.99.1</w:t>
        </w:r>
        <w:r w:rsidRPr="00526D4F">
          <w:rPr>
            <w:rFonts w:ascii="Arial" w:hAnsi="Arial" w:cs="Arial"/>
            <w:sz w:val="20"/>
            <w:szCs w:val="20"/>
          </w:rPr>
          <w:tab/>
          <w:t xml:space="preserve">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564BA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89" w:history="1">
        <w:r w:rsidRPr="00526D4F">
          <w:rPr>
            <w:rFonts w:ascii="Arial" w:hAnsi="Arial" w:cs="Arial"/>
            <w:sz w:val="20"/>
            <w:szCs w:val="20"/>
          </w:rPr>
          <w:t>15.100</w:t>
        </w:r>
        <w:r w:rsidRPr="00526D4F">
          <w:rPr>
            <w:rFonts w:ascii="Arial" w:hAnsi="Arial" w:cs="Arial"/>
            <w:sz w:val="20"/>
            <w:szCs w:val="20"/>
          </w:rPr>
          <w:tab/>
          <w:t>TaiwanBio Therapeutics, Co.,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_Toc123735289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8A043D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0" w:history="1">
        <w:r w:rsidRPr="00526D4F">
          <w:rPr>
            <w:rFonts w:ascii="Arial" w:hAnsi="Arial" w:cs="Arial"/>
            <w:sz w:val="20"/>
            <w:szCs w:val="20"/>
          </w:rPr>
          <w:t>15.101</w:t>
        </w:r>
        <w:r w:rsidRPr="00526D4F">
          <w:rPr>
            <w:rFonts w:ascii="Arial" w:hAnsi="Arial" w:cs="Arial"/>
            <w:sz w:val="20"/>
            <w:szCs w:val="20"/>
          </w:rPr>
          <w:tab/>
          <w:t>Takeda Pharmaceutical Co., Ltd.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7568B1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1" w:history="1">
        <w:r w:rsidRPr="00526D4F">
          <w:rPr>
            <w:rFonts w:ascii="Arial" w:hAnsi="Arial" w:cs="Arial"/>
            <w:sz w:val="20"/>
            <w:szCs w:val="20"/>
          </w:rPr>
          <w:t>15.101.1</w:t>
        </w:r>
        <w:r w:rsidRPr="00526D4F">
          <w:rPr>
            <w:rFonts w:ascii="Arial" w:hAnsi="Arial" w:cs="Arial"/>
            <w:sz w:val="20"/>
            <w:szCs w:val="20"/>
          </w:rPr>
          <w:tab/>
          <w:t>Alofisel (Darvadstrocel)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227C8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2" w:history="1">
        <w:r w:rsidRPr="00526D4F">
          <w:rPr>
            <w:rFonts w:ascii="Arial" w:hAnsi="Arial" w:cs="Arial"/>
            <w:sz w:val="20"/>
            <w:szCs w:val="20"/>
          </w:rPr>
          <w:t>15.102</w:t>
        </w:r>
        <w:r w:rsidRPr="00526D4F">
          <w:rPr>
            <w:rFonts w:ascii="Arial" w:hAnsi="Arial" w:cs="Arial"/>
            <w:sz w:val="20"/>
            <w:szCs w:val="20"/>
          </w:rPr>
          <w:tab/>
          <w:t>Symbiosis Pharmaceutical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0FD6A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3" w:history="1">
        <w:r w:rsidRPr="00526D4F">
          <w:rPr>
            <w:rFonts w:ascii="Arial" w:hAnsi="Arial" w:cs="Arial"/>
            <w:sz w:val="20"/>
            <w:szCs w:val="20"/>
          </w:rPr>
          <w:t>15.102.1</w:t>
        </w:r>
        <w:r w:rsidRPr="00526D4F">
          <w:rPr>
            <w:rFonts w:ascii="Arial" w:hAnsi="Arial" w:cs="Arial"/>
            <w:sz w:val="20"/>
            <w:szCs w:val="20"/>
          </w:rPr>
          <w:tab/>
          <w:t>Vial Filling Capability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6A9AFF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4" w:history="1">
        <w:r w:rsidRPr="00526D4F">
          <w:rPr>
            <w:rFonts w:ascii="Arial" w:hAnsi="Arial" w:cs="Arial"/>
            <w:sz w:val="20"/>
            <w:szCs w:val="20"/>
          </w:rPr>
          <w:t>15.102.2</w:t>
        </w:r>
        <w:r w:rsidRPr="00526D4F">
          <w:rPr>
            <w:rFonts w:ascii="Arial" w:hAnsi="Arial" w:cs="Arial"/>
            <w:sz w:val="20"/>
            <w:szCs w:val="20"/>
          </w:rPr>
          <w:tab/>
          <w:t>Drug Product Testing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CF4EB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5" w:history="1">
        <w:r w:rsidRPr="00526D4F">
          <w:rPr>
            <w:rFonts w:ascii="Arial" w:hAnsi="Arial" w:cs="Arial"/>
            <w:sz w:val="20"/>
            <w:szCs w:val="20"/>
          </w:rPr>
          <w:t>15.102.3</w:t>
        </w:r>
        <w:r w:rsidRPr="00526D4F">
          <w:rPr>
            <w:rFonts w:ascii="Arial" w:hAnsi="Arial" w:cs="Arial"/>
            <w:sz w:val="20"/>
            <w:szCs w:val="20"/>
          </w:rPr>
          <w:tab/>
          <w:t>Qualified Person Release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0CD6F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6" w:history="1">
        <w:r w:rsidRPr="00526D4F">
          <w:rPr>
            <w:rFonts w:ascii="Arial" w:hAnsi="Arial" w:cs="Arial"/>
            <w:sz w:val="20"/>
            <w:szCs w:val="20"/>
          </w:rPr>
          <w:t>15.102.4</w:t>
        </w:r>
        <w:r w:rsidRPr="00526D4F">
          <w:rPr>
            <w:rFonts w:ascii="Arial" w:hAnsi="Arial" w:cs="Arial"/>
            <w:sz w:val="20"/>
            <w:szCs w:val="20"/>
          </w:rPr>
          <w:tab/>
          <w:t>Clinical Labeling &amp; Packaging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9EC86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7" w:history="1">
        <w:r w:rsidRPr="00526D4F">
          <w:rPr>
            <w:rFonts w:ascii="Arial" w:hAnsi="Arial" w:cs="Arial"/>
            <w:sz w:val="20"/>
            <w:szCs w:val="20"/>
          </w:rPr>
          <w:t>15.102.5</w:t>
        </w:r>
        <w:r w:rsidRPr="00526D4F">
          <w:rPr>
            <w:rFonts w:ascii="Arial" w:hAnsi="Arial" w:cs="Arial"/>
            <w:sz w:val="20"/>
            <w:szCs w:val="20"/>
          </w:rPr>
          <w:tab/>
          <w:t>Product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B7BAE2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8" w:history="1">
        <w:r w:rsidRPr="00526D4F">
          <w:rPr>
            <w:rFonts w:ascii="Arial" w:hAnsi="Arial" w:cs="Arial"/>
            <w:sz w:val="20"/>
            <w:szCs w:val="20"/>
          </w:rPr>
          <w:t>15.103</w:t>
        </w:r>
        <w:r w:rsidRPr="00526D4F">
          <w:rPr>
            <w:rFonts w:ascii="Arial" w:hAnsi="Arial" w:cs="Arial"/>
            <w:sz w:val="20"/>
            <w:szCs w:val="20"/>
          </w:rPr>
          <w:tab/>
          <w:t>Tempo Bioscience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D4DC9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299" w:history="1">
        <w:r w:rsidRPr="00526D4F">
          <w:rPr>
            <w:rFonts w:ascii="Arial" w:hAnsi="Arial" w:cs="Arial"/>
            <w:sz w:val="20"/>
            <w:szCs w:val="20"/>
          </w:rPr>
          <w:t>15.103.1</w:t>
        </w:r>
        <w:r w:rsidRPr="00526D4F">
          <w:rPr>
            <w:rFonts w:ascii="Arial" w:hAnsi="Arial" w:cs="Arial"/>
            <w:sz w:val="20"/>
            <w:szCs w:val="20"/>
          </w:rPr>
          <w:tab/>
          <w:t>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_Toc123735299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B207A0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0" w:history="1">
        <w:r w:rsidRPr="00526D4F">
          <w:rPr>
            <w:rFonts w:ascii="Arial" w:hAnsi="Arial" w:cs="Arial"/>
            <w:sz w:val="20"/>
            <w:szCs w:val="20"/>
          </w:rPr>
          <w:t>15.103.1.1</w:t>
        </w:r>
        <w:r w:rsidRPr="00526D4F">
          <w:rPr>
            <w:rFonts w:ascii="Arial" w:hAnsi="Arial" w:cs="Arial"/>
            <w:sz w:val="20"/>
            <w:szCs w:val="20"/>
          </w:rPr>
          <w:tab/>
          <w:t>Human Cell Models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F7511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1" w:history="1">
        <w:r w:rsidRPr="00526D4F">
          <w:rPr>
            <w:rFonts w:ascii="Arial" w:hAnsi="Arial" w:cs="Arial"/>
            <w:sz w:val="20"/>
            <w:szCs w:val="20"/>
          </w:rPr>
          <w:t>15.103.2</w:t>
        </w:r>
        <w:r w:rsidRPr="00526D4F">
          <w:rPr>
            <w:rFonts w:ascii="Arial" w:hAnsi="Arial" w:cs="Arial"/>
            <w:sz w:val="20"/>
            <w:szCs w:val="20"/>
          </w:rPr>
          <w:tab/>
          <w:t>Services &amp; Alliances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5EDB4D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2" w:history="1">
        <w:r w:rsidRPr="00526D4F">
          <w:rPr>
            <w:rFonts w:ascii="Arial" w:hAnsi="Arial" w:cs="Arial"/>
            <w:sz w:val="20"/>
            <w:szCs w:val="20"/>
          </w:rPr>
          <w:t>15.104</w:t>
        </w:r>
        <w:r w:rsidRPr="00526D4F">
          <w:rPr>
            <w:rFonts w:ascii="Arial" w:hAnsi="Arial" w:cs="Arial"/>
            <w:sz w:val="20"/>
            <w:szCs w:val="20"/>
          </w:rPr>
          <w:tab/>
          <w:t>Thermo Fisher Scientific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3EA63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3" w:history="1">
        <w:r w:rsidRPr="00526D4F">
          <w:rPr>
            <w:rFonts w:ascii="Arial" w:hAnsi="Arial" w:cs="Arial"/>
            <w:sz w:val="20"/>
            <w:szCs w:val="20"/>
          </w:rPr>
          <w:t>15.104.1</w:t>
        </w:r>
        <w:r w:rsidRPr="00526D4F">
          <w:rPr>
            <w:rFonts w:ascii="Arial" w:hAnsi="Arial" w:cs="Arial"/>
            <w:sz w:val="20"/>
            <w:szCs w:val="20"/>
          </w:rPr>
          <w:tab/>
          <w:t>Cell Culture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D7C7D1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4" w:history="1">
        <w:r w:rsidRPr="00526D4F">
          <w:rPr>
            <w:rFonts w:ascii="Arial" w:hAnsi="Arial" w:cs="Arial"/>
            <w:sz w:val="20"/>
            <w:szCs w:val="20"/>
          </w:rPr>
          <w:t>15.104.2</w:t>
        </w:r>
        <w:r w:rsidRPr="00526D4F">
          <w:rPr>
            <w:rFonts w:ascii="Arial" w:hAnsi="Arial" w:cs="Arial"/>
            <w:sz w:val="20"/>
            <w:szCs w:val="20"/>
          </w:rPr>
          <w:tab/>
          <w:t>Cell Therapy Solutions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D7391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5" w:history="1">
        <w:r w:rsidRPr="00526D4F">
          <w:rPr>
            <w:rFonts w:ascii="Arial" w:hAnsi="Arial" w:cs="Arial"/>
            <w:sz w:val="20"/>
            <w:szCs w:val="20"/>
          </w:rPr>
          <w:t>15.105</w:t>
        </w:r>
        <w:r w:rsidRPr="00526D4F">
          <w:rPr>
            <w:rFonts w:ascii="Arial" w:hAnsi="Arial" w:cs="Arial"/>
            <w:sz w:val="20"/>
            <w:szCs w:val="20"/>
          </w:rPr>
          <w:tab/>
          <w:t>TranstoxBio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AB6E70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6" w:history="1">
        <w:r w:rsidRPr="00526D4F">
          <w:rPr>
            <w:rFonts w:ascii="Arial" w:hAnsi="Arial" w:cs="Arial"/>
            <w:sz w:val="20"/>
            <w:szCs w:val="20"/>
          </w:rPr>
          <w:t>15.105.1</w:t>
        </w:r>
        <w:r w:rsidRPr="00526D4F">
          <w:rPr>
            <w:rFonts w:ascii="Arial" w:hAnsi="Arial" w:cs="Arial"/>
            <w:sz w:val="20"/>
            <w:szCs w:val="20"/>
          </w:rPr>
          <w:tab/>
          <w:t>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5C8C03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7" w:history="1">
        <w:r w:rsidRPr="00526D4F">
          <w:rPr>
            <w:rFonts w:ascii="Arial" w:hAnsi="Arial" w:cs="Arial"/>
            <w:sz w:val="20"/>
            <w:szCs w:val="20"/>
          </w:rPr>
          <w:t>15.105.1.1</w:t>
        </w:r>
        <w:r w:rsidRPr="00526D4F">
          <w:rPr>
            <w:rFonts w:ascii="Arial" w:hAnsi="Arial" w:cs="Arial"/>
            <w:sz w:val="20"/>
            <w:szCs w:val="20"/>
          </w:rPr>
          <w:tab/>
          <w:t>CarcinogenSAFE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8205C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8" w:history="1">
        <w:r w:rsidRPr="00526D4F">
          <w:rPr>
            <w:rFonts w:ascii="Arial" w:hAnsi="Arial" w:cs="Arial"/>
            <w:sz w:val="20"/>
            <w:szCs w:val="20"/>
          </w:rPr>
          <w:t>15.105.1.2</w:t>
        </w:r>
        <w:r w:rsidRPr="00526D4F">
          <w:rPr>
            <w:rFonts w:ascii="Arial" w:hAnsi="Arial" w:cs="Arial"/>
            <w:sz w:val="20"/>
            <w:szCs w:val="20"/>
          </w:rPr>
          <w:tab/>
          <w:t>CardioSight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252F7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09" w:history="1">
        <w:r w:rsidRPr="00526D4F">
          <w:rPr>
            <w:rFonts w:ascii="Arial" w:hAnsi="Arial" w:cs="Arial"/>
            <w:sz w:val="20"/>
            <w:szCs w:val="20"/>
          </w:rPr>
          <w:t>15.105.1.3</w:t>
        </w:r>
        <w:r w:rsidRPr="00526D4F">
          <w:rPr>
            <w:rFonts w:ascii="Arial" w:hAnsi="Arial" w:cs="Arial"/>
            <w:sz w:val="20"/>
            <w:szCs w:val="20"/>
          </w:rPr>
          <w:tab/>
          <w:t>HeMOToX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_Toc123735309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19A9F3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0" w:history="1">
        <w:r w:rsidRPr="00526D4F">
          <w:rPr>
            <w:rFonts w:ascii="Arial" w:hAnsi="Arial" w:cs="Arial"/>
            <w:sz w:val="20"/>
            <w:szCs w:val="20"/>
          </w:rPr>
          <w:t>15.105.1.4</w:t>
        </w:r>
        <w:r w:rsidRPr="00526D4F">
          <w:rPr>
            <w:rFonts w:ascii="Arial" w:hAnsi="Arial" w:cs="Arial"/>
            <w:sz w:val="20"/>
            <w:szCs w:val="20"/>
          </w:rPr>
          <w:tab/>
          <w:t>HepatoSight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DB5A5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1" w:history="1">
        <w:r w:rsidRPr="00526D4F">
          <w:rPr>
            <w:rFonts w:ascii="Arial" w:hAnsi="Arial" w:cs="Arial"/>
            <w:sz w:val="20"/>
            <w:szCs w:val="20"/>
          </w:rPr>
          <w:t>15.105.1.5</w:t>
        </w:r>
        <w:r w:rsidRPr="00526D4F">
          <w:rPr>
            <w:rFonts w:ascii="Arial" w:hAnsi="Arial" w:cs="Arial"/>
            <w:sz w:val="20"/>
            <w:szCs w:val="20"/>
          </w:rPr>
          <w:tab/>
          <w:t>NeuroSAFE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25DFD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2" w:history="1">
        <w:r w:rsidRPr="00526D4F">
          <w:rPr>
            <w:rFonts w:ascii="Arial" w:hAnsi="Arial" w:cs="Arial"/>
            <w:sz w:val="20"/>
            <w:szCs w:val="20"/>
          </w:rPr>
          <w:t>15.105.1.6</w:t>
        </w:r>
        <w:r w:rsidRPr="00526D4F">
          <w:rPr>
            <w:rFonts w:ascii="Arial" w:hAnsi="Arial" w:cs="Arial"/>
            <w:sz w:val="20"/>
            <w:szCs w:val="20"/>
          </w:rPr>
          <w:tab/>
          <w:t>SkinIR System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50967A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3" w:history="1">
        <w:r w:rsidRPr="00526D4F">
          <w:rPr>
            <w:rFonts w:ascii="Arial" w:hAnsi="Arial" w:cs="Arial"/>
            <w:sz w:val="20"/>
            <w:szCs w:val="20"/>
          </w:rPr>
          <w:t>15.105.1.7</w:t>
        </w:r>
        <w:r w:rsidRPr="00526D4F">
          <w:rPr>
            <w:rFonts w:ascii="Arial" w:hAnsi="Arial" w:cs="Arial"/>
            <w:sz w:val="20"/>
            <w:szCs w:val="20"/>
          </w:rPr>
          <w:tab/>
          <w:t>TransD System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4DACAD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4" w:history="1">
        <w:r w:rsidRPr="00526D4F">
          <w:rPr>
            <w:rFonts w:ascii="Arial" w:hAnsi="Arial" w:cs="Arial"/>
            <w:sz w:val="20"/>
            <w:szCs w:val="20"/>
          </w:rPr>
          <w:t>15.105.1.8</w:t>
        </w:r>
        <w:r w:rsidRPr="00526D4F">
          <w:rPr>
            <w:rFonts w:ascii="Arial" w:hAnsi="Arial" w:cs="Arial"/>
            <w:sz w:val="20"/>
            <w:szCs w:val="20"/>
          </w:rPr>
          <w:tab/>
          <w:t>Human Umbilical Cord Blood Monocytes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A3502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5" w:history="1">
        <w:r w:rsidRPr="00526D4F">
          <w:rPr>
            <w:rFonts w:ascii="Arial" w:hAnsi="Arial" w:cs="Arial"/>
            <w:sz w:val="20"/>
            <w:szCs w:val="20"/>
          </w:rPr>
          <w:t>15.105.1.9</w:t>
        </w:r>
        <w:r w:rsidRPr="00526D4F">
          <w:rPr>
            <w:rFonts w:ascii="Arial" w:hAnsi="Arial" w:cs="Arial"/>
            <w:sz w:val="20"/>
            <w:szCs w:val="20"/>
          </w:rPr>
          <w:tab/>
          <w:t>Human Peripheral Blood CD34 Positive Cells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47942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6" w:history="1">
        <w:r w:rsidRPr="00526D4F">
          <w:rPr>
            <w:rFonts w:ascii="Arial" w:hAnsi="Arial" w:cs="Arial"/>
            <w:sz w:val="20"/>
            <w:szCs w:val="20"/>
          </w:rPr>
          <w:t>15.105.1.10</w:t>
        </w:r>
        <w:r w:rsidRPr="00526D4F">
          <w:rPr>
            <w:rFonts w:ascii="Arial" w:hAnsi="Arial" w:cs="Arial"/>
            <w:sz w:val="20"/>
            <w:szCs w:val="20"/>
          </w:rPr>
          <w:tab/>
          <w:t>CD34+ Configured Cellular Platform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10C8DA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7" w:history="1">
        <w:r w:rsidRPr="00526D4F">
          <w:rPr>
            <w:rFonts w:ascii="Arial" w:hAnsi="Arial" w:cs="Arial"/>
            <w:sz w:val="20"/>
            <w:szCs w:val="20"/>
          </w:rPr>
          <w:t>15.105.1.11</w:t>
        </w:r>
        <w:r w:rsidRPr="00526D4F">
          <w:rPr>
            <w:rFonts w:ascii="Arial" w:hAnsi="Arial" w:cs="Arial"/>
            <w:sz w:val="20"/>
            <w:szCs w:val="20"/>
          </w:rPr>
          <w:tab/>
          <w:t>Human Mesenchymal Stem Cells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A299C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8" w:history="1">
        <w:r w:rsidRPr="00526D4F">
          <w:rPr>
            <w:rFonts w:ascii="Arial" w:hAnsi="Arial" w:cs="Arial"/>
            <w:sz w:val="20"/>
            <w:szCs w:val="20"/>
          </w:rPr>
          <w:t>15.106</w:t>
        </w:r>
        <w:r w:rsidRPr="00526D4F">
          <w:rPr>
            <w:rFonts w:ascii="Arial" w:hAnsi="Arial" w:cs="Arial"/>
            <w:sz w:val="20"/>
            <w:szCs w:val="20"/>
          </w:rPr>
          <w:tab/>
          <w:t>United Therapeutics Corporation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F15E6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19" w:history="1">
        <w:r w:rsidRPr="00526D4F">
          <w:rPr>
            <w:rFonts w:ascii="Arial" w:hAnsi="Arial" w:cs="Arial"/>
            <w:sz w:val="20"/>
            <w:szCs w:val="20"/>
          </w:rPr>
          <w:t>15.106.1</w:t>
        </w:r>
        <w:r w:rsidRPr="00526D4F">
          <w:rPr>
            <w:rFonts w:ascii="Arial" w:hAnsi="Arial" w:cs="Arial"/>
            <w:sz w:val="20"/>
            <w:szCs w:val="20"/>
          </w:rPr>
          <w:tab/>
          <w:t>Genetically-Enhanced Mesenchymal Stem Cells (GEM)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_Toc123735319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BF4E7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0" w:history="1">
        <w:r w:rsidRPr="00526D4F">
          <w:rPr>
            <w:rFonts w:ascii="Arial" w:hAnsi="Arial" w:cs="Arial"/>
            <w:sz w:val="20"/>
            <w:szCs w:val="20"/>
          </w:rPr>
          <w:t>15.107</w:t>
        </w:r>
        <w:r w:rsidRPr="00526D4F">
          <w:rPr>
            <w:rFonts w:ascii="Arial" w:hAnsi="Arial" w:cs="Arial"/>
            <w:sz w:val="20"/>
            <w:szCs w:val="20"/>
          </w:rPr>
          <w:tab/>
          <w:t>Viralgen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3101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1" w:history="1">
        <w:r w:rsidRPr="00526D4F">
          <w:rPr>
            <w:rFonts w:ascii="Arial" w:hAnsi="Arial" w:cs="Arial"/>
            <w:sz w:val="20"/>
            <w:szCs w:val="20"/>
          </w:rPr>
          <w:t>15.107.1</w:t>
        </w:r>
        <w:r w:rsidRPr="00526D4F">
          <w:rPr>
            <w:rFonts w:ascii="Arial" w:hAnsi="Arial" w:cs="Arial"/>
            <w:sz w:val="20"/>
            <w:szCs w:val="20"/>
          </w:rPr>
          <w:tab/>
          <w:t>Service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0E557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2" w:history="1">
        <w:r w:rsidRPr="00526D4F">
          <w:rPr>
            <w:rFonts w:ascii="Arial" w:hAnsi="Arial" w:cs="Arial"/>
            <w:sz w:val="20"/>
            <w:szCs w:val="20"/>
          </w:rPr>
          <w:t>15.107.2</w:t>
        </w:r>
        <w:r w:rsidRPr="00526D4F">
          <w:rPr>
            <w:rFonts w:ascii="Arial" w:hAnsi="Arial" w:cs="Arial"/>
            <w:sz w:val="20"/>
            <w:szCs w:val="20"/>
          </w:rPr>
          <w:tab/>
          <w:t>Viralgen’s Facilities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F128F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3" w:history="1">
        <w:r w:rsidRPr="00526D4F">
          <w:rPr>
            <w:rFonts w:ascii="Arial" w:hAnsi="Arial" w:cs="Arial"/>
            <w:sz w:val="20"/>
            <w:szCs w:val="20"/>
          </w:rPr>
          <w:t>15.108</w:t>
        </w:r>
        <w:r w:rsidRPr="00526D4F">
          <w:rPr>
            <w:rFonts w:ascii="Arial" w:hAnsi="Arial" w:cs="Arial"/>
            <w:sz w:val="20"/>
            <w:szCs w:val="20"/>
          </w:rPr>
          <w:tab/>
          <w:t>VIVEbiotech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6BD863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4" w:history="1">
        <w:r w:rsidRPr="00526D4F">
          <w:rPr>
            <w:rFonts w:ascii="Arial" w:hAnsi="Arial" w:cs="Arial"/>
            <w:sz w:val="20"/>
            <w:szCs w:val="20"/>
          </w:rPr>
          <w:t>15.109</w:t>
        </w:r>
        <w:r w:rsidRPr="00526D4F">
          <w:rPr>
            <w:rFonts w:ascii="Arial" w:hAnsi="Arial" w:cs="Arial"/>
            <w:sz w:val="20"/>
            <w:szCs w:val="20"/>
          </w:rPr>
          <w:tab/>
          <w:t>Waisman Biomanufacturing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D3AB5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5" w:history="1">
        <w:r w:rsidRPr="00526D4F">
          <w:rPr>
            <w:rFonts w:ascii="Arial" w:hAnsi="Arial" w:cs="Arial"/>
            <w:sz w:val="20"/>
            <w:szCs w:val="20"/>
          </w:rPr>
          <w:t>15.109.1</w:t>
        </w:r>
        <w:r w:rsidRPr="00526D4F">
          <w:rPr>
            <w:rFonts w:ascii="Arial" w:hAnsi="Arial" w:cs="Arial"/>
            <w:sz w:val="20"/>
            <w:szCs w:val="20"/>
          </w:rPr>
          <w:tab/>
          <w:t>GMP Cell Therapeutic Capabilities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606ED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6" w:history="1">
        <w:r w:rsidRPr="00526D4F">
          <w:rPr>
            <w:rFonts w:ascii="Arial" w:hAnsi="Arial" w:cs="Arial"/>
            <w:sz w:val="20"/>
            <w:szCs w:val="20"/>
          </w:rPr>
          <w:t>15.109.2</w:t>
        </w:r>
        <w:r w:rsidRPr="00526D4F">
          <w:rPr>
            <w:rFonts w:ascii="Arial" w:hAnsi="Arial" w:cs="Arial"/>
            <w:sz w:val="20"/>
            <w:szCs w:val="20"/>
          </w:rPr>
          <w:tab/>
          <w:t>Cell Bank Specifics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88DFD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7" w:history="1">
        <w:r w:rsidRPr="00526D4F">
          <w:rPr>
            <w:rFonts w:ascii="Arial" w:hAnsi="Arial" w:cs="Arial"/>
            <w:sz w:val="20"/>
            <w:szCs w:val="20"/>
          </w:rPr>
          <w:t>15.109.3</w:t>
        </w:r>
        <w:r w:rsidRPr="00526D4F">
          <w:rPr>
            <w:rFonts w:ascii="Arial" w:hAnsi="Arial" w:cs="Arial"/>
            <w:sz w:val="20"/>
            <w:szCs w:val="20"/>
          </w:rPr>
          <w:tab/>
          <w:t>Waisman Products &amp; Processes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00C5C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8" w:history="1">
        <w:r w:rsidRPr="00526D4F">
          <w:rPr>
            <w:rFonts w:ascii="Arial" w:hAnsi="Arial" w:cs="Arial"/>
            <w:sz w:val="20"/>
            <w:szCs w:val="20"/>
          </w:rPr>
          <w:t>15.110</w:t>
        </w:r>
        <w:r w:rsidRPr="00526D4F">
          <w:rPr>
            <w:rFonts w:ascii="Arial" w:hAnsi="Arial" w:cs="Arial"/>
            <w:sz w:val="20"/>
            <w:szCs w:val="20"/>
          </w:rPr>
          <w:tab/>
          <w:t>WuXi Biologics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B0286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29" w:history="1">
        <w:r w:rsidRPr="00526D4F">
          <w:rPr>
            <w:rFonts w:ascii="Arial" w:eastAsia="Microsoft YaHei" w:hAnsi="Arial" w:cs="Arial"/>
            <w:sz w:val="20"/>
            <w:szCs w:val="20"/>
          </w:rPr>
          <w:t>15.110.1</w:t>
        </w:r>
        <w:r w:rsidRPr="00526D4F">
          <w:rPr>
            <w:rFonts w:ascii="Arial" w:hAnsi="Arial" w:cs="Arial"/>
            <w:sz w:val="20"/>
            <w:szCs w:val="20"/>
          </w:rPr>
          <w:tab/>
        </w:r>
        <w:r w:rsidRPr="00526D4F">
          <w:rPr>
            <w:rFonts w:ascii="Arial" w:eastAsia="Microsoft YaHei" w:hAnsi="Arial" w:cs="Arial"/>
            <w:sz w:val="20"/>
            <w:szCs w:val="20"/>
          </w:rPr>
          <w:t>Manufacturing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_Toc123735329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09D70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30" w:history="1">
        <w:r w:rsidRPr="00526D4F">
          <w:rPr>
            <w:rFonts w:ascii="Arial" w:eastAsia="Microsoft YaHei" w:hAnsi="Arial" w:cs="Arial"/>
            <w:sz w:val="20"/>
            <w:szCs w:val="20"/>
          </w:rPr>
          <w:t>15.111</w:t>
        </w:r>
        <w:r w:rsidRPr="00526D4F">
          <w:rPr>
            <w:rFonts w:ascii="Arial" w:hAnsi="Arial" w:cs="Arial"/>
            <w:sz w:val="20"/>
            <w:szCs w:val="20"/>
          </w:rPr>
          <w:tab/>
        </w:r>
        <w:r w:rsidRPr="00526D4F">
          <w:rPr>
            <w:rFonts w:ascii="Arial" w:eastAsia="Microsoft YaHei" w:hAnsi="Arial" w:cs="Arial"/>
            <w:sz w:val="20"/>
            <w:szCs w:val="20"/>
          </w:rPr>
          <w:t>Yapan Bio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B89D29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31" w:history="1">
        <w:r w:rsidRPr="00526D4F">
          <w:rPr>
            <w:rFonts w:ascii="Arial" w:hAnsi="Arial" w:cs="Arial"/>
            <w:sz w:val="20"/>
            <w:szCs w:val="20"/>
          </w:rPr>
          <w:t>15.111.1</w:t>
        </w:r>
        <w:r w:rsidRPr="00526D4F">
          <w:rPr>
            <w:rFonts w:ascii="Arial" w:hAnsi="Arial" w:cs="Arial"/>
            <w:sz w:val="20"/>
            <w:szCs w:val="20"/>
          </w:rPr>
          <w:tab/>
          <w:t>Process Development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6108E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32" w:history="1">
        <w:r w:rsidRPr="00526D4F">
          <w:rPr>
            <w:rFonts w:ascii="Arial" w:eastAsia="Microsoft YaHei" w:hAnsi="Arial" w:cs="Arial"/>
            <w:sz w:val="20"/>
            <w:szCs w:val="20"/>
          </w:rPr>
          <w:t>15.111.2</w:t>
        </w:r>
        <w:r w:rsidRPr="00526D4F">
          <w:rPr>
            <w:rFonts w:ascii="Arial" w:hAnsi="Arial" w:cs="Arial"/>
            <w:sz w:val="20"/>
            <w:szCs w:val="20"/>
          </w:rPr>
          <w:tab/>
        </w:r>
        <w:r w:rsidRPr="00526D4F">
          <w:rPr>
            <w:rFonts w:ascii="Arial" w:eastAsia="Microsoft YaHei" w:hAnsi="Arial" w:cs="Arial"/>
            <w:sz w:val="20"/>
            <w:szCs w:val="20"/>
          </w:rPr>
          <w:t>Process Characterization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9E7CA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33" w:history="1">
        <w:r w:rsidRPr="00526D4F">
          <w:rPr>
            <w:rFonts w:ascii="Arial" w:hAnsi="Arial" w:cs="Arial"/>
            <w:sz w:val="20"/>
            <w:szCs w:val="20"/>
          </w:rPr>
          <w:t>15.111.3</w:t>
        </w:r>
        <w:r w:rsidRPr="00526D4F">
          <w:rPr>
            <w:rFonts w:ascii="Arial" w:hAnsi="Arial" w:cs="Arial"/>
            <w:sz w:val="20"/>
            <w:szCs w:val="20"/>
          </w:rPr>
          <w:tab/>
          <w:t>GMP Manufacturing Services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20CF2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34" w:history="1">
        <w:r w:rsidRPr="00526D4F">
          <w:rPr>
            <w:rFonts w:ascii="Arial" w:hAnsi="Arial" w:cs="Arial"/>
            <w:sz w:val="20"/>
            <w:szCs w:val="20"/>
          </w:rPr>
          <w:t>15.112</w:t>
        </w:r>
        <w:r w:rsidRPr="00526D4F">
          <w:rPr>
            <w:rFonts w:ascii="Arial" w:hAnsi="Arial" w:cs="Arial"/>
            <w:sz w:val="20"/>
            <w:szCs w:val="20"/>
          </w:rPr>
          <w:tab/>
          <w:t>Yposkesi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B7471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35" w:history="1">
        <w:r w:rsidRPr="00526D4F">
          <w:rPr>
            <w:rFonts w:ascii="Arial" w:hAnsi="Arial" w:cs="Arial"/>
            <w:sz w:val="20"/>
            <w:szCs w:val="20"/>
          </w:rPr>
          <w:t>15.113</w:t>
        </w:r>
        <w:r w:rsidRPr="00526D4F">
          <w:rPr>
            <w:rFonts w:ascii="Arial" w:hAnsi="Arial" w:cs="Arial"/>
            <w:sz w:val="20"/>
            <w:szCs w:val="20"/>
          </w:rPr>
          <w:tab/>
          <w:t>Zimmer Biomet Holdings, Inc.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350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02F38F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36" w:history="1">
        <w:r w:rsidRPr="00526D4F">
          <w:rPr>
            <w:rFonts w:ascii="Arial" w:hAnsi="Arial" w:cs="Arial"/>
            <w:sz w:val="20"/>
            <w:szCs w:val="20"/>
          </w:rPr>
          <w:t>15.113.1</w:t>
        </w:r>
        <w:r w:rsidRPr="00526D4F">
          <w:rPr>
            <w:rFonts w:ascii="Arial" w:hAnsi="Arial" w:cs="Arial"/>
            <w:sz w:val="20"/>
            <w:szCs w:val="20"/>
          </w:rPr>
          <w:tab/>
          <w:t>Cellentra VCBM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350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A8A09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r w:rsidRPr="00526D4F">
        <w:rPr>
          <w:rFonts w:ascii="Arial" w:hAnsi="Arial" w:cs="Arial"/>
          <w:sz w:val="20"/>
          <w:szCs w:val="20"/>
        </w:rPr>
        <w:fldChar w:fldCharType="end"/>
      </w:r>
    </w:p>
    <w:p w14:paraId="762504E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053A52DD" w14:textId="77777777" w:rsidR="00526D4F" w:rsidRPr="00526D4F" w:rsidRDefault="00526D4F" w:rsidP="00526D4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26D4F">
        <w:rPr>
          <w:rFonts w:ascii="Arial" w:hAnsi="Arial" w:cs="Arial"/>
          <w:b/>
          <w:bCs/>
          <w:sz w:val="20"/>
          <w:szCs w:val="20"/>
          <w:u w:val="single"/>
        </w:rPr>
        <w:fldChar w:fldCharType="begin"/>
      </w:r>
      <w:r w:rsidRPr="00526D4F">
        <w:rPr>
          <w:rFonts w:ascii="Arial" w:hAnsi="Arial" w:cs="Arial"/>
          <w:b/>
          <w:bCs/>
          <w:sz w:val="20"/>
          <w:szCs w:val="20"/>
          <w:u w:val="single"/>
        </w:rPr>
        <w:instrText xml:space="preserve"> TOC \o "4-5" \h \z \t "Heading 1,1,Heading 2,2,Heading 3,3" </w:instrText>
      </w:r>
      <w:r w:rsidRPr="00526D4F">
        <w:rPr>
          <w:rFonts w:ascii="Arial" w:hAnsi="Arial" w:cs="Arial"/>
          <w:b/>
          <w:bCs/>
          <w:sz w:val="20"/>
          <w:szCs w:val="20"/>
          <w:u w:val="single"/>
        </w:rPr>
        <w:fldChar w:fldCharType="separate"/>
      </w:r>
    </w:p>
    <w:p w14:paraId="29899146" w14:textId="77777777" w:rsidR="00526D4F" w:rsidRPr="00526D4F" w:rsidRDefault="00526D4F" w:rsidP="00526D4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26D4F">
        <w:rPr>
          <w:rFonts w:ascii="Arial" w:hAnsi="Arial" w:cs="Arial"/>
          <w:b/>
          <w:bCs/>
          <w:sz w:val="20"/>
          <w:szCs w:val="20"/>
          <w:u w:val="single"/>
        </w:rPr>
        <w:fldChar w:fldCharType="end"/>
      </w:r>
      <w:r w:rsidRPr="00526D4F">
        <w:rPr>
          <w:rFonts w:ascii="Arial" w:hAnsi="Arial" w:cs="Arial"/>
          <w:b/>
          <w:bCs/>
          <w:sz w:val="20"/>
          <w:szCs w:val="20"/>
          <w:u w:val="single"/>
        </w:rPr>
        <w:t>INDEX OF FIGURES</w:t>
      </w:r>
    </w:p>
    <w:p w14:paraId="1D96EB9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bookmarkStart w:id="0" w:name="_Toc61009257"/>
    <w:p w14:paraId="41D9E74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r w:rsidRPr="00526D4F">
        <w:rPr>
          <w:rFonts w:ascii="Arial" w:hAnsi="Arial" w:cs="Arial"/>
          <w:sz w:val="20"/>
          <w:szCs w:val="20"/>
        </w:rPr>
        <w:fldChar w:fldCharType="begin"/>
      </w:r>
      <w:r w:rsidRPr="00526D4F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526D4F">
        <w:rPr>
          <w:rFonts w:ascii="Arial" w:hAnsi="Arial" w:cs="Arial"/>
          <w:sz w:val="20"/>
          <w:szCs w:val="20"/>
        </w:rPr>
        <w:fldChar w:fldCharType="separate"/>
      </w:r>
      <w:hyperlink w:anchor="_Toc123735338" w:history="1">
        <w:r w:rsidRPr="00526D4F">
          <w:rPr>
            <w:rFonts w:ascii="Arial" w:hAnsi="Arial" w:cs="Arial"/>
            <w:sz w:val="20"/>
            <w:szCs w:val="20"/>
          </w:rPr>
          <w:t>FIGURE 3.1: Num</w:t>
        </w:r>
        <w:r w:rsidRPr="00526D4F">
          <w:rPr>
            <w:rFonts w:ascii="Arial" w:hAnsi="Arial" w:cs="Arial"/>
            <w:sz w:val="20"/>
            <w:szCs w:val="20"/>
          </w:rPr>
          <w:t>b</w:t>
        </w:r>
        <w:r w:rsidRPr="00526D4F">
          <w:rPr>
            <w:rFonts w:ascii="Arial" w:hAnsi="Arial" w:cs="Arial"/>
            <w:sz w:val="20"/>
            <w:szCs w:val="20"/>
          </w:rPr>
          <w:t>er of Published Papers on MSCs between 2000 and 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8AC20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39" w:history="1">
        <w:r w:rsidRPr="00526D4F">
          <w:rPr>
            <w:rFonts w:ascii="Arial" w:hAnsi="Arial" w:cs="Arial"/>
            <w:sz w:val="20"/>
            <w:szCs w:val="20"/>
          </w:rPr>
          <w:t>FIGURE 3.2: Number of Papers on MSCs &amp; iPSCs Compared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_Toc123735339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42263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0" w:history="1">
        <w:r w:rsidRPr="00526D4F">
          <w:rPr>
            <w:rFonts w:ascii="Arial" w:hAnsi="Arial" w:cs="Arial"/>
            <w:sz w:val="20"/>
            <w:szCs w:val="20"/>
          </w:rPr>
          <w:t>FIGURE 3.3: Number of Papers Published on MSC-based Clinical Trials, 2000-2022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C1C5A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1" w:history="1">
        <w:r w:rsidRPr="00526D4F">
          <w:rPr>
            <w:rFonts w:ascii="Arial" w:hAnsi="Arial" w:cs="Arial"/>
            <w:sz w:val="20"/>
            <w:szCs w:val="20"/>
          </w:rPr>
          <w:t>FIGURE 3.4: Percent Share of Papers on Clinical Trials for Specific Diseases, 2000-2022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C798A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2" w:history="1">
        <w:r w:rsidRPr="00526D4F">
          <w:rPr>
            <w:rFonts w:ascii="Arial" w:hAnsi="Arial" w:cs="Arial"/>
            <w:sz w:val="20"/>
            <w:szCs w:val="20"/>
          </w:rPr>
          <w:t>FIGURE 3.5: Number of Published Papers on Modified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938902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3" w:history="1">
        <w:r w:rsidRPr="00526D4F">
          <w:rPr>
            <w:rFonts w:ascii="Arial" w:hAnsi="Arial" w:cs="Arial"/>
            <w:sz w:val="20"/>
            <w:szCs w:val="20"/>
          </w:rPr>
          <w:t>FIGURE 3.6: Number of PubMed Papers on MSC-Exosomes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FF96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4" w:history="1">
        <w:r w:rsidRPr="00526D4F">
          <w:rPr>
            <w:rFonts w:ascii="Arial" w:hAnsi="Arial" w:cs="Arial"/>
            <w:sz w:val="20"/>
            <w:szCs w:val="20"/>
          </w:rPr>
          <w:t>FIGURE 4.1: Number of Patent Documents in Stem Cell Therapies, 2011-2020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38585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5" w:history="1">
        <w:r w:rsidRPr="00526D4F">
          <w:rPr>
            <w:rFonts w:ascii="Arial" w:hAnsi="Arial" w:cs="Arial"/>
            <w:sz w:val="20"/>
            <w:szCs w:val="20"/>
          </w:rPr>
          <w:t>FIGURE 4.2: Geographical/Country Distribution of Stem Cell Patents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5A199F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6" w:history="1">
        <w:r w:rsidRPr="00526D4F">
          <w:rPr>
            <w:rFonts w:ascii="Arial" w:hAnsi="Arial" w:cs="Arial"/>
            <w:sz w:val="20"/>
            <w:szCs w:val="20"/>
          </w:rPr>
          <w:t>FIGURE 4.3: Types of Patent Document Holders in Stem Cell Arena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9C273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7" w:history="1">
        <w:r w:rsidRPr="00526D4F">
          <w:rPr>
            <w:rFonts w:ascii="Arial" w:hAnsi="Arial" w:cs="Arial"/>
            <w:sz w:val="20"/>
            <w:szCs w:val="20"/>
          </w:rPr>
          <w:t>FIGURE 4.4: Number of MSC Patent Filings by Year, 2000-January 5, 2023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985EE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8" w:history="1">
        <w:r w:rsidRPr="00526D4F">
          <w:rPr>
            <w:rFonts w:ascii="Arial" w:hAnsi="Arial" w:cs="Arial"/>
            <w:sz w:val="20"/>
            <w:szCs w:val="20"/>
          </w:rPr>
          <w:t>FIGURE 4.5: Number of MSC-Exosomes Patent Applications by Year, 2009 to Present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7D0D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49" w:history="1">
        <w:r w:rsidRPr="00526D4F">
          <w:rPr>
            <w:rFonts w:ascii="Arial" w:hAnsi="Arial" w:cs="Arial"/>
            <w:sz w:val="20"/>
            <w:szCs w:val="20"/>
          </w:rPr>
          <w:t>FIGURE 5.1: Number of Clinical Trials involving MSCs by Region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_Toc123735349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76C65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0" w:history="1">
        <w:r w:rsidRPr="00526D4F">
          <w:rPr>
            <w:rFonts w:ascii="Arial" w:hAnsi="Arial" w:cs="Arial"/>
            <w:sz w:val="20"/>
            <w:szCs w:val="20"/>
          </w:rPr>
          <w:t>FIGURE 5.2: Sources of MSCs for Clinical Trials in 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A490F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1" w:history="1">
        <w:r w:rsidRPr="00526D4F">
          <w:rPr>
            <w:rFonts w:ascii="Arial" w:hAnsi="Arial" w:cs="Arial"/>
            <w:sz w:val="20"/>
            <w:szCs w:val="20"/>
          </w:rPr>
          <w:t>FIGURE 5.3: Clinical Trials involving Autologous and Allogeneic MSCs in 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F5A099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2" w:history="1">
        <w:r w:rsidRPr="00526D4F">
          <w:rPr>
            <w:rFonts w:ascii="Arial" w:hAnsi="Arial" w:cs="Arial"/>
            <w:sz w:val="20"/>
            <w:szCs w:val="20"/>
          </w:rPr>
          <w:t>FIGURE 5.4: Types of Funding for MSC-based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2F49C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3" w:history="1">
        <w:r w:rsidRPr="00526D4F">
          <w:rPr>
            <w:rFonts w:ascii="Arial" w:hAnsi="Arial" w:cs="Arial"/>
            <w:sz w:val="20"/>
            <w:szCs w:val="20"/>
          </w:rPr>
          <w:t>FIGURE 5.5: Types of MSC-based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2E92F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4" w:history="1">
        <w:r w:rsidRPr="00526D4F">
          <w:rPr>
            <w:rFonts w:ascii="Arial" w:hAnsi="Arial" w:cs="Arial"/>
            <w:sz w:val="20"/>
            <w:szCs w:val="20"/>
          </w:rPr>
          <w:t>FIGURE 5.6: MSC-based Clinical Trials by Phase of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C9CE2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5" w:history="1">
        <w:r w:rsidRPr="00526D4F">
          <w:rPr>
            <w:rFonts w:ascii="Arial" w:hAnsi="Arial" w:cs="Arial"/>
            <w:sz w:val="20"/>
            <w:szCs w:val="20"/>
          </w:rPr>
          <w:t>FIGURE 5.7: MSC Administration Routes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F56FC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6" w:history="1">
        <w:r w:rsidRPr="00526D4F">
          <w:rPr>
            <w:rFonts w:ascii="Arial" w:hAnsi="Arial" w:cs="Arial"/>
            <w:sz w:val="20"/>
            <w:szCs w:val="20"/>
          </w:rPr>
          <w:t>FIGURE 5.8: MSC Clinical Trials by Disease Category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8CDEA1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7" w:history="1">
        <w:r w:rsidRPr="00526D4F">
          <w:rPr>
            <w:rFonts w:ascii="Arial" w:hAnsi="Arial" w:cs="Arial"/>
            <w:sz w:val="20"/>
            <w:szCs w:val="20"/>
          </w:rPr>
          <w:t>FIGURE 6.1: Bioengineering Solutions to Boost the Functions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99D15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8" w:history="1">
        <w:r w:rsidRPr="00526D4F">
          <w:rPr>
            <w:rFonts w:ascii="Arial" w:hAnsi="Arial" w:cs="Arial"/>
            <w:sz w:val="20"/>
            <w:szCs w:val="20"/>
          </w:rPr>
          <w:t>FIGURE 6.2: Bioengineering Solutions for Improving Administration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01BD4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59" w:history="1">
        <w:r w:rsidRPr="00526D4F">
          <w:rPr>
            <w:rFonts w:ascii="Arial" w:hAnsi="Arial" w:cs="Arial"/>
            <w:sz w:val="20"/>
            <w:szCs w:val="20"/>
          </w:rPr>
          <w:t>FIGURE 7.1: Advantages &amp; Disadvantages of Autologous &amp; Allogeneic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_Toc123735359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3C7BE4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0" w:history="1">
        <w:r w:rsidRPr="00526D4F">
          <w:rPr>
            <w:rFonts w:ascii="Arial" w:eastAsia="MinionPro-Regular" w:hAnsi="Arial" w:cs="Arial"/>
            <w:sz w:val="20"/>
            <w:szCs w:val="20"/>
          </w:rPr>
          <w:t>FIGURE 7.2: Monolayer Culture Systems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0DBE0C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1" w:history="1">
        <w:r w:rsidRPr="00526D4F">
          <w:rPr>
            <w:rFonts w:ascii="Arial" w:hAnsi="Arial" w:cs="Arial"/>
            <w:sz w:val="20"/>
            <w:szCs w:val="20"/>
          </w:rPr>
          <w:t>FIGURE 7.3: Stirred Tank Bioreactor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4AAEC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2" w:history="1">
        <w:r w:rsidRPr="00526D4F">
          <w:rPr>
            <w:rFonts w:ascii="Arial" w:hAnsi="Arial" w:cs="Arial"/>
            <w:sz w:val="20"/>
            <w:szCs w:val="20"/>
          </w:rPr>
          <w:t>FIGURE 7.4: Rocking Bioreactor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1FA73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3" w:history="1">
        <w:r w:rsidRPr="00526D4F">
          <w:rPr>
            <w:rFonts w:ascii="Arial" w:hAnsi="Arial" w:cs="Arial"/>
            <w:sz w:val="20"/>
            <w:szCs w:val="20"/>
          </w:rPr>
          <w:t>FIGURE 7.5: Hollow Fiber Bioreactors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5FA9A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4" w:history="1">
        <w:r w:rsidRPr="00526D4F">
          <w:rPr>
            <w:rFonts w:ascii="Arial" w:hAnsi="Arial" w:cs="Arial"/>
            <w:sz w:val="20"/>
            <w:szCs w:val="20"/>
          </w:rPr>
          <w:t>FIGURE 7.6: Fixed-Bed Bioreactors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FD158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5" w:history="1">
        <w:r w:rsidRPr="00526D4F">
          <w:rPr>
            <w:rFonts w:ascii="Arial" w:hAnsi="Arial" w:cs="Arial"/>
            <w:sz w:val="20"/>
            <w:szCs w:val="20"/>
          </w:rPr>
          <w:t>FIGURE 7.7: Number of Cells per Batch by Technologies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2EF6E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6" w:history="1">
        <w:r w:rsidRPr="00526D4F">
          <w:rPr>
            <w:rFonts w:ascii="Arial" w:hAnsi="Arial" w:cs="Arial"/>
            <w:sz w:val="20"/>
            <w:szCs w:val="20"/>
          </w:rPr>
          <w:t>FIGURE 7.8: Single-Use Harvestainer for Small Scale Application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BC25A6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7" w:history="1">
        <w:r w:rsidRPr="00526D4F">
          <w:rPr>
            <w:rFonts w:ascii="Arial" w:hAnsi="Arial" w:cs="Arial"/>
            <w:sz w:val="20"/>
            <w:szCs w:val="20"/>
          </w:rPr>
          <w:t>FIGURE 7.9: Single-Use Harvestainer for Large Scale Application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A13DA0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8" w:history="1">
        <w:r w:rsidRPr="00526D4F">
          <w:rPr>
            <w:rFonts w:ascii="Arial" w:hAnsi="Arial" w:cs="Arial"/>
            <w:sz w:val="20"/>
            <w:szCs w:val="20"/>
          </w:rPr>
          <w:t>FIGURE 7.10: Advantages &amp; Disadvantages of Autologous and Allogeneic MSC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9FC42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69" w:history="1">
        <w:r w:rsidRPr="00526D4F">
          <w:rPr>
            <w:rFonts w:ascii="Arial" w:hAnsi="Arial" w:cs="Arial"/>
            <w:sz w:val="20"/>
            <w:szCs w:val="20"/>
          </w:rPr>
          <w:t>FIGURE 7.11: Cost of Goods (CoG) in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_Toc123735369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354AA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0" w:history="1">
        <w:r w:rsidRPr="00526D4F">
          <w:rPr>
            <w:rFonts w:ascii="Arial" w:hAnsi="Arial" w:cs="Arial"/>
            <w:sz w:val="20"/>
            <w:szCs w:val="20"/>
          </w:rPr>
          <w:t>FIGURE 7.12: Impact of Headcount on Overall CoG per Batch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7D1EB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1" w:history="1">
        <w:r w:rsidRPr="00526D4F">
          <w:rPr>
            <w:rFonts w:ascii="Arial" w:hAnsi="Arial" w:cs="Arial"/>
            <w:sz w:val="20"/>
            <w:szCs w:val="20"/>
          </w:rPr>
          <w:t>FIGURE 7.13: CoG Breakdown in Partially-Automated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1021A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2" w:history="1">
        <w:r w:rsidRPr="00526D4F">
          <w:rPr>
            <w:rFonts w:ascii="Arial" w:hAnsi="Arial" w:cs="Arial"/>
            <w:sz w:val="20"/>
            <w:szCs w:val="20"/>
          </w:rPr>
          <w:t>FIGURE 7.14: CoG Breakdown in Fully Automated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E8E9D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3" w:history="1">
        <w:r w:rsidRPr="00526D4F">
          <w:rPr>
            <w:rFonts w:ascii="Arial" w:hAnsi="Arial" w:cs="Arial"/>
            <w:sz w:val="20"/>
            <w:szCs w:val="20"/>
          </w:rPr>
          <w:t>FIGURE 7.15: Higher Throughput in Partially Automated Facilities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35F26C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4" w:history="1">
        <w:r w:rsidRPr="00526D4F">
          <w:rPr>
            <w:rFonts w:ascii="Arial" w:hAnsi="Arial" w:cs="Arial"/>
            <w:sz w:val="20"/>
            <w:szCs w:val="20"/>
          </w:rPr>
          <w:t>FIGURE 8.1: Schematic of Sartorius’ SelectT Automated Platform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5FBA1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5" w:history="1">
        <w:r w:rsidRPr="00526D4F">
          <w:rPr>
            <w:rFonts w:ascii="Arial" w:hAnsi="Arial" w:cs="Arial"/>
            <w:sz w:val="20"/>
            <w:szCs w:val="20"/>
          </w:rPr>
          <w:t>FIGURE 8.2: Model of a Clean Room in a Small Scale Manufacturing Facility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71E5A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6" w:history="1">
        <w:r w:rsidRPr="00526D4F">
          <w:rPr>
            <w:rFonts w:ascii="Arial" w:hAnsi="Arial" w:cs="Arial"/>
            <w:sz w:val="20"/>
            <w:szCs w:val="20"/>
          </w:rPr>
          <w:t>FIGURE 9.1: Four Common Bioprocessing Strategies for Large-Scale Expansion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8442D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7" w:history="1">
        <w:r w:rsidRPr="00526D4F">
          <w:rPr>
            <w:rFonts w:ascii="Arial" w:hAnsi="Arial" w:cs="Arial"/>
            <w:sz w:val="20"/>
            <w:szCs w:val="20"/>
          </w:rPr>
          <w:t>FIGURE 9.2: Commonly Used Sources of MSCs for Large-Scale Expansion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03E4C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8" w:history="1">
        <w:r w:rsidRPr="00526D4F">
          <w:rPr>
            <w:rFonts w:ascii="Arial" w:hAnsi="Arial" w:cs="Arial"/>
            <w:sz w:val="20"/>
            <w:szCs w:val="20"/>
          </w:rPr>
          <w:t>FIGURE 9.3: Commonly used Culture Media for Large-Scale Expansion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86D720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79" w:history="1">
        <w:r w:rsidRPr="00526D4F">
          <w:rPr>
            <w:rFonts w:ascii="Arial" w:hAnsi="Arial" w:cs="Arial"/>
            <w:sz w:val="20"/>
            <w:szCs w:val="20"/>
          </w:rPr>
          <w:t>FIGURE 10.1: Outsourced Percent of CGT Manufacturing: Now and Five Years from Now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_Toc123735379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BB488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0" w:history="1">
        <w:r w:rsidRPr="00526D4F">
          <w:rPr>
            <w:rFonts w:ascii="Arial" w:hAnsi="Arial" w:cs="Arial"/>
            <w:sz w:val="20"/>
            <w:szCs w:val="20"/>
          </w:rPr>
          <w:t>FIGURE 10.2: Number of CDMOs Utilized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DB78A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1" w:history="1">
        <w:r w:rsidRPr="00526D4F">
          <w:rPr>
            <w:rFonts w:ascii="Arial" w:hAnsi="Arial" w:cs="Arial"/>
            <w:sz w:val="20"/>
            <w:szCs w:val="20"/>
          </w:rPr>
          <w:t>FIGURE 10.3: Major Services offered by CMOs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AF9AD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2" w:history="1">
        <w:r w:rsidRPr="00526D4F">
          <w:rPr>
            <w:rFonts w:ascii="Arial" w:hAnsi="Arial" w:cs="Arial"/>
            <w:sz w:val="20"/>
            <w:szCs w:val="20"/>
          </w:rPr>
          <w:t>FIGURE 10.4: Percentage of Total Biomanufacturing Capacity by Platform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D5237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3" w:history="1">
        <w:r w:rsidRPr="00526D4F">
          <w:rPr>
            <w:rFonts w:ascii="Arial" w:hAnsi="Arial" w:cs="Arial"/>
            <w:sz w:val="20"/>
            <w:szCs w:val="20"/>
          </w:rPr>
          <w:t>FIGURE 10.5: Global Bioprocessing Capacity by Region/Country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BD9C5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4" w:history="1">
        <w:r w:rsidRPr="00526D4F">
          <w:rPr>
            <w:rFonts w:ascii="Arial" w:hAnsi="Arial" w:cs="Arial"/>
            <w:sz w:val="20"/>
            <w:szCs w:val="20"/>
          </w:rPr>
          <w:t>FIGURE 10.6: U.K. Cleanroom Footprint for CGT Therapy Manufacturing, 20018-2022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246E5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5" w:history="1">
        <w:r w:rsidRPr="00526D4F">
          <w:rPr>
            <w:rFonts w:ascii="Arial" w:hAnsi="Arial" w:cs="Arial"/>
            <w:sz w:val="20"/>
            <w:szCs w:val="20"/>
          </w:rPr>
          <w:t>FIGURE 10.7: Cell Therapy Process Capabilities in the U.K. by Types of Process, 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AA797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6" w:history="1">
        <w:r w:rsidRPr="00526D4F">
          <w:rPr>
            <w:rFonts w:ascii="Arial" w:hAnsi="Arial" w:cs="Arial"/>
            <w:sz w:val="20"/>
            <w:szCs w:val="20"/>
          </w:rPr>
          <w:t>FIGURE 10.8: Gene Therapy Process Capabilities in the U.K. by Types of Process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03A7D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7" w:history="1">
        <w:r w:rsidRPr="00526D4F">
          <w:rPr>
            <w:rFonts w:ascii="Arial" w:hAnsi="Arial" w:cs="Arial"/>
            <w:sz w:val="20"/>
            <w:szCs w:val="20"/>
          </w:rPr>
          <w:t>FIGURE 11.1: Major Diseases Addressed by MSCs in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4AF7D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8" w:history="1">
        <w:r w:rsidRPr="00526D4F">
          <w:rPr>
            <w:rFonts w:ascii="Arial" w:hAnsi="Arial" w:cs="Arial"/>
            <w:sz w:val="20"/>
            <w:szCs w:val="20"/>
          </w:rPr>
          <w:t>FIGURE 11.2: Percent Share of Autoimmune Diseases Using MSCs in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12BBF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89" w:history="1">
        <w:r w:rsidRPr="00526D4F">
          <w:rPr>
            <w:rFonts w:ascii="Arial" w:hAnsi="Arial" w:cs="Arial"/>
            <w:sz w:val="20"/>
            <w:szCs w:val="20"/>
          </w:rPr>
          <w:t>FIGURE 11.3: Percent Share of MSCs by Source in Trials for Cardiac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_Toc123735389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FC0AEF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0" w:history="1">
        <w:r w:rsidRPr="00526D4F">
          <w:rPr>
            <w:rFonts w:ascii="Arial" w:hAnsi="Arial" w:cs="Arial"/>
            <w:sz w:val="20"/>
            <w:szCs w:val="20"/>
          </w:rPr>
          <w:t>FIGURE 11.4: Percent Shares of Neurodegenerative Diseases in Clinical Trials using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E043BB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1" w:history="1">
        <w:r w:rsidRPr="00526D4F">
          <w:rPr>
            <w:rFonts w:ascii="Arial" w:hAnsi="Arial" w:cs="Arial"/>
            <w:sz w:val="20"/>
            <w:szCs w:val="20"/>
          </w:rPr>
          <w:t>FIGURE 11.5: % Shares of Studies using MSCs in Bone &amp; Cartilage Diseases by Source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3732E4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2" w:history="1">
        <w:r w:rsidRPr="00526D4F">
          <w:rPr>
            <w:rFonts w:ascii="Arial" w:hAnsi="Arial" w:cs="Arial"/>
            <w:sz w:val="20"/>
            <w:szCs w:val="20"/>
          </w:rPr>
          <w:t>FIGURE 12.1: The Four MSC Modification Techniques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C4058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3" w:history="1">
        <w:r w:rsidRPr="00526D4F">
          <w:rPr>
            <w:rFonts w:ascii="Arial" w:hAnsi="Arial" w:cs="Arial"/>
            <w:sz w:val="20"/>
            <w:szCs w:val="20"/>
          </w:rPr>
          <w:t>FIGURE 13.2: Priming Effects on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14154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4" w:history="1">
        <w:r w:rsidRPr="00526D4F">
          <w:rPr>
            <w:rFonts w:ascii="Arial" w:hAnsi="Arial" w:cs="Arial"/>
            <w:sz w:val="20"/>
            <w:szCs w:val="20"/>
          </w:rPr>
          <w:t>FIGURE 14.1: Percent Share of Marketed CT, GT and TE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8148D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5" w:history="1">
        <w:r w:rsidRPr="00526D4F">
          <w:rPr>
            <w:rFonts w:ascii="Arial" w:hAnsi="Arial" w:cs="Arial"/>
            <w:sz w:val="20"/>
            <w:szCs w:val="20"/>
          </w:rPr>
          <w:t>FIGURE 14.2: Percent Market Share of CT Products by Indication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AD355B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6" w:history="1">
        <w:r w:rsidRPr="00526D4F">
          <w:rPr>
            <w:rFonts w:ascii="Arial" w:hAnsi="Arial" w:cs="Arial"/>
            <w:sz w:val="20"/>
            <w:szCs w:val="20"/>
          </w:rPr>
          <w:t>FIGURE 14.3: Global Market for MSC-Based Therapeutics by Geography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8C148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7" w:history="1">
        <w:r w:rsidRPr="00526D4F">
          <w:rPr>
            <w:rFonts w:ascii="Arial" w:hAnsi="Arial" w:cs="Arial"/>
            <w:sz w:val="20"/>
            <w:szCs w:val="20"/>
          </w:rPr>
          <w:t>FIGURE14.4: Global Market for MSCs by Geography, 2022-2030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0FBC6E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398" w:history="1">
        <w:r w:rsidRPr="00526D4F">
          <w:rPr>
            <w:rFonts w:ascii="Arial" w:hAnsi="Arial" w:cs="Arial"/>
            <w:sz w:val="20"/>
            <w:szCs w:val="20"/>
          </w:rPr>
          <w:t>FIGURE 14.5: Market Share of MSCs by Business Segments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_Toc123735398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0B23B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r w:rsidRPr="00526D4F">
        <w:rPr>
          <w:rFonts w:ascii="Arial" w:hAnsi="Arial" w:cs="Arial"/>
          <w:sz w:val="20"/>
          <w:szCs w:val="20"/>
        </w:rPr>
        <w:fldChar w:fldCharType="end"/>
      </w:r>
      <w:r w:rsidRPr="00526D4F">
        <w:rPr>
          <w:rFonts w:ascii="Arial" w:hAnsi="Arial" w:cs="Arial"/>
          <w:sz w:val="20"/>
          <w:szCs w:val="20"/>
        </w:rPr>
        <w:fldChar w:fldCharType="begin"/>
      </w:r>
      <w:r w:rsidRPr="00526D4F">
        <w:rPr>
          <w:rFonts w:ascii="Arial" w:hAnsi="Arial" w:cs="Arial"/>
          <w:sz w:val="20"/>
          <w:szCs w:val="20"/>
        </w:rPr>
        <w:instrText xml:space="preserve"> TOC \h \z \t "Figure,1" </w:instrText>
      </w:r>
      <w:r w:rsidRPr="00526D4F">
        <w:rPr>
          <w:rFonts w:ascii="Arial" w:hAnsi="Arial" w:cs="Arial"/>
          <w:sz w:val="20"/>
          <w:szCs w:val="20"/>
        </w:rPr>
        <w:fldChar w:fldCharType="separate"/>
      </w:r>
    </w:p>
    <w:p w14:paraId="24656D4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r w:rsidRPr="00526D4F">
        <w:rPr>
          <w:rFonts w:ascii="Arial" w:hAnsi="Arial" w:cs="Arial"/>
          <w:sz w:val="20"/>
          <w:szCs w:val="20"/>
        </w:rPr>
        <w:fldChar w:fldCharType="end"/>
      </w:r>
      <w:bookmarkStart w:id="1" w:name="_Toc121214246"/>
    </w:p>
    <w:p w14:paraId="621F3D19" w14:textId="40839E44" w:rsidR="00526D4F" w:rsidRPr="00526D4F" w:rsidRDefault="00526D4F" w:rsidP="00526D4F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526D4F">
        <w:rPr>
          <w:rFonts w:ascii="Arial" w:hAnsi="Arial" w:cs="Arial"/>
          <w:b/>
          <w:bCs/>
          <w:sz w:val="20"/>
          <w:szCs w:val="20"/>
          <w:u w:val="single"/>
        </w:rPr>
        <w:br/>
      </w:r>
      <w:bookmarkStart w:id="2" w:name="_Toc123734725"/>
      <w:r w:rsidRPr="00526D4F">
        <w:rPr>
          <w:rFonts w:ascii="Arial" w:hAnsi="Arial" w:cs="Arial"/>
          <w:b/>
          <w:bCs/>
          <w:sz w:val="20"/>
          <w:szCs w:val="20"/>
          <w:u w:val="single"/>
        </w:rPr>
        <w:t>INDEX OF TABLES</w:t>
      </w:r>
      <w:bookmarkEnd w:id="0"/>
      <w:bookmarkEnd w:id="1"/>
      <w:bookmarkEnd w:id="2"/>
    </w:p>
    <w:p w14:paraId="6377DA4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07FD826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</w:p>
    <w:p w14:paraId="237F79A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r w:rsidRPr="00526D4F">
        <w:rPr>
          <w:rFonts w:ascii="Arial" w:hAnsi="Arial" w:cs="Arial"/>
          <w:sz w:val="20"/>
          <w:szCs w:val="20"/>
        </w:rPr>
        <w:fldChar w:fldCharType="begin"/>
      </w:r>
      <w:r w:rsidRPr="00526D4F">
        <w:rPr>
          <w:rFonts w:ascii="Arial" w:hAnsi="Arial" w:cs="Arial"/>
          <w:sz w:val="20"/>
          <w:szCs w:val="20"/>
        </w:rPr>
        <w:instrText xml:space="preserve"> TOC \h \z \t "Heading 6,1" </w:instrText>
      </w:r>
      <w:r w:rsidRPr="00526D4F">
        <w:rPr>
          <w:rFonts w:ascii="Arial" w:hAnsi="Arial" w:cs="Arial"/>
          <w:sz w:val="20"/>
          <w:szCs w:val="20"/>
        </w:rPr>
        <w:fldChar w:fldCharType="separate"/>
      </w:r>
      <w:hyperlink w:anchor="_Toc123735402" w:history="1">
        <w:r w:rsidRPr="00526D4F">
          <w:rPr>
            <w:rFonts w:ascii="Arial" w:hAnsi="Arial" w:cs="Arial"/>
            <w:sz w:val="20"/>
            <w:szCs w:val="20"/>
          </w:rPr>
          <w:t>TABLE 2.1: Timeline of MSC Nomenclature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_Toc123735402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C6A371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03" w:history="1">
        <w:r w:rsidRPr="00526D4F">
          <w:rPr>
            <w:rFonts w:ascii="Arial" w:hAnsi="Arial" w:cs="Arial"/>
            <w:sz w:val="20"/>
            <w:szCs w:val="20"/>
          </w:rPr>
          <w:t>TABLE 2.2: Sources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_Toc123735403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D0FF4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04" w:history="1">
        <w:r w:rsidRPr="00526D4F">
          <w:rPr>
            <w:rFonts w:ascii="Arial" w:hAnsi="Arial" w:cs="Arial"/>
            <w:sz w:val="20"/>
            <w:szCs w:val="20"/>
          </w:rPr>
          <w:t>TABLE 2.3: Advantages and Disadvantages of BM-MSCs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_Toc123735404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DEBD1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05" w:history="1">
        <w:r w:rsidRPr="00526D4F">
          <w:rPr>
            <w:rFonts w:ascii="Arial" w:hAnsi="Arial" w:cs="Arial"/>
            <w:sz w:val="20"/>
            <w:szCs w:val="20"/>
          </w:rPr>
          <w:t>TABLE 2.4: Advantages and Disadvantages of AD-MSCs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_Toc123735405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08AA7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06" w:history="1">
        <w:r w:rsidRPr="00526D4F">
          <w:rPr>
            <w:rFonts w:ascii="Arial" w:hAnsi="Arial" w:cs="Arial"/>
            <w:sz w:val="20"/>
            <w:szCs w:val="20"/>
          </w:rPr>
          <w:t>TABLE 2.5: Advantages and Disadvantages of UC-MSCs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_Toc123735406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48171C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07" w:history="1">
        <w:r w:rsidRPr="00526D4F">
          <w:rPr>
            <w:rFonts w:ascii="Arial" w:hAnsi="Arial" w:cs="Arial"/>
            <w:sz w:val="20"/>
            <w:szCs w:val="20"/>
          </w:rPr>
          <w:t>TABLE 2.6: Positive &amp; Negative Markers in MSCs from different Sources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_Toc123735407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F6962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08" w:history="1">
        <w:r w:rsidRPr="00526D4F">
          <w:rPr>
            <w:rFonts w:ascii="Arial" w:hAnsi="Arial" w:cs="Arial"/>
            <w:sz w:val="20"/>
            <w:szCs w:val="20"/>
          </w:rPr>
          <w:t>TABLE 2.7: In Vitro Differentiation Potentials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_Toc123735408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EABB6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09" w:history="1">
        <w:r w:rsidRPr="00526D4F">
          <w:rPr>
            <w:rFonts w:ascii="Arial" w:hAnsi="Arial" w:cs="Arial"/>
            <w:sz w:val="20"/>
            <w:szCs w:val="20"/>
          </w:rPr>
          <w:t>TABLE 2.8: Soluble Factors Secreted by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_Toc123735409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24D7B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0" w:history="1">
        <w:r w:rsidRPr="00526D4F">
          <w:rPr>
            <w:rFonts w:ascii="Arial" w:hAnsi="Arial" w:cs="Arial"/>
            <w:sz w:val="20"/>
            <w:szCs w:val="20"/>
          </w:rPr>
          <w:t>TABLE 2.8: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A73FA7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1" w:history="1">
        <w:r w:rsidRPr="00526D4F">
          <w:rPr>
            <w:rFonts w:ascii="Arial" w:hAnsi="Arial" w:cs="Arial"/>
            <w:sz w:val="20"/>
            <w:szCs w:val="20"/>
          </w:rPr>
          <w:t>TABLE 2.9: Some Typical Stemness Genes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5BAA2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2" w:history="1">
        <w:r w:rsidRPr="00526D4F">
          <w:rPr>
            <w:rFonts w:ascii="Arial" w:hAnsi="Arial" w:cs="Arial"/>
            <w:sz w:val="20"/>
            <w:szCs w:val="20"/>
          </w:rPr>
          <w:t>TABLE 3.1: Number of Published Papers on MSCs between 2000 to Present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9C541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3" w:history="1">
        <w:r w:rsidRPr="00526D4F">
          <w:rPr>
            <w:rFonts w:ascii="Arial" w:hAnsi="Arial" w:cs="Arial"/>
            <w:sz w:val="20"/>
            <w:szCs w:val="20"/>
          </w:rPr>
          <w:t>TABLE 3.2: Number of Papers on MSCs &amp; iPSCs Compared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153DF9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4" w:history="1">
        <w:r w:rsidRPr="00526D4F">
          <w:rPr>
            <w:rFonts w:ascii="Arial" w:hAnsi="Arial" w:cs="Arial"/>
            <w:sz w:val="20"/>
            <w:szCs w:val="20"/>
          </w:rPr>
          <w:t>TABLE 3.3: Number of Papers Published on MSC-based Clinical Trials, 2000 to Present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B54B6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5" w:history="1">
        <w:r w:rsidRPr="00526D4F">
          <w:rPr>
            <w:rFonts w:ascii="Arial" w:hAnsi="Arial" w:cs="Arial"/>
            <w:sz w:val="20"/>
            <w:szCs w:val="20"/>
          </w:rPr>
          <w:t>TABLE 3.4: Percent Share of Papers for Specific Diseases, 2000-2022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B1B1E1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6" w:history="1">
        <w:r w:rsidRPr="00526D4F">
          <w:rPr>
            <w:rFonts w:ascii="Arial" w:hAnsi="Arial" w:cs="Arial"/>
            <w:sz w:val="20"/>
            <w:szCs w:val="20"/>
          </w:rPr>
          <w:t>TABLE 3.5: Published Papers on Modified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5F1B1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7" w:history="1">
        <w:r w:rsidRPr="00526D4F">
          <w:rPr>
            <w:rFonts w:ascii="Arial" w:hAnsi="Arial" w:cs="Arial"/>
            <w:sz w:val="20"/>
            <w:szCs w:val="20"/>
          </w:rPr>
          <w:t>TABLE 3.6: Number of PubMed Papers on MSC-Exosomes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9E67E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8" w:history="1">
        <w:r w:rsidRPr="00526D4F">
          <w:rPr>
            <w:rFonts w:ascii="Arial" w:hAnsi="Arial" w:cs="Arial"/>
            <w:sz w:val="20"/>
            <w:szCs w:val="20"/>
          </w:rPr>
          <w:t>TABLE 4.1: Number of Patent Documents in Stem Cell Therapies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10474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19" w:history="1">
        <w:r w:rsidRPr="00526D4F">
          <w:rPr>
            <w:rFonts w:ascii="Arial" w:hAnsi="Arial" w:cs="Arial"/>
            <w:sz w:val="20"/>
            <w:szCs w:val="20"/>
          </w:rPr>
          <w:t>TABLE 4.2: Top Ten Players in Stem Cell Patent Arena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_Toc123735419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EEFCC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0" w:history="1">
        <w:r w:rsidRPr="00526D4F">
          <w:rPr>
            <w:rFonts w:ascii="Arial" w:hAnsi="Arial" w:cs="Arial"/>
            <w:sz w:val="20"/>
            <w:szCs w:val="20"/>
          </w:rPr>
          <w:t>TABLE 4.3: Top Ten Stem Cell Patent Owners by Size of Patent Portfolio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5641E5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1" w:history="1">
        <w:r w:rsidRPr="00526D4F">
          <w:rPr>
            <w:rFonts w:ascii="Arial" w:hAnsi="Arial" w:cs="Arial"/>
            <w:sz w:val="20"/>
            <w:szCs w:val="20"/>
          </w:rPr>
          <w:t>TABLE 4.4: Number of MSC Patent Filings by Year, 2000 to Present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CED6E8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2" w:history="1">
        <w:r w:rsidRPr="00526D4F">
          <w:rPr>
            <w:rFonts w:ascii="Arial" w:hAnsi="Arial" w:cs="Arial"/>
            <w:sz w:val="20"/>
            <w:szCs w:val="20"/>
          </w:rPr>
          <w:t>TABLE 4.5: Top Ten MSC Patent Applicants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BB56F2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3" w:history="1">
        <w:r w:rsidRPr="00526D4F">
          <w:rPr>
            <w:rFonts w:ascii="Arial" w:hAnsi="Arial" w:cs="Arial"/>
            <w:sz w:val="20"/>
            <w:szCs w:val="20"/>
          </w:rPr>
          <w:t>TABLE 4.6:  Status of MSC Patent Applications, 2000-2022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A771E8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4" w:history="1">
        <w:r w:rsidRPr="00526D4F">
          <w:rPr>
            <w:rFonts w:ascii="Arial" w:hAnsi="Arial" w:cs="Arial"/>
            <w:sz w:val="20"/>
            <w:szCs w:val="20"/>
          </w:rPr>
          <w:t>TABLE 4.7: MSC Patent Jurisdictions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DA698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5" w:history="1">
        <w:r w:rsidRPr="00526D4F">
          <w:rPr>
            <w:rFonts w:ascii="Arial" w:hAnsi="Arial" w:cs="Arial"/>
            <w:sz w:val="20"/>
            <w:szCs w:val="20"/>
          </w:rPr>
          <w:t>TABLE 4.7: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40EFCB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6" w:history="1">
        <w:r w:rsidRPr="00526D4F">
          <w:rPr>
            <w:rFonts w:ascii="Arial" w:hAnsi="Arial" w:cs="Arial"/>
            <w:sz w:val="20"/>
            <w:szCs w:val="20"/>
          </w:rPr>
          <w:t>TABLE 4.8: Top Ten MSC Patent Inventors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02CE4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7" w:history="1">
        <w:r w:rsidRPr="00526D4F">
          <w:rPr>
            <w:rFonts w:ascii="Arial" w:hAnsi="Arial" w:cs="Arial"/>
            <w:sz w:val="20"/>
            <w:szCs w:val="20"/>
          </w:rPr>
          <w:t>TABLE 4.9: Top Ten MSC Patent Owners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CB1528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8" w:history="1">
        <w:r w:rsidRPr="00526D4F">
          <w:rPr>
            <w:rFonts w:ascii="Arial" w:hAnsi="Arial" w:cs="Arial"/>
            <w:sz w:val="20"/>
            <w:szCs w:val="20"/>
          </w:rPr>
          <w:t>TABLE 4.10: Top Ten MSC-Exosome Patent Applicants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B8478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29" w:history="1">
        <w:r w:rsidRPr="00526D4F">
          <w:rPr>
            <w:rFonts w:ascii="Arial" w:hAnsi="Arial" w:cs="Arial"/>
            <w:sz w:val="20"/>
            <w:szCs w:val="20"/>
          </w:rPr>
          <w:t>TABLE 4.11: MSC-Exosomes Patent Jurisdiction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_Toc123735429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9E011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0" w:history="1">
        <w:r w:rsidRPr="00526D4F">
          <w:rPr>
            <w:rFonts w:ascii="Arial" w:hAnsi="Arial" w:cs="Arial"/>
            <w:sz w:val="20"/>
            <w:szCs w:val="20"/>
          </w:rPr>
          <w:t>TABLE 4.12: Top Ten MSC-Exosome Patent Inventors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59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9D3F9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1" w:history="1">
        <w:r w:rsidRPr="00526D4F">
          <w:rPr>
            <w:rFonts w:ascii="Arial" w:hAnsi="Arial" w:cs="Arial"/>
            <w:sz w:val="20"/>
            <w:szCs w:val="20"/>
          </w:rPr>
          <w:t>TABLE 5.1: Number of Clinical Trials involving MSCs by Region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9CD14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2" w:history="1">
        <w:r w:rsidRPr="00526D4F">
          <w:rPr>
            <w:rFonts w:ascii="Arial" w:hAnsi="Arial" w:cs="Arial"/>
            <w:sz w:val="20"/>
            <w:szCs w:val="20"/>
          </w:rPr>
          <w:t>TABLE 5.2: Sources of MSCs for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1579B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3" w:history="1">
        <w:r w:rsidRPr="00526D4F">
          <w:rPr>
            <w:rFonts w:ascii="Arial" w:hAnsi="Arial" w:cs="Arial"/>
            <w:sz w:val="20"/>
            <w:szCs w:val="20"/>
          </w:rPr>
          <w:t>TABLE 5.3: Clinical Trials involving Autologous and Allogneic MSCs in 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9EA6C0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4" w:history="1">
        <w:r w:rsidRPr="00526D4F">
          <w:rPr>
            <w:rFonts w:ascii="Arial" w:hAnsi="Arial" w:cs="Arial"/>
            <w:sz w:val="20"/>
            <w:szCs w:val="20"/>
          </w:rPr>
          <w:t>TABLE 5.4: Types of Funding for MSC-based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13F403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5" w:history="1">
        <w:r w:rsidRPr="00526D4F">
          <w:rPr>
            <w:rFonts w:ascii="Arial" w:hAnsi="Arial" w:cs="Arial"/>
            <w:sz w:val="20"/>
            <w:szCs w:val="20"/>
          </w:rPr>
          <w:t>TABLE 5.5: Types of MSC-based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2906EB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6" w:history="1">
        <w:r w:rsidRPr="00526D4F">
          <w:rPr>
            <w:rFonts w:ascii="Arial" w:hAnsi="Arial" w:cs="Arial"/>
            <w:sz w:val="20"/>
            <w:szCs w:val="20"/>
          </w:rPr>
          <w:t>TABLE 5.6: MSC-based Clinical Trials by Phase of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F3C39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7" w:history="1">
        <w:r w:rsidRPr="00526D4F">
          <w:rPr>
            <w:rFonts w:ascii="Arial" w:hAnsi="Arial" w:cs="Arial"/>
            <w:sz w:val="20"/>
            <w:szCs w:val="20"/>
          </w:rPr>
          <w:t>TABLE 5.7: Examples of MSC-based Clinical Trials for Musculoskeletal Disorders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7A417C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8" w:history="1">
        <w:r w:rsidRPr="00526D4F">
          <w:rPr>
            <w:rFonts w:ascii="Arial" w:hAnsi="Arial" w:cs="Arial"/>
            <w:sz w:val="20"/>
            <w:szCs w:val="20"/>
          </w:rPr>
          <w:t>TABLE 5.7: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69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32156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39" w:history="1">
        <w:r w:rsidRPr="00526D4F">
          <w:rPr>
            <w:rFonts w:ascii="Arial" w:hAnsi="Arial" w:cs="Arial"/>
            <w:sz w:val="20"/>
            <w:szCs w:val="20"/>
          </w:rPr>
          <w:t>TABLE 5.8: MSC-based Clinical Trials for Neurological Disorders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_Toc123735439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6BC28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0" w:history="1">
        <w:r w:rsidRPr="00526D4F">
          <w:rPr>
            <w:rFonts w:ascii="Arial" w:hAnsi="Arial" w:cs="Arial"/>
            <w:sz w:val="20"/>
            <w:szCs w:val="20"/>
          </w:rPr>
          <w:t>TABLE 5.9: Clinical Trials involving MSC-derived Exosomes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2133C3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1" w:history="1">
        <w:r w:rsidRPr="00526D4F">
          <w:rPr>
            <w:rFonts w:ascii="Arial" w:hAnsi="Arial" w:cs="Arial"/>
            <w:sz w:val="20"/>
            <w:szCs w:val="20"/>
          </w:rPr>
          <w:t>TABLE 6.1: Examples of Bioengineered MSCs as Living Drug Factories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F8FAA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2" w:history="1">
        <w:r w:rsidRPr="00526D4F">
          <w:rPr>
            <w:rFonts w:ascii="Arial" w:hAnsi="Arial" w:cs="Arial"/>
            <w:sz w:val="20"/>
            <w:szCs w:val="20"/>
          </w:rPr>
          <w:t>TABLE 6.2: Examples of Oncology Indications being studied using MSC Trojan Horses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8B4536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3" w:history="1">
        <w:r w:rsidRPr="00526D4F">
          <w:rPr>
            <w:rFonts w:ascii="Arial" w:hAnsi="Arial" w:cs="Arial"/>
            <w:sz w:val="20"/>
            <w:szCs w:val="20"/>
          </w:rPr>
          <w:t>TABLE 6.3: Select Cases of Modified MSC Applications &amp; Therapeutic Outcome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78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F13B0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4" w:history="1">
        <w:r w:rsidRPr="00526D4F">
          <w:rPr>
            <w:rFonts w:ascii="Arial" w:hAnsi="Arial" w:cs="Arial"/>
            <w:sz w:val="20"/>
            <w:szCs w:val="20"/>
          </w:rPr>
          <w:t>TABLE 7.1: Methods of Isolation of MSCs &amp; Corresponding Culture Media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971C7B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5" w:history="1">
        <w:r w:rsidRPr="00526D4F">
          <w:rPr>
            <w:rFonts w:ascii="Arial" w:hAnsi="Arial" w:cs="Arial"/>
            <w:sz w:val="20"/>
            <w:szCs w:val="20"/>
          </w:rPr>
          <w:t>TABLE 7.2: A Snapshot of Commercially Available Culture Systems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06B6D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6" w:history="1">
        <w:r w:rsidRPr="00526D4F">
          <w:rPr>
            <w:rFonts w:ascii="Arial" w:hAnsi="Arial" w:cs="Arial"/>
            <w:sz w:val="20"/>
            <w:szCs w:val="20"/>
          </w:rPr>
          <w:t>TABLE 7.2: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A0C19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7" w:history="1">
        <w:r w:rsidRPr="00526D4F">
          <w:rPr>
            <w:rFonts w:ascii="Arial" w:hAnsi="Arial" w:cs="Arial"/>
            <w:sz w:val="20"/>
            <w:szCs w:val="20"/>
          </w:rPr>
          <w:t>TABLE 7.2: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89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32F073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8" w:history="1">
        <w:r w:rsidRPr="00526D4F">
          <w:rPr>
            <w:rFonts w:ascii="Arial" w:hAnsi="Arial" w:cs="Arial"/>
            <w:sz w:val="20"/>
            <w:szCs w:val="20"/>
          </w:rPr>
          <w:t>TABLE 7.2: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E3552A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49" w:history="1">
        <w:r w:rsidRPr="00526D4F">
          <w:rPr>
            <w:rFonts w:ascii="Arial" w:hAnsi="Arial" w:cs="Arial"/>
            <w:sz w:val="20"/>
            <w:szCs w:val="20"/>
          </w:rPr>
          <w:t>TABLE 7.2: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_Toc123735449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B1947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0" w:history="1">
        <w:r w:rsidRPr="00526D4F">
          <w:rPr>
            <w:rFonts w:ascii="Arial" w:hAnsi="Arial" w:cs="Arial"/>
            <w:sz w:val="20"/>
            <w:szCs w:val="20"/>
          </w:rPr>
          <w:t>TABLE 7.3: Main Features of Commercially Available Bioreactors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98522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1" w:history="1">
        <w:r w:rsidRPr="00526D4F">
          <w:rPr>
            <w:rFonts w:ascii="Arial" w:hAnsi="Arial" w:cs="Arial"/>
            <w:sz w:val="20"/>
            <w:szCs w:val="20"/>
          </w:rPr>
          <w:t>TABLE 7.4: Microcarriers for the Expansion of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943DE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2" w:history="1">
        <w:r w:rsidRPr="00526D4F">
          <w:rPr>
            <w:rFonts w:ascii="Arial" w:hAnsi="Arial" w:cs="Arial"/>
            <w:sz w:val="20"/>
            <w:szCs w:val="20"/>
          </w:rPr>
          <w:t>TABLE 7.4: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17359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3" w:history="1">
        <w:r w:rsidRPr="00526D4F">
          <w:rPr>
            <w:rFonts w:ascii="Arial" w:hAnsi="Arial" w:cs="Arial"/>
            <w:sz w:val="20"/>
            <w:szCs w:val="20"/>
          </w:rPr>
          <w:t>TABLE 7.5: Basic Assays for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707D2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4" w:history="1">
        <w:r w:rsidRPr="00526D4F">
          <w:rPr>
            <w:rFonts w:ascii="Arial" w:hAnsi="Arial" w:cs="Arial"/>
            <w:sz w:val="20"/>
            <w:szCs w:val="20"/>
          </w:rPr>
          <w:t>TABLE 7.6: Cell Surface Markers on MSCs and Fibroblasts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99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7E5F6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5" w:history="1">
        <w:r w:rsidRPr="00526D4F">
          <w:rPr>
            <w:rFonts w:ascii="Arial" w:hAnsi="Arial" w:cs="Arial"/>
            <w:sz w:val="20"/>
            <w:szCs w:val="20"/>
          </w:rPr>
          <w:t>TABLE 7.7: Cost of Manufacturing Allogeneic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71F575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6" w:history="1">
        <w:r w:rsidRPr="00526D4F">
          <w:rPr>
            <w:rFonts w:ascii="Arial" w:hAnsi="Arial" w:cs="Arial"/>
            <w:sz w:val="20"/>
            <w:szCs w:val="20"/>
          </w:rPr>
          <w:t>TABLE 7.8: Cost of Manufacturing Autologous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65E19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7" w:history="1">
        <w:r w:rsidRPr="00526D4F">
          <w:rPr>
            <w:rFonts w:ascii="Arial" w:hAnsi="Arial" w:cs="Arial"/>
            <w:sz w:val="20"/>
            <w:szCs w:val="20"/>
          </w:rPr>
          <w:t>TABLE 7.9: Cost of Goods (CoG) in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8D5BC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8" w:history="1">
        <w:r w:rsidRPr="00526D4F">
          <w:rPr>
            <w:rFonts w:ascii="Arial" w:hAnsi="Arial" w:cs="Arial"/>
            <w:sz w:val="20"/>
            <w:szCs w:val="20"/>
          </w:rPr>
          <w:t>TABLE 7.10: CoG Breakdown in Partially-Automated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06414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59" w:history="1">
        <w:r w:rsidRPr="00526D4F">
          <w:rPr>
            <w:rFonts w:ascii="Arial" w:hAnsi="Arial" w:cs="Arial"/>
            <w:sz w:val="20"/>
            <w:szCs w:val="20"/>
          </w:rPr>
          <w:t>TABLE 7.11: CoG Breakdown in Fully Automated MSC Manufacturing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_Toc123735459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03EB6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0" w:history="1">
        <w:r w:rsidRPr="00526D4F">
          <w:rPr>
            <w:rFonts w:ascii="Arial" w:hAnsi="Arial" w:cs="Arial"/>
            <w:sz w:val="20"/>
            <w:szCs w:val="20"/>
          </w:rPr>
          <w:t>TABLE 7.12: Higher Throughput in Partially Automated Facilities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D69E23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1" w:history="1">
        <w:r w:rsidRPr="00526D4F">
          <w:rPr>
            <w:rFonts w:ascii="Arial" w:hAnsi="Arial" w:cs="Arial"/>
            <w:sz w:val="20"/>
            <w:szCs w:val="20"/>
          </w:rPr>
          <w:t>TABLE 8.1: Key Processes and Cost Assumptions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109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218737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2" w:history="1">
        <w:r w:rsidRPr="00526D4F">
          <w:rPr>
            <w:rFonts w:ascii="Arial" w:hAnsi="Arial" w:cs="Arial"/>
            <w:sz w:val="20"/>
            <w:szCs w:val="20"/>
          </w:rPr>
          <w:t>TABLE 8.2: Quality Control Panels and Cost Assumptions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F1225A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3" w:history="1">
        <w:r w:rsidRPr="00526D4F">
          <w:rPr>
            <w:rFonts w:ascii="Arial" w:hAnsi="Arial" w:cs="Arial"/>
            <w:sz w:val="20"/>
            <w:szCs w:val="20"/>
          </w:rPr>
          <w:t>TABLE 8.3: Additional Supporting Labor Cost Assessments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63C0CF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4" w:history="1">
        <w:r w:rsidRPr="00526D4F">
          <w:rPr>
            <w:rFonts w:ascii="Arial" w:hAnsi="Arial" w:cs="Arial"/>
            <w:sz w:val="20"/>
            <w:szCs w:val="20"/>
          </w:rPr>
          <w:t>TABLE 8.3: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8CACD5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5" w:history="1">
        <w:r w:rsidRPr="00526D4F">
          <w:rPr>
            <w:rFonts w:ascii="Arial" w:hAnsi="Arial" w:cs="Arial"/>
            <w:sz w:val="20"/>
            <w:szCs w:val="20"/>
          </w:rPr>
          <w:t>TABLE 8.4: Additional Supporting Facility and Cost Assumptions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733E8C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6" w:history="1">
        <w:r w:rsidRPr="00526D4F">
          <w:rPr>
            <w:rFonts w:ascii="Arial" w:hAnsi="Arial" w:cs="Arial"/>
            <w:sz w:val="20"/>
            <w:szCs w:val="20"/>
          </w:rPr>
          <w:t>TABLE 8.4: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751AD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7" w:history="1">
        <w:r w:rsidRPr="00526D4F">
          <w:rPr>
            <w:rFonts w:ascii="Arial" w:hAnsi="Arial" w:cs="Arial"/>
            <w:sz w:val="20"/>
            <w:szCs w:val="20"/>
          </w:rPr>
          <w:t>TABLE 9.1: Large-Scale Expansion of MSCs by Method, Cell Source and Media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093851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8" w:history="1">
        <w:r w:rsidRPr="00526D4F">
          <w:rPr>
            <w:rFonts w:ascii="Arial" w:hAnsi="Arial" w:cs="Arial"/>
            <w:sz w:val="20"/>
            <w:szCs w:val="20"/>
          </w:rPr>
          <w:t>TABLE 9.1: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64CAA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69" w:history="1">
        <w:r w:rsidRPr="00526D4F">
          <w:rPr>
            <w:rFonts w:ascii="Arial" w:hAnsi="Arial" w:cs="Arial"/>
            <w:sz w:val="20"/>
            <w:szCs w:val="20"/>
          </w:rPr>
          <w:t>TABLE 9.2: Expansion Ratios Achieved with Different Culture Media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_Toc123735469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3BF043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0" w:history="1">
        <w:r w:rsidRPr="00526D4F">
          <w:rPr>
            <w:rFonts w:ascii="Arial" w:hAnsi="Arial" w:cs="Arial"/>
            <w:sz w:val="20"/>
            <w:szCs w:val="20"/>
          </w:rPr>
          <w:t>TABLE 9.3: Comparison between the Four Large-Scale MSC Expansion Strategies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119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212925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1" w:history="1">
        <w:r w:rsidRPr="00526D4F">
          <w:rPr>
            <w:rFonts w:ascii="Arial" w:hAnsi="Arial" w:cs="Arial"/>
            <w:sz w:val="20"/>
            <w:szCs w:val="20"/>
          </w:rPr>
          <w:t>TABLE 10.1: Comparison of Capacity Trends, 2018-2021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8603C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2" w:history="1">
        <w:r w:rsidRPr="00526D4F">
          <w:rPr>
            <w:rFonts w:ascii="Arial" w:hAnsi="Arial" w:cs="Arial"/>
            <w:sz w:val="20"/>
            <w:szCs w:val="20"/>
          </w:rPr>
          <w:t>TABLE 10.2: Current Distribution of Capacity by Facility Size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94CBFC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3" w:history="1">
        <w:r w:rsidRPr="00526D4F">
          <w:rPr>
            <w:rFonts w:ascii="Arial" w:hAnsi="Arial" w:cs="Arial"/>
            <w:sz w:val="20"/>
            <w:szCs w:val="20"/>
          </w:rPr>
          <w:t>TABLE 10.3: Global Bioprocessing Capacity by Region/Country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0668CF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4" w:history="1">
        <w:r w:rsidRPr="00526D4F">
          <w:rPr>
            <w:rFonts w:ascii="Arial" w:hAnsi="Arial" w:cs="Arial"/>
            <w:sz w:val="20"/>
            <w:szCs w:val="20"/>
          </w:rPr>
          <w:t>TABLE 10.4: Top Global CDMOs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939A3E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5" w:history="1">
        <w:r w:rsidRPr="00526D4F">
          <w:rPr>
            <w:rFonts w:ascii="Arial" w:hAnsi="Arial" w:cs="Arial"/>
            <w:sz w:val="20"/>
            <w:szCs w:val="20"/>
          </w:rPr>
          <w:t>TABLE 10.5: GMP Capacities of U.S-based Contract Manufacturers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35106F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6" w:history="1">
        <w:r w:rsidRPr="00526D4F">
          <w:rPr>
            <w:rFonts w:ascii="Arial" w:hAnsi="Arial" w:cs="Arial"/>
            <w:sz w:val="20"/>
            <w:szCs w:val="20"/>
          </w:rPr>
          <w:t>TABLE 10.6: Major Cell &amp; Gene Therapy Contract Manufacturers in Europe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6862A1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7" w:history="1">
        <w:r w:rsidRPr="00526D4F">
          <w:rPr>
            <w:rFonts w:ascii="Arial" w:hAnsi="Arial" w:cs="Arial"/>
            <w:sz w:val="20"/>
            <w:szCs w:val="20"/>
          </w:rPr>
          <w:t>TABLE 10.7: GMP Manufacturing Facilities for Cell and Gene Therapies in U.K., 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09C32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8" w:history="1">
        <w:r w:rsidRPr="00526D4F">
          <w:rPr>
            <w:rFonts w:ascii="Arial" w:hAnsi="Arial" w:cs="Arial"/>
            <w:sz w:val="20"/>
            <w:szCs w:val="20"/>
          </w:rPr>
          <w:t>TABLE 10.7: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912A6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79" w:history="1">
        <w:r w:rsidRPr="00526D4F">
          <w:rPr>
            <w:rFonts w:ascii="Arial" w:hAnsi="Arial" w:cs="Arial"/>
            <w:sz w:val="20"/>
            <w:szCs w:val="20"/>
          </w:rPr>
          <w:t>TABLE 10.8: U.K. Cleanroom Footprint for Cell &amp; Gene Therapy Manufacturing, 20018-2022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_Toc123735479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D148CD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0" w:history="1">
        <w:r w:rsidRPr="00526D4F">
          <w:rPr>
            <w:rFonts w:ascii="Arial" w:hAnsi="Arial" w:cs="Arial"/>
            <w:sz w:val="20"/>
            <w:szCs w:val="20"/>
          </w:rPr>
          <w:t>TABLE 10.9: Countries Outsourcing Cell &amp; Gene Therapy Services from U.K. by Country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6B91E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1" w:history="1">
        <w:r w:rsidRPr="00526D4F">
          <w:rPr>
            <w:rFonts w:ascii="Arial" w:hAnsi="Arial" w:cs="Arial"/>
            <w:sz w:val="20"/>
            <w:szCs w:val="20"/>
          </w:rPr>
          <w:t>TABLE 11.1: Select MSC-Based Clinical Trials for Autoimmune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1CA4D6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2" w:history="1">
        <w:r w:rsidRPr="00526D4F">
          <w:rPr>
            <w:rFonts w:ascii="Arial" w:hAnsi="Arial" w:cs="Arial"/>
            <w:sz w:val="20"/>
            <w:szCs w:val="20"/>
          </w:rPr>
          <w:t>TABLE 11.2: Select MSC-Based Clinical Trials for Cardiovascular Studies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908182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3" w:history="1">
        <w:r w:rsidRPr="00526D4F">
          <w:rPr>
            <w:rFonts w:ascii="Arial" w:hAnsi="Arial" w:cs="Arial"/>
            <w:sz w:val="20"/>
            <w:szCs w:val="20"/>
          </w:rPr>
          <w:t>TABLE 11.3: Select MSC-Based Studies using MSCs for Neurodegenerative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693385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4" w:history="1">
        <w:r w:rsidRPr="00526D4F">
          <w:rPr>
            <w:rFonts w:ascii="Arial" w:hAnsi="Arial" w:cs="Arial"/>
            <w:sz w:val="20"/>
            <w:szCs w:val="20"/>
          </w:rPr>
          <w:t>TABLE 11.4: Select MSC-Based Studies for Bone &amp; Cartilage Diseases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E4D62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5" w:history="1">
        <w:r w:rsidRPr="00526D4F">
          <w:rPr>
            <w:rFonts w:ascii="Arial" w:hAnsi="Arial" w:cs="Arial"/>
            <w:sz w:val="20"/>
            <w:szCs w:val="20"/>
          </w:rPr>
          <w:t>TABLE 11.5: Ongoing Studies using MSCs for GvHD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DF804E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6" w:history="1">
        <w:r w:rsidRPr="00526D4F">
          <w:rPr>
            <w:rFonts w:ascii="Arial" w:hAnsi="Arial" w:cs="Arial"/>
            <w:sz w:val="20"/>
            <w:szCs w:val="20"/>
          </w:rPr>
          <w:t>TABLE 11.6: Examples of Ongoing Clinical Trials using MSCs for Crohn’s Disease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EE2273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7" w:history="1">
        <w:r w:rsidRPr="00526D4F">
          <w:rPr>
            <w:rFonts w:ascii="Arial" w:hAnsi="Arial" w:cs="Arial"/>
            <w:sz w:val="20"/>
            <w:szCs w:val="20"/>
          </w:rPr>
          <w:t>TABLE 11.7: Examples of Ongoing Clinical Trials using MSCs for Type 1 Diabetes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06E2C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8" w:history="1">
        <w:r w:rsidRPr="00526D4F">
          <w:rPr>
            <w:rFonts w:ascii="Arial" w:hAnsi="Arial" w:cs="Arial"/>
            <w:sz w:val="20"/>
            <w:szCs w:val="20"/>
          </w:rPr>
          <w:t>TABLE 11.8: Examples of Currently Ongoing Clinical Trials using MSCs for SLE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3629C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89" w:history="1">
        <w:r w:rsidRPr="00526D4F">
          <w:rPr>
            <w:rFonts w:ascii="Arial" w:hAnsi="Arial" w:cs="Arial"/>
            <w:sz w:val="20"/>
            <w:szCs w:val="20"/>
          </w:rPr>
          <w:t>TABLE 11.9: Examples of Ongoing Clinical Trials using MSCs for PD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_Toc123735489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ECC5EC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0" w:history="1">
        <w:r w:rsidRPr="00526D4F">
          <w:rPr>
            <w:rFonts w:ascii="Arial" w:hAnsi="Arial" w:cs="Arial"/>
            <w:sz w:val="20"/>
            <w:szCs w:val="20"/>
          </w:rPr>
          <w:t>TABLE 11.10: Examples of Currently Ongoing Clinical Trials using MSCs for AD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271F5C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1" w:history="1">
        <w:r w:rsidRPr="00526D4F">
          <w:rPr>
            <w:rFonts w:ascii="Arial" w:hAnsi="Arial" w:cs="Arial"/>
            <w:sz w:val="20"/>
            <w:szCs w:val="20"/>
          </w:rPr>
          <w:t>TABLE 11.11: Examples of Ongoing Clinical Trials using MSCs for Kidney Failure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8EDD33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2" w:history="1">
        <w:r w:rsidRPr="00526D4F">
          <w:rPr>
            <w:rFonts w:ascii="Arial" w:hAnsi="Arial" w:cs="Arial"/>
            <w:sz w:val="20"/>
            <w:szCs w:val="20"/>
          </w:rPr>
          <w:t>TABLE 11.12: Examples of Ongoing Clinical Trials using MSCs for SCI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6CDBB1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3" w:history="1">
        <w:r w:rsidRPr="00526D4F">
          <w:rPr>
            <w:rFonts w:ascii="Arial" w:hAnsi="Arial" w:cs="Arial"/>
            <w:sz w:val="20"/>
            <w:szCs w:val="20"/>
          </w:rPr>
          <w:t>TABLE 11.13: Examples of Currently Ongoing Clinical Trials using MSCs for SCI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3D8FBC8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4" w:history="1">
        <w:r w:rsidRPr="00526D4F">
          <w:rPr>
            <w:rFonts w:ascii="Arial" w:hAnsi="Arial" w:cs="Arial"/>
            <w:sz w:val="20"/>
            <w:szCs w:val="20"/>
          </w:rPr>
          <w:t>TABLE 12.1: Clinical Trials Involving Engineered MSCs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401F9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5" w:history="1">
        <w:r w:rsidRPr="00526D4F">
          <w:rPr>
            <w:rFonts w:ascii="Arial" w:hAnsi="Arial" w:cs="Arial"/>
            <w:sz w:val="20"/>
            <w:szCs w:val="20"/>
          </w:rPr>
          <w:t>TABLE 12.2: Primed MSCs in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D09E06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6" w:history="1">
        <w:r w:rsidRPr="00526D4F">
          <w:rPr>
            <w:rFonts w:ascii="Arial" w:hAnsi="Arial" w:cs="Arial"/>
            <w:sz w:val="20"/>
            <w:szCs w:val="20"/>
          </w:rPr>
          <w:t>TABLE 12.3: Scaffold-Based MSCs in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149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EF3318D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7" w:history="1">
        <w:r w:rsidRPr="00526D4F">
          <w:rPr>
            <w:rFonts w:ascii="Arial" w:hAnsi="Arial" w:cs="Arial"/>
            <w:sz w:val="20"/>
            <w:szCs w:val="20"/>
          </w:rPr>
          <w:t>TABLE 12.3: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2C0CF6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8" w:history="1">
        <w:r w:rsidRPr="00526D4F">
          <w:rPr>
            <w:rFonts w:ascii="Arial" w:hAnsi="Arial" w:cs="Arial"/>
            <w:sz w:val="20"/>
            <w:szCs w:val="20"/>
          </w:rPr>
          <w:t>TABLE 12.4: Clinical Trials Involving MSC-Derived Exosomes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9E192D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499" w:history="1">
        <w:r w:rsidRPr="00526D4F">
          <w:rPr>
            <w:rFonts w:ascii="Arial" w:hAnsi="Arial" w:cs="Arial"/>
            <w:sz w:val="20"/>
            <w:szCs w:val="20"/>
          </w:rPr>
          <w:t>TABLE 12.5: Commercially Available Products Incorporated with Secretomes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_Toc123735499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DC9FAB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0" w:history="1">
        <w:r w:rsidRPr="00526D4F">
          <w:rPr>
            <w:rFonts w:ascii="Arial" w:hAnsi="Arial" w:cs="Arial"/>
            <w:sz w:val="20"/>
            <w:szCs w:val="20"/>
          </w:rPr>
          <w:t>TABLE 12.5: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8A457C9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1" w:history="1">
        <w:r w:rsidRPr="00526D4F">
          <w:rPr>
            <w:rFonts w:ascii="Arial" w:hAnsi="Arial" w:cs="Arial"/>
            <w:sz w:val="20"/>
            <w:szCs w:val="20"/>
          </w:rPr>
          <w:t>TABLE 12.5: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63C88612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2" w:history="1">
        <w:r w:rsidRPr="00526D4F">
          <w:rPr>
            <w:rFonts w:ascii="Arial" w:hAnsi="Arial" w:cs="Arial"/>
            <w:sz w:val="20"/>
            <w:szCs w:val="20"/>
          </w:rPr>
          <w:t>TABLE 12.6: MSC Products with Marketing Approval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CC486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3" w:history="1">
        <w:r w:rsidRPr="00526D4F">
          <w:rPr>
            <w:rFonts w:ascii="Arial" w:hAnsi="Arial" w:cs="Arial"/>
            <w:sz w:val="20"/>
            <w:szCs w:val="20"/>
          </w:rPr>
          <w:t>TABLE 12.6: (CONTINUED)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156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E01F4B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4" w:history="1">
        <w:r w:rsidRPr="00526D4F">
          <w:rPr>
            <w:rFonts w:ascii="Arial" w:hAnsi="Arial" w:cs="Arial"/>
            <w:sz w:val="20"/>
            <w:szCs w:val="20"/>
          </w:rPr>
          <w:t>TABLE 12.7: Marketed MSC-Containing Bone Matrices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160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C16599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5" w:history="1">
        <w:r w:rsidRPr="00526D4F">
          <w:rPr>
            <w:rFonts w:ascii="Arial" w:hAnsi="Arial" w:cs="Arial"/>
            <w:sz w:val="20"/>
            <w:szCs w:val="20"/>
          </w:rPr>
          <w:t>TABLE 14.1: Price Tags of MSC-Based Approved CT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176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077BD6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6" w:history="1">
        <w:r w:rsidRPr="00526D4F">
          <w:rPr>
            <w:rFonts w:ascii="Arial" w:hAnsi="Arial" w:cs="Arial"/>
            <w:sz w:val="20"/>
            <w:szCs w:val="20"/>
          </w:rPr>
          <w:t>TABLE 14.2: Price Tags of Select MSC Progenitor-Based Products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177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CAA50E4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7" w:history="1">
        <w:r w:rsidRPr="00526D4F">
          <w:rPr>
            <w:rFonts w:ascii="Arial" w:hAnsi="Arial" w:cs="Arial"/>
            <w:sz w:val="20"/>
            <w:szCs w:val="20"/>
          </w:rPr>
          <w:t>TABLE 14.3: Global Market for MSC-Based Therapeutics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180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CEE1C50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8" w:history="1">
        <w:r w:rsidRPr="00526D4F">
          <w:rPr>
            <w:rFonts w:ascii="Arial" w:hAnsi="Arial" w:cs="Arial"/>
            <w:sz w:val="20"/>
            <w:szCs w:val="20"/>
          </w:rPr>
          <w:t>TABLE 14.4: Global Market for MSCs by Geography, 2022-2030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183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5C0E89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09" w:history="1">
        <w:r w:rsidRPr="00526D4F">
          <w:rPr>
            <w:rFonts w:ascii="Arial" w:hAnsi="Arial" w:cs="Arial"/>
            <w:sz w:val="20"/>
            <w:szCs w:val="20"/>
          </w:rPr>
          <w:t>TABLE 15.1: Ambulero’s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_Toc123735509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202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A836FB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0" w:history="1">
        <w:r w:rsidRPr="00526D4F">
          <w:rPr>
            <w:rFonts w:ascii="Arial" w:hAnsi="Arial" w:cs="Arial"/>
            <w:sz w:val="20"/>
            <w:szCs w:val="20"/>
          </w:rPr>
          <w:t>TABLE 15.2: BioCardia’s Advanced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219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4522F9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1" w:history="1">
        <w:r w:rsidRPr="00526D4F">
          <w:rPr>
            <w:rFonts w:ascii="Arial" w:hAnsi="Arial" w:cs="Arial"/>
            <w:sz w:val="20"/>
            <w:szCs w:val="20"/>
          </w:rPr>
          <w:t>TABLE 15.3: Bonus Biogroup’s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FF9CB1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2" w:history="1">
        <w:r w:rsidRPr="00526D4F">
          <w:rPr>
            <w:rFonts w:ascii="Arial" w:hAnsi="Arial" w:cs="Arial"/>
            <w:sz w:val="20"/>
            <w:szCs w:val="20"/>
          </w:rPr>
          <w:t>TABLE 15.4: BrainStorm’s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229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CF11395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3" w:history="1">
        <w:r w:rsidRPr="00526D4F">
          <w:rPr>
            <w:rFonts w:ascii="Arial" w:hAnsi="Arial" w:cs="Arial"/>
            <w:sz w:val="20"/>
            <w:szCs w:val="20"/>
          </w:rPr>
          <w:t>TABLE 15.5: CardioCell’s Clinical Development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232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4789405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4" w:history="1">
        <w:r w:rsidRPr="00526D4F">
          <w:rPr>
            <w:rFonts w:ascii="Arial" w:hAnsi="Arial" w:cs="Arial"/>
            <w:sz w:val="20"/>
            <w:szCs w:val="20"/>
          </w:rPr>
          <w:t>TABLE 15.6: Celltex’s Clinical Trials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239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7776950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5" w:history="1">
        <w:r w:rsidRPr="00526D4F">
          <w:rPr>
            <w:rFonts w:ascii="Arial" w:eastAsia="Dotum" w:hAnsi="Arial" w:cs="Arial"/>
            <w:sz w:val="20"/>
            <w:szCs w:val="20"/>
          </w:rPr>
          <w:t>TABLE 15.7: Corestem’s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B405A0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6" w:history="1">
        <w:r w:rsidRPr="00526D4F">
          <w:rPr>
            <w:rFonts w:ascii="Arial" w:hAnsi="Arial" w:cs="Arial"/>
            <w:sz w:val="20"/>
            <w:szCs w:val="20"/>
          </w:rPr>
          <w:t>TABLE 15.8: Cynata’s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_Toc123735516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248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CA9DC8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7" w:history="1">
        <w:r w:rsidRPr="00526D4F">
          <w:rPr>
            <w:rFonts w:ascii="Arial" w:hAnsi="Arial" w:cs="Arial"/>
            <w:sz w:val="20"/>
            <w:szCs w:val="20"/>
          </w:rPr>
          <w:t>TABLE 15.9: Regulatory Proteins found in ExoFlo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_Toc123735517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253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E13AFF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8" w:history="1">
        <w:r w:rsidRPr="00526D4F">
          <w:rPr>
            <w:rFonts w:ascii="Arial" w:hAnsi="Arial" w:cs="Arial"/>
            <w:sz w:val="20"/>
            <w:szCs w:val="20"/>
          </w:rPr>
          <w:t>TABLE 15.10: Hope’s Clinical Trial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_Toc123735518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265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45253F3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19" w:history="1">
        <w:r w:rsidRPr="00526D4F">
          <w:rPr>
            <w:rFonts w:ascii="Arial" w:hAnsi="Arial" w:cs="Arial"/>
            <w:sz w:val="20"/>
            <w:szCs w:val="20"/>
          </w:rPr>
          <w:t>TABLE 15.11: Growth Factors in XoGlo and XoGlo Plus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_Toc123735519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271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56B541E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20" w:history="1">
        <w:r w:rsidRPr="00526D4F">
          <w:rPr>
            <w:rFonts w:ascii="Arial" w:hAnsi="Arial" w:cs="Arial"/>
            <w:sz w:val="20"/>
            <w:szCs w:val="20"/>
          </w:rPr>
          <w:t>TABLE 15.12: Mesoblast’s Late-Stage Clinical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_Toc123735520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288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186B747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21" w:history="1">
        <w:r w:rsidRPr="00526D4F">
          <w:rPr>
            <w:rFonts w:ascii="Arial" w:hAnsi="Arial" w:cs="Arial"/>
            <w:sz w:val="20"/>
            <w:szCs w:val="20"/>
          </w:rPr>
          <w:t>TABLE 15.13: Pluristem’s Clinical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_Toc123735521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304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2831D0FF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22" w:history="1">
        <w:r w:rsidRPr="00526D4F">
          <w:rPr>
            <w:rFonts w:ascii="Arial" w:hAnsi="Arial" w:cs="Arial"/>
            <w:sz w:val="20"/>
            <w:szCs w:val="20"/>
          </w:rPr>
          <w:t>TABLE 15.14: Regeneus’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_Toc123735522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307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A2B94F1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23" w:history="1">
        <w:r w:rsidRPr="00526D4F">
          <w:rPr>
            <w:rFonts w:ascii="Arial" w:hAnsi="Arial" w:cs="Arial"/>
            <w:sz w:val="20"/>
            <w:szCs w:val="20"/>
          </w:rPr>
          <w:t>TABLE 15.15: Sentien’s Product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_Toc123735523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323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14FD996A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24" w:history="1">
        <w:r w:rsidRPr="00526D4F">
          <w:rPr>
            <w:rFonts w:ascii="Arial" w:hAnsi="Arial" w:cs="Arial"/>
            <w:sz w:val="20"/>
            <w:szCs w:val="20"/>
          </w:rPr>
          <w:t>TABLE 15.16: Stemedica’s Clinical Pipeline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_Toc123735524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327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5FF327A6" w14:textId="77777777" w:rsidR="00526D4F" w:rsidRPr="00526D4F" w:rsidRDefault="00526D4F" w:rsidP="00526D4F">
      <w:pPr>
        <w:rPr>
          <w:rFonts w:ascii="Arial" w:hAnsi="Arial" w:cs="Arial"/>
          <w:sz w:val="20"/>
          <w:szCs w:val="20"/>
        </w:rPr>
      </w:pPr>
      <w:hyperlink w:anchor="_Toc123735525" w:history="1">
        <w:r w:rsidRPr="00526D4F">
          <w:rPr>
            <w:rFonts w:ascii="Arial" w:hAnsi="Arial" w:cs="Arial"/>
            <w:sz w:val="20"/>
            <w:szCs w:val="20"/>
          </w:rPr>
          <w:t>TABLE 15.17: Stempeutics’ Product Candidates in Clinical Trial</w:t>
        </w:r>
        <w:r w:rsidRPr="00526D4F">
          <w:rPr>
            <w:rFonts w:ascii="Arial" w:hAnsi="Arial" w:cs="Arial"/>
            <w:webHidden/>
            <w:sz w:val="20"/>
            <w:szCs w:val="20"/>
          </w:rPr>
          <w:tab/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begin"/>
        </w:r>
        <w:r w:rsidRPr="00526D4F">
          <w:rPr>
            <w:rFonts w:ascii="Arial" w:hAnsi="Arial" w:cs="Arial"/>
            <w:webHidden/>
            <w:sz w:val="20"/>
            <w:szCs w:val="20"/>
          </w:rPr>
          <w:instrText xml:space="preserve"> PAGEREF _Toc123735525 \h </w:instrText>
        </w:r>
        <w:r w:rsidRPr="00526D4F">
          <w:rPr>
            <w:rFonts w:ascii="Arial" w:hAnsi="Arial" w:cs="Arial"/>
            <w:sz w:val="20"/>
            <w:szCs w:val="20"/>
          </w:rPr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separate"/>
        </w:r>
        <w:r w:rsidRPr="00526D4F">
          <w:rPr>
            <w:rFonts w:ascii="Arial" w:hAnsi="Arial" w:cs="Arial"/>
            <w:webHidden/>
            <w:sz w:val="20"/>
            <w:szCs w:val="20"/>
          </w:rPr>
          <w:t>331</w:t>
        </w:r>
        <w:r w:rsidRPr="00526D4F">
          <w:rPr>
            <w:rFonts w:ascii="Arial" w:hAnsi="Arial" w:cs="Arial"/>
            <w:webHidden/>
            <w:sz w:val="20"/>
            <w:szCs w:val="20"/>
          </w:rPr>
          <w:fldChar w:fldCharType="end"/>
        </w:r>
      </w:hyperlink>
    </w:p>
    <w:p w14:paraId="07BBBC3F" w14:textId="1AB0927C" w:rsidR="00956C17" w:rsidRDefault="00526D4F" w:rsidP="00526D4F">
      <w:pPr>
        <w:rPr>
          <w:rFonts w:ascii="Calibri" w:hAnsi="Calibri"/>
          <w:b/>
          <w:bCs/>
          <w:color w:val="FFFFFF"/>
          <w:sz w:val="50"/>
          <w:szCs w:val="50"/>
          <w:lang w:eastAsia="ja-JP"/>
        </w:rPr>
      </w:pPr>
      <w:r w:rsidRPr="00526D4F">
        <w:rPr>
          <w:rFonts w:ascii="Arial" w:hAnsi="Arial" w:cs="Arial"/>
          <w:sz w:val="20"/>
          <w:szCs w:val="20"/>
        </w:rPr>
        <w:lastRenderedPageBreak/>
        <w:fldChar w:fldCharType="end"/>
      </w:r>
    </w:p>
    <w:p w14:paraId="1D76E196" w14:textId="26ED4500" w:rsidR="00956C17" w:rsidRDefault="00956C17" w:rsidP="0017212C">
      <w:pPr>
        <w:pStyle w:val="Heading2"/>
        <w:rPr>
          <w:rFonts w:ascii="Calibri" w:hAnsi="Calibri"/>
          <w:b w:val="0"/>
          <w:bCs w:val="0"/>
          <w:color w:val="FFFFFF"/>
          <w:sz w:val="50"/>
          <w:szCs w:val="50"/>
          <w:lang w:val="en-US" w:eastAsia="ja-JP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7CDB8D" wp14:editId="0BFFA62A">
                <wp:simplePos x="0" y="0"/>
                <wp:positionH relativeFrom="page">
                  <wp:posOffset>518795</wp:posOffset>
                </wp:positionH>
                <wp:positionV relativeFrom="page">
                  <wp:posOffset>827405</wp:posOffset>
                </wp:positionV>
                <wp:extent cx="6776720" cy="8829040"/>
                <wp:effectExtent l="13970" t="8255" r="10160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6720" cy="8829040"/>
                          <a:chOff x="316" y="406"/>
                          <a:chExt cx="11608" cy="1502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23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4B8EFC3" w14:textId="77777777" w:rsidR="00956C17" w:rsidRDefault="00956C17" w:rsidP="00956C17">
                                <w:pPr>
                                  <w:pStyle w:val="NoSpacing"/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479BA"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  <w:t xml:space="preserve">About BioInformant: </w:t>
                                </w:r>
                              </w:p>
                              <w:p w14:paraId="75D2F57C" w14:textId="77777777" w:rsidR="00956C17" w:rsidRPr="00A479BA" w:rsidRDefault="00956C17" w:rsidP="00956C17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9209ABF" w14:textId="77777777" w:rsidR="00956C17" w:rsidRPr="00A479BA" w:rsidRDefault="00956C17" w:rsidP="00956C17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32DD5F3D" w14:textId="77777777" w:rsidR="00956C17" w:rsidRPr="00A122D6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A122D6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As the first and only market research firm to specialize in the stem cell industry, BioInformant research has been cited by the Wall Street Journal, Nature Biotechnology, </w:t>
                                </w:r>
                                <w:proofErr w:type="spellStart"/>
                                <w:r w:rsidRPr="00A122D6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 w:rsidRPr="00A122D6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719B766E" w14:textId="77777777" w:rsidR="00956C17" w:rsidRPr="00A122D6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41B60E7" w14:textId="77777777" w:rsidR="00956C17" w:rsidRPr="00A122D6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A122D6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Serving Fortune 500 companies that include Pfizer, GE Healthcare, and Goldman Sachs, BioInformant is your global leader in stem cell industry data. </w:t>
                                </w:r>
                              </w:p>
                              <w:p w14:paraId="5961835D" w14:textId="77777777" w:rsidR="00956C17" w:rsidRPr="00A122D6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CF973F6" w14:textId="77777777" w:rsidR="00956C17" w:rsidRPr="00A122D6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eastAsia="Calibri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A122D6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To learn more, visit BioInformant.com. </w:t>
                                </w:r>
                              </w:p>
                              <w:p w14:paraId="58E24A6E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C4E4249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151F30A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FE59EAD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470516BC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945F381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B9B6118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2E8CFA1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8721B59" w14:textId="77777777" w:rsidR="00956C1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C8FE03A" w14:textId="77777777" w:rsidR="00956C17" w:rsidRPr="004422A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5699E211" w14:textId="77777777" w:rsidR="00956C17" w:rsidRPr="004422A7" w:rsidRDefault="00956C17" w:rsidP="00956C17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4422A7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68828D93" w14:textId="77777777" w:rsidR="00956C17" w:rsidRPr="00B41F0E" w:rsidRDefault="00956C17" w:rsidP="00956C17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5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6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37E33B7" w14:textId="77777777" w:rsidR="00956C17" w:rsidRPr="00B41F0E" w:rsidRDefault="00956C17" w:rsidP="00956C17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92E239" w14:textId="77777777" w:rsidR="00956C17" w:rsidRPr="00526D4F" w:rsidRDefault="00956C17" w:rsidP="00956C17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526D4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  <w:p w14:paraId="5CFD9087" w14:textId="77777777" w:rsidR="00956C17" w:rsidRPr="00526D4F" w:rsidRDefault="00956C17" w:rsidP="00956C17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526D4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</w:t>
                                </w:r>
                              </w:p>
                              <w:p w14:paraId="069E737F" w14:textId="77777777" w:rsidR="00956C17" w:rsidRPr="00526D4F" w:rsidRDefault="00956C17" w:rsidP="00956C17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526D4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BioInformant Worldwide, LLC</w:t>
                                </w:r>
                              </w:p>
                              <w:p w14:paraId="07C18A8F" w14:textId="333DAF3F" w:rsidR="00956C17" w:rsidRPr="00526D4F" w:rsidRDefault="00956C17" w:rsidP="00956C17">
                                <w:pPr>
                                  <w:pStyle w:val="NoSpacing"/>
                                  <w:jc w:val="right"/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  <w:sz w:val="20"/>
                                    <w:szCs w:val="20"/>
                                    <w:lang w:eastAsia="en-US"/>
                                  </w:rPr>
                                </w:pPr>
                                <w:r w:rsidRPr="00526D4F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BioInformant.com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CDB8D" id="Group 1" o:spid="_x0000_s1026" style="position:absolute;margin-left:40.85pt;margin-top:65.15pt;width:533.6pt;height:695.2pt;z-index:251659264;mso-position-horizontal-relative:page;mso-position-vertical-relative:page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" fillcolor="#7f7f7f" strokecolor="white" strokeweight="1pt">
                    <v:shadow color="#d8d8d8" offset="3pt,3pt"/>
                    <v:textbox inset="18pt,108pt,36pt">
                      <w:txbxContent>
                        <w:p w14:paraId="74B8EFC3" w14:textId="77777777" w:rsidR="00956C17" w:rsidRDefault="00956C17" w:rsidP="00956C17">
                          <w:pPr>
                            <w:pStyle w:val="NoSpacing"/>
                            <w:rPr>
                              <w:color w:val="FFFFFF"/>
                              <w:sz w:val="50"/>
                              <w:szCs w:val="50"/>
                            </w:rPr>
                          </w:pPr>
                          <w:r w:rsidRPr="00A479BA">
                            <w:rPr>
                              <w:color w:val="FFFFFF"/>
                              <w:sz w:val="50"/>
                              <w:szCs w:val="50"/>
                            </w:rPr>
                            <w:t xml:space="preserve">About BioInformant: </w:t>
                          </w:r>
                        </w:p>
                        <w:p w14:paraId="75D2F57C" w14:textId="77777777" w:rsidR="00956C17" w:rsidRPr="00A479BA" w:rsidRDefault="00956C17" w:rsidP="00956C17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9209ABF" w14:textId="77777777" w:rsidR="00956C17" w:rsidRPr="00A479BA" w:rsidRDefault="00956C17" w:rsidP="00956C17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32DD5F3D" w14:textId="77777777" w:rsidR="00956C17" w:rsidRPr="00A122D6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A122D6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As the first and only market research firm to specialize in the stem cell industry, BioInformant research has been cited by the Wall Street Journal, Nature Biotechnology, </w:t>
                          </w:r>
                          <w:proofErr w:type="spellStart"/>
                          <w:r w:rsidRPr="00A122D6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>Xconomy</w:t>
                          </w:r>
                          <w:proofErr w:type="spellEnd"/>
                          <w:r w:rsidRPr="00A122D6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, and Vogue Magazine. </w:t>
                          </w:r>
                        </w:p>
                        <w:p w14:paraId="719B766E" w14:textId="77777777" w:rsidR="00956C17" w:rsidRPr="00A122D6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41B60E7" w14:textId="77777777" w:rsidR="00956C17" w:rsidRPr="00A122D6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A122D6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Serving Fortune 500 companies that include Pfizer, GE Healthcare, and Goldman Sachs, BioInformant is your global leader in stem cell industry data. </w:t>
                          </w:r>
                        </w:p>
                        <w:p w14:paraId="5961835D" w14:textId="77777777" w:rsidR="00956C17" w:rsidRPr="00A122D6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CF973F6" w14:textId="77777777" w:rsidR="00956C17" w:rsidRPr="00A122D6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eastAsia="Calibri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A122D6">
                            <w:rPr>
                              <w:rFonts w:ascii="Arial" w:hAnsi="Arial" w:cs="Arial"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To learn more, visit BioInformant.com. </w:t>
                          </w:r>
                        </w:p>
                        <w:p w14:paraId="58E24A6E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C4E4249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6151F30A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FE59EAD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470516BC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2945F381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B9B6118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2E8CFA1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8721B59" w14:textId="77777777" w:rsidR="00956C1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C8FE03A" w14:textId="77777777" w:rsidR="00956C17" w:rsidRPr="004422A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5699E211" w14:textId="77777777" w:rsidR="00956C17" w:rsidRPr="004422A7" w:rsidRDefault="00956C17" w:rsidP="00956C17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</w:pPr>
                          <w:r w:rsidRPr="004422A7">
                            <w:rPr>
                              <w:rFonts w:ascii="Arial" w:hAnsi="Arial" w:cs="Arial"/>
                              <w:b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68828D93" w14:textId="77777777" w:rsidR="00956C17" w:rsidRPr="00B41F0E" w:rsidRDefault="00956C17" w:rsidP="00956C17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" fillcolor="#c0504d" strokecolor="white" strokeweight="1pt">
                    <v:shadow color="#d8d8d8" offset="3pt,3pt"/>
                    <v:textbox>
                      <w:txbxContent>
                        <w:p w14:paraId="737E33B7" w14:textId="77777777" w:rsidR="00956C17" w:rsidRPr="00B41F0E" w:rsidRDefault="00956C17" w:rsidP="00956C17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15" o:sp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" filled="f" stroked="f" strokecolor="white" strokeweight="1pt">
                    <v:fill opacity="52428f"/>
                    <v:textbox inset=",0,,0">
                      <w:txbxContent>
                        <w:p w14:paraId="4B92E239" w14:textId="77777777" w:rsidR="00956C17" w:rsidRPr="00526D4F" w:rsidRDefault="00956C17" w:rsidP="00956C1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526D4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  <w:p w14:paraId="5CFD9087" w14:textId="77777777" w:rsidR="00956C17" w:rsidRPr="00526D4F" w:rsidRDefault="00956C17" w:rsidP="00956C1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526D4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  <w:p w14:paraId="069E737F" w14:textId="77777777" w:rsidR="00956C17" w:rsidRPr="00526D4F" w:rsidRDefault="00956C17" w:rsidP="00956C17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526D4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BioInformant Worldwide, LLC</w:t>
                          </w:r>
                        </w:p>
                        <w:p w14:paraId="07C18A8F" w14:textId="333DAF3F" w:rsidR="00956C17" w:rsidRPr="00526D4F" w:rsidRDefault="00956C17" w:rsidP="00956C17">
                          <w:pPr>
                            <w:pStyle w:val="NoSpacing"/>
                            <w:jc w:val="right"/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20"/>
                              <w:szCs w:val="20"/>
                              <w:lang w:eastAsia="en-US"/>
                            </w:rPr>
                          </w:pPr>
                          <w:r w:rsidRPr="00526D4F">
                            <w:rPr>
                              <w:rFonts w:ascii="Arial" w:hAnsi="Arial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BioInformant.com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2E269354" w14:textId="18EEC17A" w:rsidR="00A122D6" w:rsidRDefault="00A122D6" w:rsidP="0017212C">
      <w:pPr>
        <w:pStyle w:val="Heading2"/>
        <w:rPr>
          <w:rFonts w:ascii="Calibri" w:hAnsi="Calibri"/>
          <w:b w:val="0"/>
          <w:bCs w:val="0"/>
          <w:color w:val="FFFFFF"/>
          <w:sz w:val="50"/>
          <w:szCs w:val="50"/>
          <w:lang w:val="en-US" w:eastAsia="ja-JP"/>
        </w:rPr>
      </w:pPr>
    </w:p>
    <w:p w14:paraId="1A81357F" w14:textId="69EE0A3F" w:rsidR="00A122D6" w:rsidRDefault="00A122D6" w:rsidP="0017212C">
      <w:pPr>
        <w:pStyle w:val="Heading2"/>
        <w:rPr>
          <w:rFonts w:ascii="Calibri" w:hAnsi="Calibri"/>
          <w:b w:val="0"/>
          <w:bCs w:val="0"/>
          <w:color w:val="FFFFFF"/>
          <w:sz w:val="50"/>
          <w:szCs w:val="50"/>
          <w:lang w:val="en-US" w:eastAsia="ja-JP"/>
        </w:rPr>
      </w:pPr>
    </w:p>
    <w:p w14:paraId="6C0C0D2B" w14:textId="2562153F" w:rsidR="00A122D6" w:rsidRDefault="00A122D6" w:rsidP="0017212C">
      <w:pPr>
        <w:pStyle w:val="Heading2"/>
        <w:rPr>
          <w:rFonts w:ascii="Calibri" w:hAnsi="Calibri"/>
          <w:b w:val="0"/>
          <w:bCs w:val="0"/>
          <w:color w:val="FFFFFF"/>
          <w:sz w:val="50"/>
          <w:szCs w:val="50"/>
          <w:lang w:val="en-US" w:eastAsia="ja-JP"/>
        </w:rPr>
      </w:pPr>
    </w:p>
    <w:p w14:paraId="3ED5D7A5" w14:textId="6AEFABAB" w:rsidR="00A122D6" w:rsidRDefault="00A122D6" w:rsidP="0017212C">
      <w:pPr>
        <w:pStyle w:val="Heading2"/>
      </w:pPr>
    </w:p>
    <w:p w14:paraId="527DCD69" w14:textId="77777777" w:rsidR="0017212C" w:rsidRDefault="0017212C"/>
    <w:sectPr w:rsidR="0017212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8C964" w14:textId="77777777" w:rsidR="004C749F" w:rsidRDefault="004C749F" w:rsidP="0017212C">
      <w:r>
        <w:separator/>
      </w:r>
    </w:p>
  </w:endnote>
  <w:endnote w:type="continuationSeparator" w:id="0">
    <w:p w14:paraId="62E66EBE" w14:textId="77777777" w:rsidR="004C749F" w:rsidRDefault="004C749F" w:rsidP="0017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charset w:val="00"/>
    <w:family w:val="swiss"/>
    <w:pitch w:val="variable"/>
    <w:sig w:usb0="00000287" w:usb1="00000000" w:usb2="00000000" w:usb3="00000000" w:csb0="0000009F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altName w:val="Malgun Gothic"/>
    <w:panose1 w:val="00000000000000000000"/>
    <w:charset w:val="81"/>
    <w:family w:val="auto"/>
    <w:notTrueType/>
    <w:pitch w:val="default"/>
    <w:sig w:usb0="00000003" w:usb1="09070000" w:usb2="00000010" w:usb3="00000000" w:csb0="000A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C2D4" w14:textId="77777777" w:rsidR="004C749F" w:rsidRDefault="004C749F" w:rsidP="0017212C">
      <w:r>
        <w:separator/>
      </w:r>
    </w:p>
  </w:footnote>
  <w:footnote w:type="continuationSeparator" w:id="0">
    <w:p w14:paraId="15BB5F5F" w14:textId="77777777" w:rsidR="004C749F" w:rsidRDefault="004C749F" w:rsidP="00172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F5A4B" w14:textId="1D524243" w:rsidR="0017212C" w:rsidRDefault="0017212C" w:rsidP="0017212C">
    <w:pPr>
      <w:pStyle w:val="Header"/>
      <w:jc w:val="center"/>
      <w:rPr>
        <w:rFonts w:ascii="Rockwell" w:hAnsi="Rockwell"/>
        <w:sz w:val="18"/>
        <w:szCs w:val="18"/>
      </w:rPr>
    </w:pPr>
    <w:r w:rsidRPr="00D6294E">
      <w:rPr>
        <w:rFonts w:ascii="Rockwell" w:hAnsi="Rockwell"/>
        <w:color w:val="CC0000"/>
        <w:sz w:val="18"/>
        <w:szCs w:val="18"/>
      </w:rPr>
      <w:t>MESENCHYMAL STEM CELLS</w:t>
    </w:r>
    <w:r w:rsidR="00526D4F">
      <w:rPr>
        <w:rFonts w:ascii="Rockwell" w:hAnsi="Rockwell"/>
        <w:color w:val="CC0000"/>
        <w:sz w:val="18"/>
        <w:szCs w:val="18"/>
      </w:rPr>
      <w:t xml:space="preserve"> / MEDICINAL SIGNALING CELLS (MSCs)</w:t>
    </w:r>
    <w:r w:rsidRPr="00D6294E">
      <w:rPr>
        <w:rFonts w:ascii="Rockwell" w:hAnsi="Rockwell"/>
        <w:color w:val="CC0000"/>
        <w:sz w:val="18"/>
        <w:szCs w:val="18"/>
      </w:rPr>
      <w:t xml:space="preserve"> – ADVANCES &amp; APPLICATIONS</w:t>
    </w:r>
    <w:r w:rsidR="00072312">
      <w:rPr>
        <w:rFonts w:ascii="Rockwell" w:hAnsi="Rockwell"/>
        <w:color w:val="CC0000"/>
        <w:sz w:val="18"/>
        <w:szCs w:val="18"/>
      </w:rPr>
      <w:t>, 202</w:t>
    </w:r>
    <w:r w:rsidR="00526D4F">
      <w:rPr>
        <w:rFonts w:ascii="Rockwell" w:hAnsi="Rockwell"/>
        <w:color w:val="CC0000"/>
        <w:sz w:val="18"/>
        <w:szCs w:val="18"/>
      </w:rPr>
      <w:t>3</w:t>
    </w:r>
    <w:r w:rsidRPr="00D6294E">
      <w:rPr>
        <w:rFonts w:ascii="Rockwell" w:hAnsi="Rockwell"/>
        <w:color w:val="CC0000"/>
        <w:sz w:val="18"/>
        <w:szCs w:val="18"/>
      </w:rPr>
      <w:t xml:space="preserve"> </w:t>
    </w:r>
  </w:p>
  <w:p w14:paraId="2D67C6B0" w14:textId="77777777" w:rsidR="0017212C" w:rsidRDefault="0017212C" w:rsidP="00A122D6">
    <w:pPr>
      <w:pStyle w:val="Header"/>
      <w:jc w:val="center"/>
    </w:pPr>
    <w:r>
      <w:rPr>
        <w:rFonts w:ascii="Rockwell" w:hAnsi="Rockwell"/>
        <w:sz w:val="22"/>
      </w:rPr>
      <w:t>_____________________________</w:t>
    </w:r>
    <w:r>
      <w:rPr>
        <w:rFonts w:ascii="Rockwell" w:hAnsi="Rockwell"/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pStyle w:val="Bulletedlists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StyleHeading3Left0Hanging05Linespacing15lin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5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Number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Number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EC3DEE"/>
    <w:lvl w:ilvl="0">
      <w:start w:val="1"/>
      <w:numFmt w:val="bullet"/>
      <w:pStyle w:val="referen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02B00"/>
    <w:multiLevelType w:val="hybridMultilevel"/>
    <w:tmpl w:val="A0F6AF46"/>
    <w:lvl w:ilvl="0" w:tplc="04090001">
      <w:start w:val="1"/>
      <w:numFmt w:val="bullet"/>
      <w:pStyle w:val="ListBullet2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C4D4977"/>
    <w:multiLevelType w:val="multilevel"/>
    <w:tmpl w:val="C2363D5E"/>
    <w:lvl w:ilvl="0">
      <w:start w:val="1"/>
      <w:numFmt w:val="decimal"/>
      <w:pStyle w:val="Table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clear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 w15:restartNumberingAfterBreak="0">
    <w:nsid w:val="424C2860"/>
    <w:multiLevelType w:val="hybridMultilevel"/>
    <w:tmpl w:val="64A0D74E"/>
    <w:lvl w:ilvl="0" w:tplc="04090001">
      <w:start w:val="1"/>
      <w:numFmt w:val="bullet"/>
      <w:pStyle w:val="ListNumber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55027D84"/>
    <w:multiLevelType w:val="hybridMultilevel"/>
    <w:tmpl w:val="123A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tyleHeading1Ari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FA4927"/>
    <w:multiLevelType w:val="hybridMultilevel"/>
    <w:tmpl w:val="1FEABF1C"/>
    <w:lvl w:ilvl="0" w:tplc="FFFFFFFF">
      <w:start w:val="1"/>
      <w:numFmt w:val="bullet"/>
      <w:pStyle w:val="Figureleg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tablenumber0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552A4"/>
    <w:multiLevelType w:val="hybridMultilevel"/>
    <w:tmpl w:val="2E7CC096"/>
    <w:lvl w:ilvl="0" w:tplc="04090001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A62DA9"/>
    <w:multiLevelType w:val="hybridMultilevel"/>
    <w:tmpl w:val="E178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pStyle w:val="sourcetag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4345492">
    <w:abstractNumId w:val="12"/>
  </w:num>
  <w:num w:numId="2" w16cid:durableId="390007801">
    <w:abstractNumId w:val="10"/>
  </w:num>
  <w:num w:numId="3" w16cid:durableId="1373535216">
    <w:abstractNumId w:val="8"/>
  </w:num>
  <w:num w:numId="4" w16cid:durableId="1732926120">
    <w:abstractNumId w:val="7"/>
  </w:num>
  <w:num w:numId="5" w16cid:durableId="1407804214">
    <w:abstractNumId w:val="6"/>
  </w:num>
  <w:num w:numId="6" w16cid:durableId="1998797934">
    <w:abstractNumId w:val="5"/>
  </w:num>
  <w:num w:numId="7" w16cid:durableId="625623617">
    <w:abstractNumId w:val="4"/>
  </w:num>
  <w:num w:numId="8" w16cid:durableId="340862916">
    <w:abstractNumId w:val="3"/>
  </w:num>
  <w:num w:numId="9" w16cid:durableId="1219902532">
    <w:abstractNumId w:val="2"/>
  </w:num>
  <w:num w:numId="10" w16cid:durableId="890387540">
    <w:abstractNumId w:val="1"/>
    <w:lvlOverride w:ilvl="0">
      <w:startOverride w:val="1"/>
    </w:lvlOverride>
  </w:num>
  <w:num w:numId="11" w16cid:durableId="930891796">
    <w:abstractNumId w:val="0"/>
  </w:num>
  <w:num w:numId="12" w16cid:durableId="167645132">
    <w:abstractNumId w:val="0"/>
    <w:lvlOverride w:ilvl="0">
      <w:startOverride w:val="1"/>
    </w:lvlOverride>
  </w:num>
  <w:num w:numId="13" w16cid:durableId="170370188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130614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271250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0100639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001754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7402169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81323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2C"/>
    <w:rsid w:val="00065671"/>
    <w:rsid w:val="00071284"/>
    <w:rsid w:val="00072312"/>
    <w:rsid w:val="000A4151"/>
    <w:rsid w:val="0017212C"/>
    <w:rsid w:val="00180535"/>
    <w:rsid w:val="00335682"/>
    <w:rsid w:val="004056F1"/>
    <w:rsid w:val="004C749F"/>
    <w:rsid w:val="00526D4F"/>
    <w:rsid w:val="00956C17"/>
    <w:rsid w:val="00970DD2"/>
    <w:rsid w:val="00A03E41"/>
    <w:rsid w:val="00A122D6"/>
    <w:rsid w:val="00AC05CD"/>
    <w:rsid w:val="00B71775"/>
    <w:rsid w:val="00C460C7"/>
    <w:rsid w:val="00EE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F44D0"/>
  <w15:chartTrackingRefBased/>
  <w15:docId w15:val="{7EBD4790-A34E-443F-A53C-5E10925F9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q"/>
    <w:basedOn w:val="Normal"/>
    <w:next w:val="Normal"/>
    <w:link w:val="Heading1Char"/>
    <w:qFormat/>
    <w:rsid w:val="00071284"/>
    <w:pPr>
      <w:keepNext/>
      <w:spacing w:before="240" w:after="60"/>
      <w:outlineLvl w:val="0"/>
    </w:pPr>
    <w:rPr>
      <w:rFonts w:ascii="Arial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17212C"/>
    <w:pPr>
      <w:spacing w:before="100" w:beforeAutospacing="1" w:after="100" w:afterAutospacing="1"/>
      <w:outlineLvl w:val="1"/>
    </w:pPr>
    <w:rPr>
      <w:rFonts w:ascii="Arial" w:hAnsi="Arial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071284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071284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071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1721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7128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7128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7128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212C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styleId="FootnoteReference">
    <w:name w:val="footnote reference"/>
    <w:rsid w:val="0017212C"/>
    <w:rPr>
      <w:vertAlign w:val="superscript"/>
    </w:rPr>
  </w:style>
  <w:style w:type="paragraph" w:styleId="HTMLPreformatted">
    <w:name w:val="HTML Preformatted"/>
    <w:basedOn w:val="Normal"/>
    <w:link w:val="HTMLPreformattedChar"/>
    <w:rsid w:val="001721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7212C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7212C"/>
  </w:style>
  <w:style w:type="paragraph" w:styleId="Header">
    <w:name w:val="header"/>
    <w:basedOn w:val="Normal"/>
    <w:link w:val="HeaderChar"/>
    <w:unhideWhenUsed/>
    <w:rsid w:val="001721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1721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212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1721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link w:val="NoSpacingChar"/>
    <w:qFormat/>
    <w:rsid w:val="00065671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rsid w:val="00065671"/>
    <w:rPr>
      <w:rFonts w:ascii="Calibri" w:eastAsia="Times New Roman" w:hAnsi="Calibri" w:cs="Times New Roman"/>
      <w:lang w:eastAsia="ja-JP"/>
    </w:rPr>
  </w:style>
  <w:style w:type="character" w:customStyle="1" w:styleId="Heading1Char">
    <w:name w:val="Heading 1 Char"/>
    <w:aliases w:val="q Char"/>
    <w:basedOn w:val="DefaultParagraphFont"/>
    <w:link w:val="Heading1"/>
    <w:rsid w:val="00071284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3Char">
    <w:name w:val="Heading 3 Char"/>
    <w:basedOn w:val="DefaultParagraphFont"/>
    <w:rsid w:val="0007128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071284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07128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7128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71284"/>
    <w:rPr>
      <w:rFonts w:ascii="Arial" w:eastAsia="Times New Roman" w:hAnsi="Arial" w:cs="Arial"/>
    </w:rPr>
  </w:style>
  <w:style w:type="paragraph" w:styleId="NormalWeb">
    <w:name w:val="Normal (Web)"/>
    <w:aliases w:val="Char, Char"/>
    <w:basedOn w:val="Normal"/>
    <w:link w:val="NormalWebChar1"/>
    <w:rsid w:val="00071284"/>
    <w:rPr>
      <w:rFonts w:ascii="Tahoma" w:hAnsi="Tahoma" w:cs="Tahoma"/>
      <w:sz w:val="16"/>
      <w:szCs w:val="16"/>
    </w:rPr>
  </w:style>
  <w:style w:type="character" w:customStyle="1" w:styleId="NormalWebChar1">
    <w:name w:val="Normal (Web) Char1"/>
    <w:aliases w:val="Char Char, Char Char"/>
    <w:link w:val="NormalWeb"/>
    <w:locked/>
    <w:rsid w:val="00071284"/>
    <w:rPr>
      <w:rFonts w:ascii="Tahoma" w:eastAsia="Times New Roman" w:hAnsi="Tahoma" w:cs="Tahoma"/>
      <w:sz w:val="16"/>
      <w:szCs w:val="16"/>
    </w:rPr>
  </w:style>
  <w:style w:type="character" w:customStyle="1" w:styleId="Heading3Char1">
    <w:name w:val="Heading 3 Char1"/>
    <w:link w:val="Heading3"/>
    <w:locked/>
    <w:rsid w:val="00071284"/>
    <w:rPr>
      <w:rFonts w:ascii="Arial" w:eastAsia="Times New Roman" w:hAnsi="Arial" w:cs="Arial"/>
      <w:b/>
      <w:bCs/>
      <w:sz w:val="20"/>
      <w:szCs w:val="26"/>
    </w:rPr>
  </w:style>
  <w:style w:type="character" w:styleId="Hyperlink">
    <w:name w:val="Hyperlink"/>
    <w:rsid w:val="00071284"/>
    <w:rPr>
      <w:color w:val="0000FF"/>
      <w:u w:val="single"/>
    </w:rPr>
  </w:style>
  <w:style w:type="character" w:styleId="FollowedHyperlink">
    <w:name w:val="FollowedHyperlink"/>
    <w:rsid w:val="00071284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071284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071284"/>
    <w:rPr>
      <w:rFonts w:asciiTheme="minorHAnsi" w:eastAsiaTheme="minorHAnsi" w:hAnsiTheme="minorHAnsi" w:cstheme="minorBidi"/>
      <w:i/>
      <w:iCs/>
      <w:sz w:val="22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TMLTypewriter">
    <w:name w:val="HTML Typewriter"/>
    <w:rsid w:val="0007128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FootnoteTextChar">
    <w:name w:val="Footnote Text Char"/>
    <w:link w:val="FootnoteText"/>
    <w:semiHidden/>
    <w:locked/>
    <w:rsid w:val="00071284"/>
  </w:style>
  <w:style w:type="paragraph" w:styleId="FootnoteText">
    <w:name w:val="footnote text"/>
    <w:basedOn w:val="Normal"/>
    <w:link w:val="FootnoteTextChar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1">
    <w:name w:val="Footnote Tex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071284"/>
  </w:style>
  <w:style w:type="paragraph" w:styleId="CommentText">
    <w:name w:val="annotation text"/>
    <w:basedOn w:val="Normal"/>
    <w:link w:val="CommentTextChar1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rsid w:val="00071284"/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071284"/>
    <w:rPr>
      <w:sz w:val="20"/>
    </w:rPr>
  </w:style>
  <w:style w:type="character" w:customStyle="1" w:styleId="EndnoteTextChar">
    <w:name w:val="Endnote Text Char"/>
    <w:link w:val="EndnoteText"/>
    <w:semiHidden/>
    <w:locked/>
    <w:rsid w:val="00071284"/>
  </w:style>
  <w:style w:type="paragraph" w:styleId="EndnoteText">
    <w:name w:val="endnote text"/>
    <w:basedOn w:val="Normal"/>
    <w:link w:val="EndnoteTextChar"/>
    <w:semiHidden/>
    <w:rsid w:val="00071284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1">
    <w:name w:val="Endnote Tex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071284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0712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071284"/>
    <w:rPr>
      <w:rFonts w:ascii="Consolas" w:eastAsia="Times New Roman" w:hAnsi="Consolas" w:cs="Times New Roman"/>
      <w:sz w:val="20"/>
      <w:szCs w:val="20"/>
    </w:rPr>
  </w:style>
  <w:style w:type="character" w:customStyle="1" w:styleId="TitleChar">
    <w:name w:val="Title Char"/>
    <w:link w:val="Title"/>
    <w:locked/>
    <w:rsid w:val="00071284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071284"/>
    <w:pPr>
      <w:spacing w:before="240" w:after="60"/>
      <w:jc w:val="center"/>
      <w:outlineLvl w:val="0"/>
    </w:pPr>
    <w:rPr>
      <w:rFonts w:ascii="Arial" w:eastAsiaTheme="minorHAnsi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0712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071284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071284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link w:val="Signature"/>
    <w:locked/>
    <w:rsid w:val="00071284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071284"/>
    <w:pPr>
      <w:ind w:left="43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071284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071284"/>
    <w:pPr>
      <w:spacing w:after="12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Char">
    <w:name w:val="Body Text Char"/>
    <w:basedOn w:val="DefaultParagraphFont"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link w:val="BodyTextIndent"/>
    <w:locked/>
    <w:rsid w:val="00071284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071284"/>
    <w:pPr>
      <w:spacing w:after="120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MessageHeaderChar">
    <w:name w:val="Message Header Char"/>
    <w:link w:val="MessageHeader"/>
    <w:locked/>
    <w:rsid w:val="00071284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0712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07128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071284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071284"/>
    <w:pPr>
      <w:spacing w:after="60"/>
      <w:jc w:val="center"/>
      <w:outlineLvl w:val="1"/>
    </w:pPr>
    <w:rPr>
      <w:rFonts w:ascii="Arial" w:eastAsiaTheme="minorHAnsi" w:hAnsi="Arial" w:cs="Arial"/>
      <w:sz w:val="22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071284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071284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link w:val="Date"/>
    <w:locked/>
    <w:rsid w:val="00071284"/>
    <w:rPr>
      <w:szCs w:val="24"/>
      <w:lang w:val="x-none" w:eastAsia="x-none"/>
    </w:rPr>
  </w:style>
  <w:style w:type="paragraph" w:styleId="Date">
    <w:name w:val="Date"/>
    <w:basedOn w:val="Normal"/>
    <w:next w:val="Normal"/>
    <w:link w:val="Date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Char">
    <w:name w:val="Body Text First Indent Char"/>
    <w:basedOn w:val="BodyTextChar1"/>
    <w:link w:val="BodyTextFirstIndent"/>
    <w:locked/>
    <w:rsid w:val="00071284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071284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locked/>
    <w:rsid w:val="00071284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071284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NoteHeadingChar">
    <w:name w:val="Note Heading Char"/>
    <w:link w:val="NoteHeading"/>
    <w:locked/>
    <w:rsid w:val="00071284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locked/>
    <w:rsid w:val="00071284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071284"/>
    <w:pPr>
      <w:spacing w:after="120" w:line="480" w:lineRule="auto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link w:val="BodyText3"/>
    <w:locked/>
    <w:rsid w:val="00071284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071284"/>
    <w:pPr>
      <w:spacing w:after="12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071284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071284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locked/>
    <w:rsid w:val="00071284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071284"/>
    <w:pPr>
      <w:spacing w:after="120"/>
      <w:ind w:left="360"/>
    </w:pPr>
    <w:rPr>
      <w:rFonts w:asciiTheme="minorHAnsi" w:eastAsiaTheme="minorHAnsi" w:hAnsiTheme="minorHAnsi" w:cstheme="minorBidi"/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071284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071284"/>
    <w:pPr>
      <w:shd w:val="clear" w:color="auto" w:fill="000080"/>
    </w:pPr>
    <w:rPr>
      <w:rFonts w:ascii="Tahoma" w:eastAsiaTheme="minorHAnsi" w:hAnsi="Tahoma" w:cs="Tahoma"/>
      <w:sz w:val="22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071284"/>
    <w:rPr>
      <w:rFonts w:ascii="Segoe UI" w:eastAsia="Times New Roman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071284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071284"/>
    <w:rPr>
      <w:rFonts w:ascii="Courier New" w:eastAsiaTheme="minorHAnsi" w:hAnsi="Courier New" w:cs="Courier New"/>
      <w:sz w:val="22"/>
      <w:szCs w:val="22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071284"/>
    <w:rPr>
      <w:rFonts w:ascii="Consolas" w:eastAsia="Times New Roman" w:hAnsi="Consolas" w:cs="Times New Roman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071284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071284"/>
    <w:rPr>
      <w:rFonts w:asciiTheme="minorHAnsi" w:eastAsiaTheme="minorHAnsi" w:hAnsiTheme="minorHAnsi" w:cstheme="minorBidi"/>
      <w:sz w:val="22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071284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aption">
    <w:name w:val="tablecaption"/>
    <w:basedOn w:val="Normal"/>
    <w:rsid w:val="00071284"/>
    <w:pPr>
      <w:spacing w:before="100" w:beforeAutospacing="1" w:after="100" w:afterAutospacing="1"/>
    </w:pPr>
  </w:style>
  <w:style w:type="paragraph" w:customStyle="1" w:styleId="storybody">
    <w:name w:val="storybody"/>
    <w:basedOn w:val="Normal"/>
    <w:rsid w:val="00071284"/>
    <w:pPr>
      <w:spacing w:before="100" w:beforeAutospacing="1" w:after="100" w:afterAutospacing="1"/>
    </w:pPr>
  </w:style>
  <w:style w:type="paragraph" w:customStyle="1" w:styleId="caff">
    <w:name w:val="caff"/>
    <w:basedOn w:val="Normal"/>
    <w:rsid w:val="00071284"/>
    <w:pPr>
      <w:spacing w:before="100" w:beforeAutospacing="1" w:after="100" w:afterAutospacing="1"/>
    </w:pPr>
  </w:style>
  <w:style w:type="paragraph" w:customStyle="1" w:styleId="citation">
    <w:name w:val="citation"/>
    <w:basedOn w:val="Normal"/>
    <w:rsid w:val="00071284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071284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071284"/>
    <w:pPr>
      <w:ind w:left="720"/>
    </w:pPr>
  </w:style>
  <w:style w:type="character" w:customStyle="1" w:styleId="FigureChar">
    <w:name w:val="Figure Char"/>
    <w:link w:val="Figure"/>
    <w:locked/>
    <w:rsid w:val="00071284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071284"/>
    <w:rPr>
      <w:rFonts w:ascii="Arial" w:eastAsiaTheme="minorHAnsi" w:hAnsi="Arial" w:cs="Arial"/>
      <w:b/>
      <w:sz w:val="22"/>
      <w:szCs w:val="22"/>
    </w:rPr>
  </w:style>
  <w:style w:type="paragraph" w:customStyle="1" w:styleId="Default">
    <w:name w:val="Default"/>
    <w:rsid w:val="00071284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1"/>
    <w:locked/>
    <w:rsid w:val="00071284"/>
    <w:rPr>
      <w:sz w:val="24"/>
      <w:szCs w:val="24"/>
    </w:rPr>
  </w:style>
  <w:style w:type="paragraph" w:customStyle="1" w:styleId="Normal1">
    <w:name w:val="Normal1"/>
    <w:basedOn w:val="Normal"/>
    <w:link w:val="normalChar"/>
    <w:rsid w:val="00071284"/>
    <w:rPr>
      <w:rFonts w:asciiTheme="minorHAnsi" w:eastAsiaTheme="minorHAnsi" w:hAnsiTheme="minorHAnsi" w:cstheme="minorBidi"/>
    </w:rPr>
  </w:style>
  <w:style w:type="paragraph" w:customStyle="1" w:styleId="Title3">
    <w:name w:val="Title 3"/>
    <w:basedOn w:val="Title"/>
    <w:rsid w:val="00071284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071284"/>
    <w:pPr>
      <w:outlineLvl w:val="2"/>
    </w:pPr>
    <w:rPr>
      <w:rFonts w:ascii="Arial" w:hAnsi="Arial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071284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071284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071284"/>
    <w:pPr>
      <w:tabs>
        <w:tab w:val="left" w:pos="864"/>
      </w:tabs>
      <w:spacing w:after="60"/>
      <w:outlineLvl w:val="0"/>
    </w:pPr>
    <w:rPr>
      <w:rFonts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"/>
    <w:locked/>
    <w:rsid w:val="00071284"/>
    <w:rPr>
      <w:b/>
      <w:bCs/>
      <w:kern w:val="28"/>
      <w:szCs w:val="32"/>
      <w:lang w:val="x-none" w:eastAsia="x-none"/>
    </w:rPr>
  </w:style>
  <w:style w:type="paragraph" w:customStyle="1" w:styleId="TableTitle">
    <w:name w:val="Table Title"/>
    <w:basedOn w:val="FigureTitle"/>
    <w:link w:val="TableTitleChar1"/>
    <w:rsid w:val="00071284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071284"/>
    <w:pPr>
      <w:spacing w:after="150"/>
      <w:ind w:left="90" w:right="150"/>
    </w:pPr>
  </w:style>
  <w:style w:type="paragraph" w:customStyle="1" w:styleId="purpleabs8">
    <w:name w:val="purpleabs8"/>
    <w:basedOn w:val="Normal"/>
    <w:rsid w:val="00071284"/>
    <w:pPr>
      <w:spacing w:before="100" w:beforeAutospacing="1" w:after="100" w:afterAutospacing="1"/>
    </w:pPr>
    <w:rPr>
      <w:color w:val="800000"/>
      <w:sz w:val="14"/>
      <w:szCs w:val="14"/>
    </w:rPr>
  </w:style>
  <w:style w:type="paragraph" w:customStyle="1" w:styleId="usmistyle">
    <w:name w:val="usmistyle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071284"/>
    <w:pPr>
      <w:spacing w:before="100" w:beforeAutospacing="1" w:after="100" w:afterAutospacing="1" w:line="408" w:lineRule="atLeast"/>
    </w:pPr>
    <w:rPr>
      <w:rFonts w:ascii="Georgia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07128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071284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071284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1">
    <w:name w:val="Subtitle1"/>
    <w:basedOn w:val="Normal"/>
    <w:rsid w:val="00071284"/>
    <w:pPr>
      <w:spacing w:before="15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071284"/>
    <w:pPr>
      <w:spacing w:before="100" w:beforeAutospacing="1" w:after="100" w:afterAutospacing="1"/>
    </w:pPr>
  </w:style>
  <w:style w:type="paragraph" w:customStyle="1" w:styleId="shortclear">
    <w:name w:val="short_clear"/>
    <w:basedOn w:val="Normal"/>
    <w:rsid w:val="00071284"/>
    <w:pPr>
      <w:spacing w:before="100" w:beforeAutospacing="1" w:after="100" w:afterAutospacing="1"/>
    </w:pPr>
  </w:style>
  <w:style w:type="character" w:customStyle="1" w:styleId="SubheadingChar">
    <w:name w:val="Subheading Char"/>
    <w:link w:val="Subheading"/>
    <w:locked/>
    <w:rsid w:val="00071284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071284"/>
    <w:rPr>
      <w:i/>
    </w:rPr>
  </w:style>
  <w:style w:type="character" w:customStyle="1" w:styleId="IntenseQuoteChar">
    <w:name w:val="Intense Quote Char"/>
    <w:link w:val="IntenseQuote"/>
    <w:locked/>
    <w:rsid w:val="00071284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071284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/>
      <w:sz w:val="22"/>
    </w:rPr>
  </w:style>
  <w:style w:type="character" w:customStyle="1" w:styleId="IntenseQuoteChar1">
    <w:name w:val="Intense Quote Char1"/>
    <w:basedOn w:val="DefaultParagraphFont"/>
    <w:uiPriority w:val="30"/>
    <w:rsid w:val="00071284"/>
    <w:rPr>
      <w:rFonts w:ascii="Times New Roman" w:eastAsia="Times New Roman" w:hAnsi="Times New Roman" w:cs="Times New Roman"/>
      <w:i/>
      <w:iCs/>
      <w:color w:val="4472C4" w:themeColor="accent1"/>
      <w:sz w:val="24"/>
      <w:szCs w:val="24"/>
    </w:rPr>
  </w:style>
  <w:style w:type="character" w:customStyle="1" w:styleId="QuoteChar">
    <w:name w:val="Quote Char"/>
    <w:link w:val="Quote"/>
    <w:locked/>
    <w:rsid w:val="00071284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071284"/>
    <w:rPr>
      <w:rFonts w:asciiTheme="minorHAnsi" w:eastAsiaTheme="minorHAnsi" w:hAnsiTheme="minorHAnsi" w:cstheme="minorBidi"/>
      <w:i/>
      <w:iCs/>
      <w:color w:val="000000"/>
      <w:sz w:val="22"/>
    </w:rPr>
  </w:style>
  <w:style w:type="character" w:customStyle="1" w:styleId="QuoteChar1">
    <w:name w:val="Quote Char1"/>
    <w:basedOn w:val="DefaultParagraphFont"/>
    <w:uiPriority w:val="29"/>
    <w:rsid w:val="000712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</w:rPr>
  </w:style>
  <w:style w:type="character" w:customStyle="1" w:styleId="CoverPageChar">
    <w:name w:val="CoverPage Char"/>
    <w:link w:val="CoverPage"/>
    <w:locked/>
    <w:rsid w:val="00071284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071284"/>
    <w:pPr>
      <w:jc w:val="center"/>
    </w:pPr>
    <w:rPr>
      <w:rFonts w:ascii="Arial Bold" w:eastAsiaTheme="minorHAnsi" w:hAnsi="Arial Bold" w:cs="Arial"/>
      <w:b/>
      <w:color w:val="FFFFFF"/>
      <w:sz w:val="22"/>
      <w:szCs w:val="22"/>
    </w:rPr>
  </w:style>
  <w:style w:type="paragraph" w:customStyle="1" w:styleId="Normal10pt">
    <w:name w:val="Normal + 10 pt"/>
    <w:basedOn w:val="Normal"/>
    <w:rsid w:val="00071284"/>
    <w:rPr>
      <w:sz w:val="20"/>
    </w:rPr>
  </w:style>
  <w:style w:type="paragraph" w:customStyle="1" w:styleId="StyleHeading2wTimesNewRomanNotItalicAuto">
    <w:name w:val="Style Heading 2w + Times New Roman Not Italic Auto"/>
    <w:basedOn w:val="Heading2"/>
    <w:rsid w:val="00071284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E65316"/>
    </w:rPr>
  </w:style>
  <w:style w:type="paragraph" w:customStyle="1" w:styleId="text-body">
    <w:name w:val="text-body"/>
    <w:basedOn w:val="Normal"/>
    <w:rsid w:val="00071284"/>
    <w:pPr>
      <w:spacing w:before="100" w:beforeAutospacing="1" w:after="100" w:afterAutospacing="1"/>
    </w:pPr>
  </w:style>
  <w:style w:type="paragraph" w:customStyle="1" w:styleId="styleheading">
    <w:name w:val="style_heading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0712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Pa11">
    <w:name w:val="Pa11"/>
    <w:basedOn w:val="Default"/>
    <w:next w:val="Default"/>
    <w:rsid w:val="00071284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071284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071284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071284"/>
    <w:rPr>
      <w:rFonts w:asciiTheme="minorHAnsi" w:eastAsiaTheme="minorHAnsi" w:hAnsiTheme="minorHAnsi" w:cstheme="minorBidi"/>
      <w:b/>
      <w:bCs/>
      <w:iCs/>
      <w:sz w:val="22"/>
      <w:szCs w:val="22"/>
      <w:lang w:val="en-GB"/>
    </w:rPr>
  </w:style>
  <w:style w:type="paragraph" w:customStyle="1" w:styleId="firstlast">
    <w:name w:val="first last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norm5">
    <w:name w:val="norm5"/>
    <w:basedOn w:val="Normal"/>
    <w:rsid w:val="00071284"/>
    <w:pPr>
      <w:spacing w:after="100" w:afterAutospacing="1" w:line="384" w:lineRule="atLeast"/>
    </w:pPr>
    <w:rPr>
      <w:sz w:val="19"/>
      <w:szCs w:val="19"/>
    </w:rPr>
  </w:style>
  <w:style w:type="paragraph" w:customStyle="1" w:styleId="Pa0">
    <w:name w:val="Pa0"/>
    <w:basedOn w:val="Default"/>
    <w:next w:val="Default"/>
    <w:rsid w:val="00071284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071284"/>
    <w:pPr>
      <w:spacing w:before="100" w:beforeAutospacing="1" w:after="100" w:afterAutospacing="1"/>
    </w:pPr>
  </w:style>
  <w:style w:type="paragraph" w:customStyle="1" w:styleId="basetext">
    <w:name w:val="basetext"/>
    <w:basedOn w:val="Normal"/>
    <w:rsid w:val="00071284"/>
    <w:pPr>
      <w:spacing w:before="100" w:beforeAutospacing="1" w:after="100" w:afterAutospacing="1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noline1">
    <w:name w:val="noline1"/>
    <w:basedOn w:val="Normal"/>
    <w:rsid w:val="00071284"/>
    <w:pPr>
      <w:spacing w:after="75" w:line="210" w:lineRule="atLeast"/>
    </w:pPr>
    <w:rPr>
      <w:color w:val="5E6A56"/>
      <w:sz w:val="17"/>
      <w:szCs w:val="17"/>
    </w:rPr>
  </w:style>
  <w:style w:type="paragraph" w:customStyle="1" w:styleId="para">
    <w:name w:val="para"/>
    <w:basedOn w:val="Normal"/>
    <w:rsid w:val="00071284"/>
    <w:pPr>
      <w:spacing w:before="100" w:beforeAutospacing="1" w:after="100" w:afterAutospacing="1" w:line="384" w:lineRule="auto"/>
    </w:pPr>
    <w:rPr>
      <w:rFonts w:ascii="Verdana" w:hAnsi="Verdana"/>
      <w:color w:val="333333"/>
      <w:sz w:val="18"/>
      <w:szCs w:val="18"/>
    </w:rPr>
  </w:style>
  <w:style w:type="paragraph" w:customStyle="1" w:styleId="textinside">
    <w:name w:val="textinside"/>
    <w:basedOn w:val="Normal"/>
    <w:rsid w:val="00071284"/>
    <w:pPr>
      <w:spacing w:line="24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071284"/>
    <w:pPr>
      <w:autoSpaceDE w:val="0"/>
      <w:autoSpaceDN w:val="0"/>
      <w:adjustRightInd w:val="0"/>
      <w:spacing w:line="241" w:lineRule="atLeast"/>
    </w:pPr>
    <w:rPr>
      <w:rFonts w:ascii="HelveticaNeue LT 45 Light" w:hAnsi="HelveticaNeue LT 45 Light"/>
    </w:rPr>
  </w:style>
  <w:style w:type="paragraph" w:customStyle="1" w:styleId="maintextlevel1">
    <w:name w:val="maintext_level1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071284"/>
    <w:pPr>
      <w:spacing w:before="100" w:beforeAutospacing="1" w:after="100" w:afterAutospacing="1"/>
    </w:pPr>
  </w:style>
  <w:style w:type="paragraph" w:customStyle="1" w:styleId="top-of-page">
    <w:name w:val="top-of-page"/>
    <w:basedOn w:val="Normal"/>
    <w:rsid w:val="00071284"/>
    <w:pPr>
      <w:spacing w:before="100" w:beforeAutospacing="1" w:after="100" w:afterAutospacing="1"/>
    </w:pPr>
  </w:style>
  <w:style w:type="paragraph" w:customStyle="1" w:styleId="tm0">
    <w:name w:val="tm0"/>
    <w:basedOn w:val="Normal"/>
    <w:rsid w:val="00071284"/>
    <w:pPr>
      <w:spacing w:before="100" w:beforeAutospacing="1" w:after="100" w:afterAutospacing="1"/>
    </w:pPr>
  </w:style>
  <w:style w:type="paragraph" w:customStyle="1" w:styleId="bm0">
    <w:name w:val="bm0"/>
    <w:basedOn w:val="Normal"/>
    <w:rsid w:val="00071284"/>
    <w:pPr>
      <w:spacing w:before="100" w:beforeAutospacing="1" w:after="100" w:afterAutospacing="1"/>
    </w:pPr>
  </w:style>
  <w:style w:type="paragraph" w:customStyle="1" w:styleId="just">
    <w:name w:val="just"/>
    <w:basedOn w:val="Normal"/>
    <w:rsid w:val="0007128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copy">
    <w:name w:val="copy"/>
    <w:basedOn w:val="Normal"/>
    <w:rsid w:val="00071284"/>
    <w:pPr>
      <w:spacing w:after="255"/>
    </w:pPr>
  </w:style>
  <w:style w:type="paragraph" w:customStyle="1" w:styleId="sa">
    <w:name w:val="sa"/>
    <w:basedOn w:val="Normal"/>
    <w:rsid w:val="00071284"/>
    <w:rPr>
      <w:color w:val="000000"/>
      <w:sz w:val="9"/>
      <w:szCs w:val="9"/>
    </w:rPr>
  </w:style>
  <w:style w:type="paragraph" w:customStyle="1" w:styleId="se">
    <w:name w:val="se"/>
    <w:basedOn w:val="Normal"/>
    <w:rsid w:val="00071284"/>
    <w:pPr>
      <w:spacing w:before="90"/>
    </w:pPr>
    <w:rPr>
      <w:color w:val="000000"/>
    </w:rPr>
  </w:style>
  <w:style w:type="paragraph" w:customStyle="1" w:styleId="s6">
    <w:name w:val="s6"/>
    <w:basedOn w:val="Normal"/>
    <w:rsid w:val="00071284"/>
    <w:pPr>
      <w:spacing w:before="180"/>
    </w:pPr>
    <w:rPr>
      <w:color w:val="000000"/>
    </w:rPr>
  </w:style>
  <w:style w:type="paragraph" w:customStyle="1" w:styleId="che001">
    <w:name w:val="che001"/>
    <w:basedOn w:val="Normal"/>
    <w:rsid w:val="00071284"/>
    <w:pPr>
      <w:spacing w:before="100" w:beforeAutospacing="1" w:after="100" w:afterAutospacing="1" w:line="180" w:lineRule="atLeast"/>
    </w:pPr>
    <w:rPr>
      <w:rFonts w:ascii="Verdana" w:hAnsi="Verdana"/>
      <w:color w:val="374B66"/>
      <w:sz w:val="15"/>
      <w:szCs w:val="15"/>
    </w:rPr>
  </w:style>
  <w:style w:type="paragraph" w:customStyle="1" w:styleId="paragraph">
    <w:name w:val="paragraph"/>
    <w:basedOn w:val="Normal"/>
    <w:rsid w:val="00071284"/>
    <w:pPr>
      <w:spacing w:before="100" w:beforeAutospacing="1" w:after="100" w:afterAutospacing="1"/>
      <w:jc w:val="both"/>
    </w:pPr>
    <w:rPr>
      <w:rFonts w:ascii="Arial" w:hAnsi="Arial" w:cs="Arial"/>
      <w:color w:val="666666"/>
    </w:rPr>
  </w:style>
  <w:style w:type="paragraph" w:customStyle="1" w:styleId="body10">
    <w:name w:val="body_10"/>
    <w:basedOn w:val="Normal"/>
    <w:rsid w:val="00071284"/>
    <w:pPr>
      <w:spacing w:before="100" w:beforeAutospacing="1" w:after="100" w:afterAutospacing="1" w:line="195" w:lineRule="atLeast"/>
    </w:pPr>
    <w:rPr>
      <w:rFonts w:ascii="Verdana" w:hAnsi="Verdana"/>
      <w:color w:val="787878"/>
      <w:sz w:val="15"/>
      <w:szCs w:val="15"/>
    </w:rPr>
  </w:style>
  <w:style w:type="paragraph" w:customStyle="1" w:styleId="style11">
    <w:name w:val="style11"/>
    <w:basedOn w:val="Normal"/>
    <w:rsid w:val="00071284"/>
    <w:pPr>
      <w:spacing w:after="300"/>
      <w:jc w:val="both"/>
    </w:pPr>
    <w:rPr>
      <w:rFonts w:ascii="Verdana" w:hAnsi="Verdana"/>
      <w:sz w:val="17"/>
      <w:szCs w:val="17"/>
    </w:rPr>
  </w:style>
  <w:style w:type="paragraph" w:customStyle="1" w:styleId="normal-1">
    <w:name w:val="normal-1"/>
    <w:basedOn w:val="Normal"/>
    <w:rsid w:val="00071284"/>
    <w:pPr>
      <w:spacing w:before="225" w:after="100" w:afterAutospacing="1"/>
    </w:pPr>
  </w:style>
  <w:style w:type="paragraph" w:customStyle="1" w:styleId="bodytest">
    <w:name w:val="bodytest"/>
    <w:basedOn w:val="Normal"/>
    <w:rsid w:val="00071284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07128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rodtext">
    <w:name w:val="brodtext"/>
    <w:basedOn w:val="Normal"/>
    <w:rsid w:val="00071284"/>
    <w:pPr>
      <w:spacing w:before="100" w:beforeAutospacing="1" w:after="100" w:afterAutospacing="1" w:line="225" w:lineRule="atLeast"/>
    </w:pPr>
    <w:rPr>
      <w:rFonts w:ascii="Georgia" w:hAnsi="Georgia"/>
      <w:color w:val="3F3F3F"/>
      <w:sz w:val="18"/>
      <w:szCs w:val="18"/>
    </w:rPr>
  </w:style>
  <w:style w:type="paragraph" w:customStyle="1" w:styleId="ingress">
    <w:name w:val="ingress"/>
    <w:basedOn w:val="Normal"/>
    <w:rsid w:val="00071284"/>
    <w:pPr>
      <w:spacing w:before="100" w:beforeAutospacing="1" w:after="100" w:afterAutospacing="1" w:line="285" w:lineRule="atLeast"/>
    </w:pPr>
    <w:rPr>
      <w:rFonts w:ascii="Trebuchet MS" w:hAnsi="Trebuchet MS"/>
      <w:color w:val="3F5882"/>
      <w:sz w:val="21"/>
      <w:szCs w:val="21"/>
    </w:rPr>
  </w:style>
  <w:style w:type="paragraph" w:customStyle="1" w:styleId="textnormal">
    <w:name w:val="textnormal"/>
    <w:basedOn w:val="Normal"/>
    <w:rsid w:val="00071284"/>
    <w:pPr>
      <w:spacing w:after="225"/>
    </w:pPr>
  </w:style>
  <w:style w:type="paragraph" w:customStyle="1" w:styleId="intro">
    <w:name w:val="intro"/>
    <w:basedOn w:val="Normal"/>
    <w:rsid w:val="00071284"/>
    <w:pPr>
      <w:spacing w:before="150" w:after="150" w:line="408" w:lineRule="atLeast"/>
    </w:pPr>
    <w:rPr>
      <w:color w:val="333333"/>
      <w:sz w:val="19"/>
      <w:szCs w:val="19"/>
    </w:rPr>
  </w:style>
  <w:style w:type="paragraph" w:customStyle="1" w:styleId="article">
    <w:name w:val="article"/>
    <w:basedOn w:val="Normal"/>
    <w:rsid w:val="00071284"/>
    <w:pPr>
      <w:spacing w:before="150" w:after="150" w:line="408" w:lineRule="atLeast"/>
    </w:pPr>
    <w:rPr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071284"/>
    <w:pPr>
      <w:spacing w:before="100" w:beforeAutospacing="1" w:after="100" w:afterAutospacing="1" w:line="255" w:lineRule="atLeast"/>
    </w:pPr>
    <w:rPr>
      <w:rFonts w:ascii="Verdana" w:hAnsi="Verdana"/>
      <w:color w:val="000000"/>
      <w:sz w:val="17"/>
      <w:szCs w:val="17"/>
    </w:rPr>
  </w:style>
  <w:style w:type="paragraph" w:customStyle="1" w:styleId="mainbody">
    <w:name w:val="mainbody"/>
    <w:basedOn w:val="Normal"/>
    <w:rsid w:val="00071284"/>
    <w:pPr>
      <w:spacing w:before="100" w:beforeAutospacing="1" w:after="100" w:afterAutospacing="1"/>
    </w:pPr>
  </w:style>
  <w:style w:type="paragraph" w:customStyle="1" w:styleId="about">
    <w:name w:val="about"/>
    <w:basedOn w:val="Normal"/>
    <w:rsid w:val="00071284"/>
    <w:pPr>
      <w:jc w:val="both"/>
    </w:pPr>
    <w:rPr>
      <w:color w:val="333300"/>
      <w:sz w:val="22"/>
      <w:szCs w:val="22"/>
    </w:rPr>
  </w:style>
  <w:style w:type="paragraph" w:customStyle="1" w:styleId="Pa5">
    <w:name w:val="Pa5"/>
    <w:basedOn w:val="Default"/>
    <w:next w:val="Default"/>
    <w:rsid w:val="00071284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071284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071284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071284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071284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071284"/>
    <w:pPr>
      <w:tabs>
        <w:tab w:val="right" w:pos="990"/>
        <w:tab w:val="left" w:pos="1260"/>
        <w:tab w:val="left" w:leader="hyphen" w:pos="9000"/>
        <w:tab w:val="right" w:pos="9360"/>
      </w:tabs>
      <w:spacing w:before="60" w:line="240" w:lineRule="exact"/>
      <w:ind w:left="720"/>
    </w:pPr>
    <w:rPr>
      <w:rFonts w:ascii="Verdana" w:hAnsi="Verdana"/>
      <w:color w:val="000000"/>
      <w:sz w:val="18"/>
      <w:szCs w:val="18"/>
    </w:rPr>
  </w:style>
  <w:style w:type="paragraph" w:customStyle="1" w:styleId="MajorSide">
    <w:name w:val="MajorSide"/>
    <w:basedOn w:val="Normal"/>
    <w:rsid w:val="00071284"/>
    <w:pPr>
      <w:keepLines/>
    </w:pPr>
    <w:rPr>
      <w:b/>
      <w:sz w:val="26"/>
      <w:szCs w:val="20"/>
    </w:rPr>
  </w:style>
  <w:style w:type="paragraph" w:customStyle="1" w:styleId="xl34">
    <w:name w:val="xl34"/>
    <w:basedOn w:val="Normal"/>
    <w:rsid w:val="00071284"/>
    <w:pPr>
      <w:spacing w:before="100" w:beforeAutospacing="1" w:after="100" w:afterAutospacing="1"/>
    </w:pPr>
    <w:rPr>
      <w:b/>
      <w:bCs/>
    </w:rPr>
  </w:style>
  <w:style w:type="paragraph" w:customStyle="1" w:styleId="xl39">
    <w:name w:val="xl39"/>
    <w:basedOn w:val="Normal"/>
    <w:rsid w:val="00071284"/>
    <w:pPr>
      <w:spacing w:before="100" w:beforeAutospacing="1" w:after="100" w:afterAutospacing="1"/>
      <w:jc w:val="center"/>
    </w:pPr>
    <w:rPr>
      <w:b/>
      <w:bCs/>
    </w:rPr>
  </w:style>
  <w:style w:type="paragraph" w:customStyle="1" w:styleId="Chapter">
    <w:name w:val="Chapter"/>
    <w:basedOn w:val="Normal"/>
    <w:rsid w:val="00071284"/>
    <w:pPr>
      <w:tabs>
        <w:tab w:val="decimal" w:pos="720"/>
        <w:tab w:val="left" w:pos="1440"/>
        <w:tab w:val="right" w:leader="dot" w:pos="12240"/>
        <w:tab w:val="decimal" w:pos="12780"/>
      </w:tabs>
    </w:pPr>
    <w:rPr>
      <w:rFonts w:ascii="CG Times (E1)" w:hAnsi="CG Times (E1)"/>
      <w:b/>
      <w:szCs w:val="20"/>
    </w:rPr>
  </w:style>
  <w:style w:type="paragraph" w:customStyle="1" w:styleId="Indent1">
    <w:name w:val="Indent 1"/>
    <w:basedOn w:val="Normal"/>
    <w:rsid w:val="00071284"/>
    <w:pPr>
      <w:tabs>
        <w:tab w:val="decimal" w:pos="1620"/>
        <w:tab w:val="left" w:pos="2160"/>
        <w:tab w:val="right" w:leader="dot" w:pos="12240"/>
        <w:tab w:val="decimal" w:pos="12780"/>
      </w:tabs>
    </w:pPr>
    <w:rPr>
      <w:rFonts w:ascii="CG Times (E1)" w:hAnsi="CG Times (E1)"/>
      <w:szCs w:val="20"/>
    </w:rPr>
  </w:style>
  <w:style w:type="paragraph" w:customStyle="1" w:styleId="Style10">
    <w:name w:val="Style1"/>
    <w:basedOn w:val="Normal"/>
    <w:rsid w:val="00071284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071284"/>
    <w:pPr>
      <w:tabs>
        <w:tab w:val="num" w:pos="720"/>
      </w:tabs>
      <w:ind w:left="360"/>
    </w:pPr>
    <w:rPr>
      <w:sz w:val="26"/>
      <w:szCs w:val="20"/>
    </w:rPr>
  </w:style>
  <w:style w:type="paragraph" w:customStyle="1" w:styleId="Pa2">
    <w:name w:val="Pa2"/>
    <w:basedOn w:val="Default"/>
    <w:next w:val="Default"/>
    <w:rsid w:val="00071284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071284"/>
    <w:pPr>
      <w:spacing w:before="100" w:beforeAutospacing="1" w:after="100" w:afterAutospacing="1" w:line="312" w:lineRule="auto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071284"/>
    <w:pPr>
      <w:spacing w:after="120"/>
    </w:pPr>
    <w:rPr>
      <w:rFonts w:ascii="Tahoma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071284"/>
    <w:rPr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071284"/>
    <w:pPr>
      <w:tabs>
        <w:tab w:val="num" w:pos="720"/>
      </w:tabs>
      <w:ind w:left="720" w:hanging="360"/>
    </w:pPr>
    <w:rPr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071284"/>
    <w:pPr>
      <w:keepNext/>
      <w:numPr>
        <w:numId w:val="11"/>
      </w:numPr>
      <w:tabs>
        <w:tab w:val="num" w:pos="432"/>
      </w:tabs>
      <w:ind w:left="432"/>
    </w:pPr>
    <w:rPr>
      <w:sz w:val="16"/>
      <w:szCs w:val="16"/>
      <w:lang w:eastAsia="en-GB"/>
    </w:rPr>
  </w:style>
  <w:style w:type="paragraph" w:customStyle="1" w:styleId="Tabletitle0">
    <w:name w:val="Table title"/>
    <w:basedOn w:val="Normal"/>
    <w:next w:val="Normal"/>
    <w:autoRedefine/>
    <w:rsid w:val="00071284"/>
    <w:pPr>
      <w:keepNext/>
      <w:tabs>
        <w:tab w:val="num" w:pos="1800"/>
      </w:tabs>
    </w:pPr>
    <w:rPr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071284"/>
    <w:pPr>
      <w:numPr>
        <w:numId w:val="13"/>
      </w:numPr>
      <w:ind w:left="0" w:firstLine="0"/>
    </w:pPr>
    <w:rPr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071284"/>
    <w:rPr>
      <w:rFonts w:ascii="Arial" w:hAnsi="Arial" w:cs="Arial"/>
      <w:b/>
      <w:lang w:eastAsia="en-GB"/>
    </w:rPr>
  </w:style>
  <w:style w:type="paragraph" w:customStyle="1" w:styleId="Appendix">
    <w:name w:val="Appendix"/>
    <w:basedOn w:val="Normal"/>
    <w:link w:val="AppendixChar"/>
    <w:autoRedefine/>
    <w:rsid w:val="00071284"/>
    <w:pPr>
      <w:keepNext/>
      <w:jc w:val="both"/>
    </w:pPr>
    <w:rPr>
      <w:rFonts w:ascii="Arial" w:eastAsiaTheme="minorHAnsi" w:hAnsi="Arial" w:cs="Arial"/>
      <w:b/>
      <w:sz w:val="22"/>
      <w:szCs w:val="22"/>
      <w:lang w:eastAsia="en-GB"/>
    </w:rPr>
  </w:style>
  <w:style w:type="paragraph" w:customStyle="1" w:styleId="style2">
    <w:name w:val="style2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rtejustify">
    <w:name w:val="rtejustify"/>
    <w:basedOn w:val="Normal"/>
    <w:rsid w:val="00071284"/>
    <w:pPr>
      <w:spacing w:before="100" w:beforeAutospacing="1" w:after="100" w:afterAutospacing="1" w:line="293" w:lineRule="atLeast"/>
      <w:jc w:val="both"/>
    </w:pPr>
  </w:style>
  <w:style w:type="paragraph" w:customStyle="1" w:styleId="verdana">
    <w:name w:val="verdana"/>
    <w:basedOn w:val="Normal"/>
    <w:rsid w:val="00071284"/>
    <w:pPr>
      <w:spacing w:before="100" w:beforeAutospacing="1" w:after="100" w:afterAutospacing="1" w:line="300" w:lineRule="atLeast"/>
    </w:pPr>
    <w:rPr>
      <w:rFonts w:ascii="Verdana" w:hAnsi="Verdana" w:cs="Arial"/>
      <w:sz w:val="18"/>
      <w:szCs w:val="18"/>
    </w:rPr>
  </w:style>
  <w:style w:type="paragraph" w:customStyle="1" w:styleId="p11">
    <w:name w:val="p11"/>
    <w:basedOn w:val="Normal"/>
    <w:rsid w:val="00071284"/>
    <w:pPr>
      <w:spacing w:before="100" w:beforeAutospacing="1" w:after="100" w:afterAutospacing="1"/>
    </w:pPr>
    <w:rPr>
      <w:rFonts w:ascii="Verdana" w:hAnsi="Verdana" w:cs="Arial"/>
      <w:sz w:val="17"/>
      <w:szCs w:val="17"/>
    </w:rPr>
  </w:style>
  <w:style w:type="paragraph" w:customStyle="1" w:styleId="clearl">
    <w:name w:val="clearl"/>
    <w:basedOn w:val="Normal"/>
    <w:rsid w:val="00071284"/>
    <w:pPr>
      <w:numPr>
        <w:ilvl w:val="2"/>
        <w:numId w:val="18"/>
      </w:numPr>
      <w:tabs>
        <w:tab w:val="clear" w:pos="720"/>
      </w:tabs>
      <w:spacing w:before="100" w:beforeAutospacing="1" w:after="100" w:afterAutospacing="1"/>
      <w:ind w:left="0" w:firstLine="0"/>
    </w:pPr>
  </w:style>
  <w:style w:type="paragraph" w:customStyle="1" w:styleId="normal-p">
    <w:name w:val="normal-p"/>
    <w:basedOn w:val="Normal"/>
    <w:rsid w:val="00071284"/>
    <w:rPr>
      <w:color w:val="000000"/>
    </w:rPr>
  </w:style>
  <w:style w:type="paragraph" w:customStyle="1" w:styleId="meso1">
    <w:name w:val="meso1"/>
    <w:basedOn w:val="Normal"/>
    <w:rsid w:val="00071284"/>
    <w:pPr>
      <w:spacing w:before="60" w:after="100" w:afterAutospacing="1"/>
    </w:pPr>
    <w:rPr>
      <w:sz w:val="19"/>
      <w:szCs w:val="19"/>
    </w:rPr>
  </w:style>
  <w:style w:type="paragraph" w:customStyle="1" w:styleId="textinfo">
    <w:name w:val="text_info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071284"/>
    <w:pPr>
      <w:pBdr>
        <w:bottom w:val="single" w:sz="6" w:space="0" w:color="FFFFFF"/>
      </w:pBdr>
      <w:spacing w:after="75"/>
    </w:pPr>
    <w:rPr>
      <w:rFonts w:ascii="Arial" w:hAnsi="Arial" w:cs="Arial"/>
      <w:color w:val="666666"/>
    </w:rPr>
  </w:style>
  <w:style w:type="paragraph" w:customStyle="1" w:styleId="listheading">
    <w:name w:val="listheading"/>
    <w:basedOn w:val="Normal"/>
    <w:rsid w:val="00071284"/>
    <w:pPr>
      <w:spacing w:before="100" w:beforeAutospacing="1" w:after="100" w:afterAutospacing="1"/>
    </w:pPr>
  </w:style>
  <w:style w:type="paragraph" w:customStyle="1" w:styleId="green1">
    <w:name w:val="green1"/>
    <w:basedOn w:val="Normal"/>
    <w:rsid w:val="00071284"/>
    <w:pPr>
      <w:spacing w:before="100" w:beforeAutospacing="1" w:after="100" w:afterAutospacing="1" w:line="225" w:lineRule="atLeast"/>
    </w:pPr>
    <w:rPr>
      <w:rFonts w:ascii="Arial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071284"/>
    <w:rPr>
      <w:rFonts w:ascii="Verdana" w:hAnsi="Verdana"/>
      <w:color w:val="000000"/>
      <w:sz w:val="17"/>
      <w:szCs w:val="17"/>
    </w:rPr>
  </w:style>
  <w:style w:type="paragraph" w:customStyle="1" w:styleId="bodytxt">
    <w:name w:val="bodyt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071284"/>
    <w:pPr>
      <w:spacing w:before="100" w:beforeAutospacing="1" w:after="100" w:afterAutospacing="1"/>
    </w:pPr>
  </w:style>
  <w:style w:type="paragraph" w:customStyle="1" w:styleId="textmain">
    <w:name w:val="textmain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071284"/>
    <w:pPr>
      <w:keepNext w:val="0"/>
      <w:numPr>
        <w:ilvl w:val="2"/>
        <w:numId w:val="10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071284"/>
    <w:pPr>
      <w:pageBreakBefore/>
      <w:numPr>
        <w:ilvl w:val="2"/>
        <w:numId w:val="14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071284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071284"/>
    <w:pPr>
      <w:numPr>
        <w:ilvl w:val="2"/>
        <w:numId w:val="15"/>
      </w:numPr>
      <w:spacing w:after="240"/>
      <w:ind w:left="0" w:firstLine="0"/>
    </w:pPr>
    <w:rPr>
      <w:rFonts w:asciiTheme="minorHAnsi" w:eastAsiaTheme="minorHAnsi" w:hAnsiTheme="minorHAnsi" w:cstheme="minorBidi"/>
      <w:b/>
      <w:bCs/>
      <w:i/>
      <w:iCs/>
      <w:sz w:val="12"/>
    </w:rPr>
  </w:style>
  <w:style w:type="character" w:customStyle="1" w:styleId="sourceCharChar">
    <w:name w:val="source Char Char"/>
    <w:link w:val="source"/>
    <w:locked/>
    <w:rsid w:val="00071284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071284"/>
    <w:rPr>
      <w:rFonts w:asciiTheme="minorHAnsi" w:eastAsiaTheme="minorHAnsi" w:hAnsiTheme="minorHAnsi" w:cstheme="minorBidi"/>
      <w:sz w:val="12"/>
    </w:rPr>
  </w:style>
  <w:style w:type="paragraph" w:customStyle="1" w:styleId="Tablecontent">
    <w:name w:val="Table content"/>
    <w:basedOn w:val="Normal"/>
    <w:rsid w:val="00071284"/>
    <w:rPr>
      <w:sz w:val="16"/>
    </w:rPr>
  </w:style>
  <w:style w:type="paragraph" w:customStyle="1" w:styleId="TableHeader">
    <w:name w:val="Table Header"/>
    <w:basedOn w:val="Normal"/>
    <w:rsid w:val="00071284"/>
    <w:pPr>
      <w:jc w:val="center"/>
    </w:pPr>
    <w:rPr>
      <w:b/>
      <w:bCs/>
      <w:sz w:val="16"/>
    </w:rPr>
  </w:style>
  <w:style w:type="paragraph" w:customStyle="1" w:styleId="bodycopynoindent">
    <w:name w:val="bodycopynoindent"/>
    <w:basedOn w:val="Normal"/>
    <w:rsid w:val="00071284"/>
    <w:pPr>
      <w:spacing w:before="100" w:beforeAutospacing="1" w:after="100" w:afterAutospacing="1"/>
    </w:pPr>
  </w:style>
  <w:style w:type="paragraph" w:customStyle="1" w:styleId="bodycopy">
    <w:name w:val="bodycopy"/>
    <w:basedOn w:val="Normal"/>
    <w:rsid w:val="00071284"/>
    <w:pPr>
      <w:spacing w:before="100" w:beforeAutospacing="1" w:after="100" w:afterAutospacing="1"/>
    </w:pPr>
  </w:style>
  <w:style w:type="paragraph" w:customStyle="1" w:styleId="tablenumber0">
    <w:name w:val="tablenumber"/>
    <w:basedOn w:val="Normal"/>
    <w:rsid w:val="00071284"/>
    <w:pPr>
      <w:numPr>
        <w:ilvl w:val="2"/>
        <w:numId w:val="16"/>
      </w:numPr>
      <w:spacing w:before="100" w:beforeAutospacing="1" w:after="100" w:afterAutospacing="1"/>
      <w:ind w:left="0" w:firstLine="0"/>
    </w:pPr>
  </w:style>
  <w:style w:type="paragraph" w:customStyle="1" w:styleId="tabletitle1">
    <w:name w:val="tabletitle"/>
    <w:basedOn w:val="Normal"/>
    <w:rsid w:val="00071284"/>
    <w:pPr>
      <w:spacing w:before="100" w:beforeAutospacing="1" w:after="100" w:afterAutospacing="1"/>
    </w:pPr>
  </w:style>
  <w:style w:type="paragraph" w:customStyle="1" w:styleId="tablecolumnhead">
    <w:name w:val="tablecolumnhead"/>
    <w:basedOn w:val="Normal"/>
    <w:rsid w:val="00071284"/>
    <w:pPr>
      <w:spacing w:before="100" w:beforeAutospacing="1" w:after="100" w:afterAutospacing="1"/>
    </w:pPr>
  </w:style>
  <w:style w:type="paragraph" w:customStyle="1" w:styleId="tabledata">
    <w:name w:val="tabledata"/>
    <w:basedOn w:val="Normal"/>
    <w:rsid w:val="00071284"/>
    <w:pPr>
      <w:spacing w:before="100" w:beforeAutospacing="1" w:after="100" w:afterAutospacing="1"/>
    </w:pPr>
  </w:style>
  <w:style w:type="paragraph" w:customStyle="1" w:styleId="tabledatawithblackrulebelow">
    <w:name w:val="tabledatawithblackrulebelow"/>
    <w:basedOn w:val="Normal"/>
    <w:rsid w:val="00071284"/>
    <w:pPr>
      <w:spacing w:before="100" w:beforeAutospacing="1" w:after="100" w:afterAutospacing="1"/>
    </w:pPr>
  </w:style>
  <w:style w:type="paragraph" w:customStyle="1" w:styleId="tablefigurefootnote">
    <w:name w:val="tablefigurefootnote"/>
    <w:basedOn w:val="Normal"/>
    <w:rsid w:val="00071284"/>
    <w:pPr>
      <w:spacing w:before="100" w:beforeAutospacing="1" w:after="100" w:afterAutospacing="1"/>
    </w:pPr>
  </w:style>
  <w:style w:type="paragraph" w:customStyle="1" w:styleId="tablefootnotewithcoloredrulebelow">
    <w:name w:val="tablefootnotewithcoloredrulebelow"/>
    <w:basedOn w:val="Normal"/>
    <w:rsid w:val="00071284"/>
    <w:pPr>
      <w:spacing w:before="100" w:beforeAutospacing="1" w:after="100" w:afterAutospacing="1"/>
    </w:pPr>
  </w:style>
  <w:style w:type="paragraph" w:customStyle="1" w:styleId="blurbs">
    <w:name w:val="blurbs"/>
    <w:basedOn w:val="Normal"/>
    <w:rsid w:val="00071284"/>
    <w:pPr>
      <w:spacing w:before="100" w:beforeAutospacing="1" w:after="100" w:afterAutospacing="1"/>
    </w:pPr>
  </w:style>
  <w:style w:type="paragraph" w:customStyle="1" w:styleId="authorinfo">
    <w:name w:val="authorinfo"/>
    <w:basedOn w:val="Normal"/>
    <w:rsid w:val="00071284"/>
    <w:pPr>
      <w:spacing w:before="100" w:beforeAutospacing="1" w:after="100" w:afterAutospacing="1"/>
    </w:pPr>
  </w:style>
  <w:style w:type="paragraph" w:customStyle="1" w:styleId="referenceshead">
    <w:name w:val="referenceshead"/>
    <w:basedOn w:val="Normal"/>
    <w:rsid w:val="00071284"/>
    <w:pPr>
      <w:spacing w:before="100" w:beforeAutospacing="1" w:after="100" w:afterAutospacing="1"/>
    </w:pPr>
  </w:style>
  <w:style w:type="paragraph" w:customStyle="1" w:styleId="references">
    <w:name w:val="references"/>
    <w:basedOn w:val="Normal"/>
    <w:rsid w:val="00071284"/>
    <w:pPr>
      <w:numPr>
        <w:numId w:val="19"/>
      </w:numPr>
      <w:tabs>
        <w:tab w:val="clear" w:pos="360"/>
      </w:tabs>
      <w:spacing w:before="100" w:beforeAutospacing="1" w:after="100" w:afterAutospacing="1"/>
      <w:ind w:left="0" w:firstLine="0"/>
    </w:p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071284"/>
    <w:rPr>
      <w:szCs w:val="20"/>
    </w:rPr>
  </w:style>
  <w:style w:type="paragraph" w:customStyle="1" w:styleId="CM6">
    <w:name w:val="CM6"/>
    <w:basedOn w:val="Default"/>
    <w:next w:val="Default"/>
    <w:rsid w:val="00071284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071284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071284"/>
    <w:pPr>
      <w:spacing w:before="100" w:beforeAutospacing="1" w:after="100" w:afterAutospacing="1"/>
    </w:pPr>
  </w:style>
  <w:style w:type="paragraph" w:customStyle="1" w:styleId="stitle">
    <w:name w:val="stitle"/>
    <w:basedOn w:val="Normal"/>
    <w:rsid w:val="00071284"/>
    <w:pPr>
      <w:spacing w:before="100" w:beforeAutospacing="1" w:after="100" w:afterAutospacing="1"/>
    </w:pPr>
  </w:style>
  <w:style w:type="paragraph" w:customStyle="1" w:styleId="CM39">
    <w:name w:val="CM39"/>
    <w:basedOn w:val="Default"/>
    <w:next w:val="Default"/>
    <w:rsid w:val="00071284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071284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071284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071284"/>
    <w:pPr>
      <w:spacing w:before="100" w:beforeAutospacing="1" w:after="100" w:afterAutospacing="1"/>
    </w:pPr>
  </w:style>
  <w:style w:type="paragraph" w:customStyle="1" w:styleId="contentbody">
    <w:name w:val="contentbody"/>
    <w:basedOn w:val="Normal"/>
    <w:rsid w:val="00071284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clsarticlefirstletter">
    <w:name w:val="clsarticlefirstletter"/>
    <w:basedOn w:val="Normal"/>
    <w:rsid w:val="0007128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inside-copy">
    <w:name w:val="inside-copy"/>
    <w:basedOn w:val="Normal"/>
    <w:rsid w:val="00071284"/>
    <w:pPr>
      <w:spacing w:before="100" w:beforeAutospacing="1" w:after="100" w:afterAutospacing="1" w:line="225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071284"/>
    <w:pPr>
      <w:spacing w:before="100" w:beforeAutospacing="1" w:after="100" w:afterAutospacing="1"/>
    </w:pPr>
  </w:style>
  <w:style w:type="paragraph" w:customStyle="1" w:styleId="CM18">
    <w:name w:val="CM18"/>
    <w:basedOn w:val="Default"/>
    <w:next w:val="Default"/>
    <w:rsid w:val="00071284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071284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071284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071284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071284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071284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071284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071284"/>
    <w:pPr>
      <w:numPr>
        <w:numId w:val="17"/>
      </w:numPr>
    </w:pPr>
  </w:style>
  <w:style w:type="paragraph" w:customStyle="1" w:styleId="ListBullet10ptbefore">
    <w:name w:val="List Bullet 10pt before"/>
    <w:basedOn w:val="ListBullet"/>
    <w:next w:val="ListBullet"/>
    <w:rsid w:val="00071284"/>
    <w:pPr>
      <w:numPr>
        <w:numId w:val="0"/>
      </w:numPr>
      <w:tabs>
        <w:tab w:val="num" w:pos="720"/>
      </w:tabs>
      <w:spacing w:before="200"/>
      <w:ind w:left="720" w:hanging="360"/>
    </w:pPr>
    <w:rPr>
      <w:iCs/>
      <w:spacing w:val="-2"/>
      <w:sz w:val="20"/>
      <w:szCs w:val="20"/>
    </w:rPr>
  </w:style>
  <w:style w:type="paragraph" w:customStyle="1" w:styleId="tabletext0">
    <w:name w:val="tabletext"/>
    <w:rsid w:val="00071284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071284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071284"/>
    <w:pPr>
      <w:jc w:val="right"/>
    </w:pPr>
    <w:rPr>
      <w:rFonts w:ascii="Verdana" w:hAnsi="Verdana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071284"/>
    <w:pPr>
      <w:tabs>
        <w:tab w:val="num" w:pos="1080"/>
      </w:tabs>
      <w:spacing w:after="100" w:afterAutospacing="1"/>
      <w:ind w:left="1080" w:hanging="360"/>
    </w:pPr>
    <w:rPr>
      <w:sz w:val="20"/>
    </w:rPr>
  </w:style>
  <w:style w:type="paragraph" w:customStyle="1" w:styleId="Tablenumber">
    <w:name w:val="Table number"/>
    <w:basedOn w:val="Tablecontent"/>
    <w:rsid w:val="00071284"/>
    <w:pPr>
      <w:numPr>
        <w:numId w:val="18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071284"/>
    <w:rPr>
      <w:b/>
    </w:rPr>
  </w:style>
  <w:style w:type="paragraph" w:customStyle="1" w:styleId="pcenter">
    <w:name w:val="pcenter"/>
    <w:basedOn w:val="Normal"/>
    <w:rsid w:val="00071284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71284"/>
    <w:pPr>
      <w:spacing w:before="100" w:beforeAutospacing="1" w:after="100" w:afterAutospacing="1"/>
    </w:pPr>
    <w:rPr>
      <w:color w:val="24408E"/>
      <w:sz w:val="41"/>
      <w:szCs w:val="41"/>
    </w:rPr>
  </w:style>
  <w:style w:type="paragraph" w:customStyle="1" w:styleId="learnmoretext">
    <w:name w:val="learnmoretext"/>
    <w:basedOn w:val="Normal"/>
    <w:rsid w:val="00071284"/>
    <w:pPr>
      <w:spacing w:after="150"/>
    </w:pPr>
  </w:style>
  <w:style w:type="paragraph" w:customStyle="1" w:styleId="TABLETITLE2">
    <w:name w:val="TABLE TITLE"/>
    <w:basedOn w:val="Normal"/>
    <w:rsid w:val="00071284"/>
    <w:pPr>
      <w:overflowPunct w:val="0"/>
      <w:autoSpaceDE w:val="0"/>
      <w:autoSpaceDN w:val="0"/>
      <w:adjustRightInd w:val="0"/>
      <w:spacing w:before="120" w:line="280" w:lineRule="atLeast"/>
      <w:jc w:val="center"/>
    </w:pPr>
    <w:rPr>
      <w:b/>
      <w:szCs w:val="20"/>
    </w:rPr>
  </w:style>
  <w:style w:type="paragraph" w:customStyle="1" w:styleId="FIGURETITLE0">
    <w:name w:val="FIGURE TITLE"/>
    <w:basedOn w:val="Normal"/>
    <w:rsid w:val="00071284"/>
    <w:pPr>
      <w:overflowPunct w:val="0"/>
      <w:autoSpaceDE w:val="0"/>
      <w:autoSpaceDN w:val="0"/>
      <w:adjustRightInd w:val="0"/>
      <w:spacing w:before="120" w:line="360" w:lineRule="atLeast"/>
      <w:jc w:val="center"/>
    </w:pPr>
    <w:rPr>
      <w:b/>
    </w:rPr>
  </w:style>
  <w:style w:type="paragraph" w:customStyle="1" w:styleId="TABLESOURCE">
    <w:name w:val="TABLE SOURCE"/>
    <w:basedOn w:val="Normal"/>
    <w:rsid w:val="00071284"/>
    <w:pPr>
      <w:overflowPunct w:val="0"/>
      <w:autoSpaceDE w:val="0"/>
      <w:autoSpaceDN w:val="0"/>
      <w:adjustRightInd w:val="0"/>
      <w:ind w:left="994"/>
    </w:pPr>
    <w:rPr>
      <w:szCs w:val="20"/>
    </w:rPr>
  </w:style>
  <w:style w:type="paragraph" w:customStyle="1" w:styleId="SUBHEAD3">
    <w:name w:val="SUBHEAD 3"/>
    <w:basedOn w:val="Heading3"/>
    <w:rsid w:val="00071284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071284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071284"/>
    <w:pPr>
      <w:spacing w:before="100" w:beforeAutospacing="1" w:after="100" w:afterAutospacing="1"/>
    </w:pPr>
  </w:style>
  <w:style w:type="paragraph" w:customStyle="1" w:styleId="textbodyblack3">
    <w:name w:val="textbodyblack3"/>
    <w:basedOn w:val="Normal"/>
    <w:rsid w:val="00071284"/>
    <w:pPr>
      <w:spacing w:before="100" w:beforeAutospacing="1" w:after="225" w:line="360" w:lineRule="auto"/>
    </w:pPr>
    <w:rPr>
      <w:rFonts w:ascii="Verdana" w:hAnsi="Verdana"/>
      <w:color w:val="000000"/>
      <w:sz w:val="19"/>
      <w:szCs w:val="19"/>
    </w:rPr>
  </w:style>
  <w:style w:type="paragraph" w:customStyle="1" w:styleId="norm12">
    <w:name w:val="norm12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071284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071284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texto2">
    <w:name w:val="texto2"/>
    <w:basedOn w:val="Normal"/>
    <w:rsid w:val="00071284"/>
    <w:pPr>
      <w:spacing w:before="100" w:beforeAutospacing="1" w:after="100" w:afterAutospacing="1"/>
    </w:pPr>
  </w:style>
  <w:style w:type="paragraph" w:customStyle="1" w:styleId="seriftext">
    <w:name w:val="seriftext"/>
    <w:basedOn w:val="Normal"/>
    <w:rsid w:val="00071284"/>
    <w:pPr>
      <w:spacing w:before="100" w:beforeAutospacing="1" w:after="100" w:afterAutospacing="1" w:line="255" w:lineRule="atLeast"/>
    </w:pPr>
    <w:rPr>
      <w:color w:val="000000"/>
      <w:sz w:val="21"/>
      <w:szCs w:val="21"/>
    </w:rPr>
  </w:style>
  <w:style w:type="paragraph" w:customStyle="1" w:styleId="pagetext">
    <w:name w:val="pagetext"/>
    <w:basedOn w:val="Normal"/>
    <w:rsid w:val="0007128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unnamed8">
    <w:name w:val="unnamed8"/>
    <w:basedOn w:val="Normal"/>
    <w:rsid w:val="00071284"/>
    <w:pPr>
      <w:spacing w:before="100" w:beforeAutospacing="1" w:after="100" w:afterAutospacing="1" w:line="270" w:lineRule="atLeast"/>
    </w:pPr>
    <w:rPr>
      <w:rFonts w:ascii="Verdana" w:hAnsi="Verdana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071284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ype2">
    <w:name w:val="type2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071284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navigation">
    <w:name w:val="navigation"/>
    <w:basedOn w:val="Normal"/>
    <w:rsid w:val="00071284"/>
    <w:pPr>
      <w:spacing w:before="100" w:beforeAutospacing="1" w:after="100" w:afterAutospacing="1"/>
    </w:pPr>
    <w:rPr>
      <w:spacing w:val="48"/>
    </w:rPr>
  </w:style>
  <w:style w:type="paragraph" w:customStyle="1" w:styleId="pa20">
    <w:name w:val="pa2"/>
    <w:basedOn w:val="Normal"/>
    <w:rsid w:val="00071284"/>
    <w:pPr>
      <w:spacing w:before="100" w:beforeAutospacing="1" w:after="100" w:afterAutospacing="1"/>
    </w:pPr>
  </w:style>
  <w:style w:type="paragraph" w:customStyle="1" w:styleId="bodytextmn">
    <w:name w:val="body_text_mn"/>
    <w:basedOn w:val="Normal"/>
    <w:rsid w:val="00071284"/>
    <w:pPr>
      <w:spacing w:before="100" w:beforeAutospacing="1" w:after="100" w:afterAutospacing="1"/>
    </w:pPr>
    <w:rPr>
      <w:rFonts w:ascii="Trebuchet MS" w:hAnsi="Trebuchet MS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071284"/>
    <w:pPr>
      <w:spacing w:before="100" w:beforeAutospacing="1" w:after="100" w:afterAutospacing="1"/>
    </w:pPr>
    <w:rPr>
      <w:rFonts w:ascii="Trebuchet MS" w:hAnsi="Trebuchet MS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071284"/>
    <w:pPr>
      <w:spacing w:before="100" w:beforeAutospacing="1" w:after="100" w:afterAutospacing="1" w:line="300" w:lineRule="atLeast"/>
    </w:pPr>
    <w:rPr>
      <w:rFonts w:ascii="Verdana" w:hAnsi="Verdana"/>
      <w:color w:val="71634B"/>
      <w:sz w:val="20"/>
      <w:szCs w:val="20"/>
    </w:rPr>
  </w:style>
  <w:style w:type="paragraph" w:customStyle="1" w:styleId="main">
    <w:name w:val="main"/>
    <w:basedOn w:val="Normal"/>
    <w:rsid w:val="00071284"/>
    <w:pPr>
      <w:spacing w:after="288" w:line="312" w:lineRule="atLeast"/>
    </w:pPr>
    <w:rPr>
      <w:rFonts w:ascii="Verdana" w:hAnsi="Verdana"/>
      <w:color w:val="464646"/>
      <w:sz w:val="17"/>
      <w:szCs w:val="17"/>
    </w:rPr>
  </w:style>
  <w:style w:type="paragraph" w:customStyle="1" w:styleId="heading">
    <w:name w:val="heading"/>
    <w:basedOn w:val="Normal"/>
    <w:rsid w:val="00071284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071284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standardbluebold">
    <w:name w:val="standard_bluebold"/>
    <w:basedOn w:val="Normal"/>
    <w:rsid w:val="00071284"/>
    <w:pPr>
      <w:spacing w:before="100" w:beforeAutospacing="1" w:after="100" w:afterAutospacing="1"/>
    </w:pPr>
    <w:rPr>
      <w:color w:val="000000"/>
    </w:rPr>
  </w:style>
  <w:style w:type="paragraph" w:customStyle="1" w:styleId="tbb14-2">
    <w:name w:val="tbb14-2"/>
    <w:basedOn w:val="Normal"/>
    <w:rsid w:val="00071284"/>
    <w:pPr>
      <w:spacing w:before="100" w:beforeAutospacing="1"/>
    </w:pPr>
    <w:rPr>
      <w:b/>
      <w:bCs/>
      <w:color w:val="000000"/>
      <w:sz w:val="22"/>
      <w:szCs w:val="22"/>
    </w:rPr>
  </w:style>
  <w:style w:type="paragraph" w:customStyle="1" w:styleId="tg14">
    <w:name w:val="tg14"/>
    <w:basedOn w:val="Normal"/>
    <w:rsid w:val="00071284"/>
    <w:pPr>
      <w:spacing w:before="100" w:beforeAutospacing="1" w:after="100" w:afterAutospacing="1"/>
    </w:pPr>
    <w:rPr>
      <w:color w:val="666666"/>
      <w:sz w:val="22"/>
      <w:szCs w:val="22"/>
    </w:rPr>
  </w:style>
  <w:style w:type="paragraph" w:customStyle="1" w:styleId="term1">
    <w:name w:val="term1"/>
    <w:basedOn w:val="Normal"/>
    <w:rsid w:val="00071284"/>
    <w:pPr>
      <w:spacing w:before="100" w:beforeAutospacing="1" w:after="100" w:afterAutospacing="1"/>
      <w:jc w:val="both"/>
    </w:pPr>
    <w:rPr>
      <w:rFonts w:ascii="Arial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071284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071284"/>
    <w:pPr>
      <w:spacing w:before="100" w:beforeAutospacing="1" w:after="100" w:afterAutospacing="1"/>
    </w:pPr>
  </w:style>
  <w:style w:type="paragraph" w:customStyle="1" w:styleId="koseyazi">
    <w:name w:val="koseyazi"/>
    <w:basedOn w:val="Normal"/>
    <w:rsid w:val="00071284"/>
    <w:pPr>
      <w:spacing w:before="100" w:beforeAutospacing="1" w:after="100" w:afterAutospacing="1" w:line="300" w:lineRule="atLeast"/>
    </w:pPr>
    <w:rPr>
      <w:rFonts w:ascii="Tahoma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071284"/>
    <w:pPr>
      <w:spacing w:before="100" w:beforeAutospacing="1" w:after="100" w:afterAutospacing="1"/>
    </w:pPr>
  </w:style>
  <w:style w:type="paragraph" w:customStyle="1" w:styleId="highlights">
    <w:name w:val="highlights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071284"/>
    <w:pPr>
      <w:spacing w:before="100" w:beforeAutospacing="1" w:after="100" w:afterAutospacing="1"/>
    </w:pPr>
    <w:rPr>
      <w:rFonts w:ascii="Arial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071284"/>
    <w:pPr>
      <w:spacing w:before="100" w:beforeAutospacing="1" w:after="100" w:afterAutospacing="1"/>
    </w:pPr>
    <w:rPr>
      <w:rFonts w:ascii="Verdana" w:hAnsi="Verdana"/>
      <w:color w:val="828282"/>
      <w:sz w:val="17"/>
      <w:szCs w:val="17"/>
    </w:rPr>
  </w:style>
  <w:style w:type="paragraph" w:customStyle="1" w:styleId="pie">
    <w:name w:val="pie"/>
    <w:basedOn w:val="Normal"/>
    <w:rsid w:val="00071284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customStyle="1" w:styleId="naranja">
    <w:name w:val="naranja"/>
    <w:basedOn w:val="Normal"/>
    <w:rsid w:val="00071284"/>
    <w:pPr>
      <w:spacing w:before="100" w:beforeAutospacing="1" w:after="100" w:afterAutospacing="1"/>
    </w:pPr>
    <w:rPr>
      <w:rFonts w:ascii="Georgia" w:hAnsi="Georgia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071284"/>
    <w:pPr>
      <w:spacing w:before="100" w:beforeAutospacing="1" w:after="100" w:afterAutospacing="1"/>
      <w:ind w:left="150" w:right="150"/>
      <w:jc w:val="both"/>
    </w:pPr>
    <w:rPr>
      <w:rFonts w:ascii="Verdana" w:hAnsi="Verdana"/>
      <w:sz w:val="17"/>
      <w:szCs w:val="17"/>
    </w:rPr>
  </w:style>
  <w:style w:type="paragraph" w:customStyle="1" w:styleId="productdesc">
    <w:name w:val="product_desc"/>
    <w:basedOn w:val="Normal"/>
    <w:rsid w:val="00071284"/>
    <w:pPr>
      <w:spacing w:before="100" w:beforeAutospacing="1" w:after="100" w:afterAutospacing="1"/>
    </w:pPr>
  </w:style>
  <w:style w:type="paragraph" w:customStyle="1" w:styleId="thailand-medical-tourism">
    <w:name w:val="thailand-medical-tourism"/>
    <w:basedOn w:val="Normal"/>
    <w:rsid w:val="00071284"/>
    <w:pPr>
      <w:spacing w:before="100" w:beforeAutospacing="1" w:after="100" w:afterAutospacing="1"/>
    </w:pPr>
  </w:style>
  <w:style w:type="paragraph" w:customStyle="1" w:styleId="smalltext1">
    <w:name w:val="smalltext1"/>
    <w:basedOn w:val="Normal"/>
    <w:rsid w:val="00071284"/>
    <w:pPr>
      <w:spacing w:before="100" w:beforeAutospacing="1" w:after="100" w:afterAutospacing="1"/>
    </w:pPr>
    <w:rPr>
      <w:rFonts w:ascii="Tahoma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071284"/>
    <w:pPr>
      <w:spacing w:after="300" w:line="240" w:lineRule="atLeast"/>
      <w:jc w:val="both"/>
    </w:pPr>
    <w:rPr>
      <w:color w:val="CCBBC0"/>
    </w:rPr>
  </w:style>
  <w:style w:type="paragraph" w:customStyle="1" w:styleId="style6">
    <w:name w:val="style6"/>
    <w:basedOn w:val="Normal"/>
    <w:rsid w:val="00071284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style26">
    <w:name w:val="style26"/>
    <w:basedOn w:val="Normal"/>
    <w:rsid w:val="00071284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newtextpred">
    <w:name w:val="newtextpred"/>
    <w:basedOn w:val="Normal"/>
    <w:rsid w:val="00071284"/>
    <w:pPr>
      <w:spacing w:after="100" w:afterAutospacing="1"/>
    </w:pPr>
    <w:rPr>
      <w:rFonts w:ascii="Georgia" w:hAnsi="Georgia"/>
      <w:color w:val="8A343D"/>
      <w:sz w:val="18"/>
      <w:szCs w:val="18"/>
    </w:rPr>
  </w:style>
  <w:style w:type="paragraph" w:customStyle="1" w:styleId="odst">
    <w:name w:val="odst"/>
    <w:basedOn w:val="Normal"/>
    <w:rsid w:val="00071284"/>
    <w:pPr>
      <w:spacing w:after="90"/>
    </w:pPr>
  </w:style>
  <w:style w:type="paragraph" w:customStyle="1" w:styleId="amrutha">
    <w:name w:val="amrutha"/>
    <w:basedOn w:val="Normal"/>
    <w:rsid w:val="00071284"/>
    <w:pPr>
      <w:spacing w:before="100" w:beforeAutospacing="1" w:after="100" w:afterAutospacing="1" w:line="300" w:lineRule="auto"/>
      <w:ind w:left="120" w:right="75"/>
      <w:jc w:val="both"/>
    </w:pPr>
    <w:rPr>
      <w:rFonts w:ascii="Arial" w:hAnsi="Arial" w:cs="Arial"/>
      <w:sz w:val="18"/>
      <w:szCs w:val="18"/>
    </w:rPr>
  </w:style>
  <w:style w:type="paragraph" w:customStyle="1" w:styleId="unnamed18">
    <w:name w:val="unnamed18"/>
    <w:basedOn w:val="Normal"/>
    <w:rsid w:val="00071284"/>
    <w:pPr>
      <w:spacing w:before="100" w:beforeAutospacing="1" w:after="100" w:afterAutospacing="1"/>
    </w:pPr>
    <w:rPr>
      <w:rFonts w:ascii="ms sans serif" w:hAnsi="ms sans serif"/>
      <w:sz w:val="21"/>
      <w:szCs w:val="21"/>
    </w:rPr>
  </w:style>
  <w:style w:type="paragraph" w:customStyle="1" w:styleId="txt-main">
    <w:name w:val="txt-main"/>
    <w:basedOn w:val="Normal"/>
    <w:rsid w:val="0007128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paragraph" w:customStyle="1" w:styleId="maintext">
    <w:name w:val="maintext"/>
    <w:basedOn w:val="Normal"/>
    <w:rsid w:val="00071284"/>
    <w:pPr>
      <w:spacing w:before="100" w:beforeAutospacing="1" w:after="100" w:afterAutospacing="1" w:line="225" w:lineRule="atLeast"/>
      <w:ind w:left="225" w:right="375"/>
    </w:pPr>
    <w:rPr>
      <w:rFonts w:ascii="Arial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071284"/>
    <w:pPr>
      <w:jc w:val="both"/>
    </w:pPr>
    <w:rPr>
      <w:i/>
      <w:iCs/>
      <w:sz w:val="16"/>
      <w:szCs w:val="16"/>
    </w:rPr>
  </w:style>
  <w:style w:type="paragraph" w:customStyle="1" w:styleId="bullets">
    <w:name w:val="bullets"/>
    <w:basedOn w:val="Normal"/>
    <w:rsid w:val="00071284"/>
    <w:rPr>
      <w:rFonts w:eastAsia="MS Mincho"/>
      <w:sz w:val="20"/>
      <w:szCs w:val="20"/>
      <w:lang w:eastAsia="ja-JP"/>
    </w:rPr>
  </w:style>
  <w:style w:type="paragraph" w:customStyle="1" w:styleId="contentintro">
    <w:name w:val="contentintro"/>
    <w:basedOn w:val="Normal"/>
    <w:rsid w:val="0007128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first">
    <w:name w:val="first"/>
    <w:basedOn w:val="Normal"/>
    <w:rsid w:val="00071284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Pa4">
    <w:name w:val="Pa4"/>
    <w:basedOn w:val="Default"/>
    <w:next w:val="Default"/>
    <w:rsid w:val="00071284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071284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071284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071284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eastAsiaTheme="minorHAnsi" w:hAnsi="Trebuchet MS" w:cstheme="minorBidi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071284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071284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071284"/>
    <w:pPr>
      <w:spacing w:before="100" w:beforeAutospacing="1" w:after="100" w:afterAutospacing="1"/>
    </w:pPr>
  </w:style>
  <w:style w:type="paragraph" w:customStyle="1" w:styleId="abstract">
    <w:name w:val="abstract"/>
    <w:basedOn w:val="Normal"/>
    <w:rsid w:val="00071284"/>
    <w:pPr>
      <w:spacing w:before="100" w:beforeAutospacing="1" w:after="100" w:afterAutospacing="1"/>
    </w:pPr>
  </w:style>
  <w:style w:type="paragraph" w:customStyle="1" w:styleId="Pa15">
    <w:name w:val="Pa15"/>
    <w:basedOn w:val="Default"/>
    <w:next w:val="Default"/>
    <w:rsid w:val="00071284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071284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071284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071284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071284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071284"/>
    <w:pPr>
      <w:spacing w:before="100" w:beforeAutospacing="1" w:after="100" w:afterAutospacing="1"/>
    </w:pPr>
    <w:rPr>
      <w:lang w:val="en-IE" w:eastAsia="en-IE"/>
    </w:rPr>
  </w:style>
  <w:style w:type="paragraph" w:customStyle="1" w:styleId="Pa22">
    <w:name w:val="Pa22"/>
    <w:basedOn w:val="Normal"/>
    <w:next w:val="Normal"/>
    <w:rsid w:val="00071284"/>
    <w:pPr>
      <w:autoSpaceDE w:val="0"/>
      <w:autoSpaceDN w:val="0"/>
      <w:adjustRightInd w:val="0"/>
      <w:spacing w:line="171" w:lineRule="atLeast"/>
    </w:pPr>
    <w:rPr>
      <w:rFonts w:ascii="Frutiger 45" w:eastAsia="Calibri" w:hAnsi="Frutiger 45"/>
      <w:lang w:val="en-IE"/>
    </w:rPr>
  </w:style>
  <w:style w:type="paragraph" w:customStyle="1" w:styleId="p1">
    <w:name w:val="p1"/>
    <w:basedOn w:val="Normal"/>
    <w:rsid w:val="00071284"/>
    <w:pPr>
      <w:spacing w:before="100" w:beforeAutospacing="1" w:after="100" w:afterAutospacing="1"/>
    </w:pPr>
  </w:style>
  <w:style w:type="paragraph" w:customStyle="1" w:styleId="pp-last">
    <w:name w:val="p p-last"/>
    <w:basedOn w:val="Normal"/>
    <w:rsid w:val="00071284"/>
    <w:pPr>
      <w:spacing w:before="100" w:beforeAutospacing="1" w:after="100" w:afterAutospacing="1"/>
    </w:pPr>
  </w:style>
  <w:style w:type="paragraph" w:customStyle="1" w:styleId="pp-first">
    <w:name w:val="p p-first"/>
    <w:basedOn w:val="Normal"/>
    <w:rsid w:val="00071284"/>
    <w:pPr>
      <w:spacing w:before="100" w:beforeAutospacing="1" w:after="100" w:afterAutospacing="1"/>
    </w:pPr>
  </w:style>
  <w:style w:type="paragraph" w:customStyle="1" w:styleId="StyleHeading2">
    <w:name w:val="Style Heading 2"/>
    <w:basedOn w:val="Heading1"/>
    <w:rsid w:val="00071284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071284"/>
    <w:pPr>
      <w:spacing w:before="100" w:beforeAutospacing="1" w:after="100" w:afterAutospacing="1"/>
    </w:pPr>
  </w:style>
  <w:style w:type="paragraph" w:customStyle="1" w:styleId="c-article-bodytext">
    <w:name w:val="c-article-body__text"/>
    <w:basedOn w:val="Normal"/>
    <w:rsid w:val="00071284"/>
    <w:pPr>
      <w:spacing w:before="100" w:beforeAutospacing="1" w:after="100" w:afterAutospacing="1"/>
    </w:pPr>
  </w:style>
  <w:style w:type="paragraph" w:customStyle="1" w:styleId="twenty">
    <w:name w:val="twenty"/>
    <w:basedOn w:val="Normal"/>
    <w:rsid w:val="00071284"/>
    <w:pPr>
      <w:spacing w:before="100" w:beforeAutospacing="1" w:after="100" w:afterAutospacing="1"/>
    </w:pPr>
  </w:style>
  <w:style w:type="character" w:styleId="CommentReference">
    <w:name w:val="annotation reference"/>
    <w:rsid w:val="00071284"/>
    <w:rPr>
      <w:sz w:val="16"/>
      <w:szCs w:val="16"/>
    </w:rPr>
  </w:style>
  <w:style w:type="character" w:customStyle="1" w:styleId="defaultbold">
    <w:name w:val="defaultbold"/>
    <w:basedOn w:val="DefaultParagraphFont"/>
    <w:rsid w:val="00071284"/>
  </w:style>
  <w:style w:type="character" w:customStyle="1" w:styleId="default0">
    <w:name w:val="default"/>
    <w:basedOn w:val="DefaultParagraphFont"/>
    <w:rsid w:val="00071284"/>
  </w:style>
  <w:style w:type="character" w:customStyle="1" w:styleId="nlmdegrees">
    <w:name w:val="nlm_degrees"/>
    <w:basedOn w:val="DefaultParagraphFont"/>
    <w:rsid w:val="00071284"/>
  </w:style>
  <w:style w:type="character" w:customStyle="1" w:styleId="a1">
    <w:name w:val="a"/>
    <w:basedOn w:val="DefaultParagraphFont"/>
    <w:rsid w:val="00071284"/>
  </w:style>
  <w:style w:type="character" w:customStyle="1" w:styleId="nobold">
    <w:name w:val="nobold"/>
    <w:basedOn w:val="DefaultParagraphFont"/>
    <w:rsid w:val="00071284"/>
  </w:style>
  <w:style w:type="character" w:customStyle="1" w:styleId="style3">
    <w:name w:val="style3"/>
    <w:basedOn w:val="DefaultParagraphFont"/>
    <w:rsid w:val="00071284"/>
  </w:style>
  <w:style w:type="character" w:customStyle="1" w:styleId="smalltext">
    <w:name w:val="smalltext"/>
    <w:basedOn w:val="DefaultParagraphFont"/>
    <w:rsid w:val="00071284"/>
  </w:style>
  <w:style w:type="character" w:customStyle="1" w:styleId="ti">
    <w:name w:val="ti"/>
    <w:basedOn w:val="DefaultParagraphFont"/>
    <w:rsid w:val="00071284"/>
  </w:style>
  <w:style w:type="character" w:customStyle="1" w:styleId="featuredlinkouts">
    <w:name w:val="featured_linkouts"/>
    <w:basedOn w:val="DefaultParagraphFont"/>
    <w:rsid w:val="00071284"/>
  </w:style>
  <w:style w:type="character" w:customStyle="1" w:styleId="mw-headline">
    <w:name w:val="mw-headline"/>
    <w:basedOn w:val="DefaultParagraphFont"/>
    <w:rsid w:val="00071284"/>
  </w:style>
  <w:style w:type="character" w:customStyle="1" w:styleId="editsection">
    <w:name w:val="editsection"/>
    <w:basedOn w:val="DefaultParagraphFont"/>
    <w:rsid w:val="00071284"/>
  </w:style>
  <w:style w:type="character" w:customStyle="1" w:styleId="neverexpand">
    <w:name w:val="neverexpand"/>
    <w:basedOn w:val="DefaultParagraphFont"/>
    <w:rsid w:val="00071284"/>
  </w:style>
  <w:style w:type="character" w:customStyle="1" w:styleId="b">
    <w:name w:val="b"/>
    <w:basedOn w:val="DefaultParagraphFont"/>
    <w:rsid w:val="00071284"/>
  </w:style>
  <w:style w:type="character" w:customStyle="1" w:styleId="name">
    <w:name w:val="name"/>
    <w:basedOn w:val="DefaultParagraphFont"/>
    <w:rsid w:val="00071284"/>
  </w:style>
  <w:style w:type="character" w:customStyle="1" w:styleId="forenames">
    <w:name w:val="forenames"/>
    <w:basedOn w:val="DefaultParagraphFont"/>
    <w:rsid w:val="00071284"/>
  </w:style>
  <w:style w:type="character" w:customStyle="1" w:styleId="surname">
    <w:name w:val="surname"/>
    <w:basedOn w:val="DefaultParagraphFont"/>
    <w:rsid w:val="00071284"/>
  </w:style>
  <w:style w:type="character" w:customStyle="1" w:styleId="number">
    <w:name w:val="number"/>
    <w:basedOn w:val="DefaultParagraphFont"/>
    <w:rsid w:val="00071284"/>
  </w:style>
  <w:style w:type="character" w:customStyle="1" w:styleId="Table">
    <w:name w:val="Table"/>
    <w:rsid w:val="00071284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071284"/>
  </w:style>
  <w:style w:type="character" w:customStyle="1" w:styleId="mcontent">
    <w:name w:val="mcontent"/>
    <w:basedOn w:val="DefaultParagraphFont"/>
    <w:rsid w:val="00071284"/>
  </w:style>
  <w:style w:type="character" w:customStyle="1" w:styleId="fadewordcontainer">
    <w:name w:val="fadewordcontainer"/>
    <w:basedOn w:val="DefaultParagraphFont"/>
    <w:rsid w:val="00071284"/>
  </w:style>
  <w:style w:type="character" w:customStyle="1" w:styleId="slug-pub-date">
    <w:name w:val="slug-pub-date"/>
    <w:basedOn w:val="DefaultParagraphFont"/>
    <w:rsid w:val="00071284"/>
  </w:style>
  <w:style w:type="character" w:customStyle="1" w:styleId="slug-vol">
    <w:name w:val="slug-vol"/>
    <w:basedOn w:val="DefaultParagraphFont"/>
    <w:rsid w:val="00071284"/>
  </w:style>
  <w:style w:type="character" w:customStyle="1" w:styleId="cit-sepcit-sep-after-article-vol">
    <w:name w:val="cit-sep cit-sep-after-article-vol"/>
    <w:basedOn w:val="DefaultParagraphFont"/>
    <w:rsid w:val="00071284"/>
  </w:style>
  <w:style w:type="character" w:customStyle="1" w:styleId="slug-pages">
    <w:name w:val="slug-pages"/>
    <w:basedOn w:val="DefaultParagraphFont"/>
    <w:rsid w:val="00071284"/>
  </w:style>
  <w:style w:type="character" w:customStyle="1" w:styleId="slug-doi">
    <w:name w:val="slug-doi"/>
    <w:basedOn w:val="DefaultParagraphFont"/>
    <w:rsid w:val="00071284"/>
  </w:style>
  <w:style w:type="character" w:customStyle="1" w:styleId="authorfn">
    <w:name w:val="author fn"/>
    <w:basedOn w:val="DefaultParagraphFont"/>
    <w:rsid w:val="00071284"/>
  </w:style>
  <w:style w:type="character" w:customStyle="1" w:styleId="journalname">
    <w:name w:val="journalname"/>
    <w:basedOn w:val="DefaultParagraphFont"/>
    <w:rsid w:val="00071284"/>
  </w:style>
  <w:style w:type="character" w:customStyle="1" w:styleId="mb">
    <w:name w:val="mb"/>
    <w:basedOn w:val="DefaultParagraphFont"/>
    <w:rsid w:val="00071284"/>
  </w:style>
  <w:style w:type="character" w:customStyle="1" w:styleId="doi">
    <w:name w:val="doi"/>
    <w:basedOn w:val="DefaultParagraphFont"/>
    <w:rsid w:val="00071284"/>
  </w:style>
  <w:style w:type="character" w:customStyle="1" w:styleId="ja50-ce-author">
    <w:name w:val="ja50-ce-author"/>
    <w:basedOn w:val="DefaultParagraphFont"/>
    <w:rsid w:val="00071284"/>
  </w:style>
  <w:style w:type="character" w:customStyle="1" w:styleId="ja50-header">
    <w:name w:val="ja50-header"/>
    <w:basedOn w:val="DefaultParagraphFont"/>
    <w:rsid w:val="00071284"/>
  </w:style>
  <w:style w:type="character" w:customStyle="1" w:styleId="textbold">
    <w:name w:val="text_bold"/>
    <w:basedOn w:val="DefaultParagraphFont"/>
    <w:rsid w:val="00071284"/>
  </w:style>
  <w:style w:type="character" w:customStyle="1" w:styleId="pseudotab">
    <w:name w:val="pseudotab"/>
    <w:basedOn w:val="DefaultParagraphFont"/>
    <w:rsid w:val="00071284"/>
  </w:style>
  <w:style w:type="character" w:customStyle="1" w:styleId="namedcontentcontenttypegene">
    <w:name w:val="named_content content_type_gene"/>
    <w:basedOn w:val="DefaultParagraphFont"/>
    <w:rsid w:val="00071284"/>
  </w:style>
  <w:style w:type="character" w:customStyle="1" w:styleId="spelle">
    <w:name w:val="spelle"/>
    <w:basedOn w:val="DefaultParagraphFont"/>
    <w:rsid w:val="00071284"/>
  </w:style>
  <w:style w:type="character" w:customStyle="1" w:styleId="hdrproduct1">
    <w:name w:val="hdrproduct1"/>
    <w:basedOn w:val="DefaultParagraphFont"/>
    <w:rsid w:val="00071284"/>
  </w:style>
  <w:style w:type="character" w:customStyle="1" w:styleId="link">
    <w:name w:val="link"/>
    <w:basedOn w:val="DefaultParagraphFont"/>
    <w:rsid w:val="00071284"/>
  </w:style>
  <w:style w:type="character" w:customStyle="1" w:styleId="klink">
    <w:name w:val="klink"/>
    <w:basedOn w:val="DefaultParagraphFont"/>
    <w:rsid w:val="00071284"/>
  </w:style>
  <w:style w:type="character" w:customStyle="1" w:styleId="author">
    <w:name w:val="author"/>
    <w:basedOn w:val="DefaultParagraphFont"/>
    <w:rsid w:val="00071284"/>
  </w:style>
  <w:style w:type="character" w:customStyle="1" w:styleId="il">
    <w:name w:val="il"/>
    <w:basedOn w:val="DefaultParagraphFont"/>
    <w:rsid w:val="00071284"/>
  </w:style>
  <w:style w:type="character" w:customStyle="1" w:styleId="apple-style-span">
    <w:name w:val="apple-style-span"/>
    <w:basedOn w:val="DefaultParagraphFont"/>
    <w:rsid w:val="00071284"/>
  </w:style>
  <w:style w:type="character" w:customStyle="1" w:styleId="CommentSubjectChar">
    <w:name w:val="Comment Subject Char"/>
    <w:rsid w:val="00071284"/>
    <w:rPr>
      <w:b/>
      <w:bCs/>
    </w:rPr>
  </w:style>
  <w:style w:type="character" w:customStyle="1" w:styleId="BalloonTextChar">
    <w:name w:val="Balloon Text Char"/>
    <w:rsid w:val="00071284"/>
    <w:rPr>
      <w:rFonts w:ascii="Tahoma" w:hAnsi="Tahoma" w:cs="Tahoma" w:hint="default"/>
      <w:sz w:val="16"/>
      <w:szCs w:val="16"/>
    </w:rPr>
  </w:style>
  <w:style w:type="character" w:customStyle="1" w:styleId="cd2003410active">
    <w:name w:val="cd20034_10:active"/>
    <w:basedOn w:val="DefaultParagraphFont"/>
    <w:rsid w:val="00071284"/>
  </w:style>
  <w:style w:type="character" w:customStyle="1" w:styleId="st">
    <w:name w:val="st"/>
    <w:basedOn w:val="DefaultParagraphFont"/>
    <w:rsid w:val="00071284"/>
  </w:style>
  <w:style w:type="character" w:customStyle="1" w:styleId="mw-editsection">
    <w:name w:val="mw-editsection"/>
    <w:basedOn w:val="DefaultParagraphFont"/>
    <w:rsid w:val="00071284"/>
  </w:style>
  <w:style w:type="character" w:customStyle="1" w:styleId="mw-editsection-bracket">
    <w:name w:val="mw-editsection-bracket"/>
    <w:basedOn w:val="DefaultParagraphFont"/>
    <w:rsid w:val="00071284"/>
  </w:style>
  <w:style w:type="character" w:customStyle="1" w:styleId="selectable">
    <w:name w:val="selectable"/>
    <w:basedOn w:val="DefaultParagraphFont"/>
    <w:rsid w:val="00071284"/>
  </w:style>
  <w:style w:type="character" w:customStyle="1" w:styleId="hvr">
    <w:name w:val="hvr"/>
    <w:basedOn w:val="DefaultParagraphFont"/>
    <w:rsid w:val="00071284"/>
  </w:style>
  <w:style w:type="character" w:customStyle="1" w:styleId="s1">
    <w:name w:val="s1"/>
    <w:basedOn w:val="DefaultParagraphFont"/>
    <w:rsid w:val="00071284"/>
  </w:style>
  <w:style w:type="character" w:customStyle="1" w:styleId="s3">
    <w:name w:val="s3"/>
    <w:basedOn w:val="DefaultParagraphFont"/>
    <w:rsid w:val="00071284"/>
  </w:style>
  <w:style w:type="character" w:customStyle="1" w:styleId="A4">
    <w:name w:val="A4"/>
    <w:rsid w:val="00071284"/>
    <w:rPr>
      <w:color w:val="000000"/>
      <w:sz w:val="16"/>
      <w:szCs w:val="16"/>
    </w:rPr>
  </w:style>
  <w:style w:type="character" w:customStyle="1" w:styleId="TableCharChar">
    <w:name w:val="Table Char Char"/>
    <w:rsid w:val="00071284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071284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071284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071284"/>
  </w:style>
  <w:style w:type="character" w:customStyle="1" w:styleId="hitsyn">
    <w:name w:val="hit_syn"/>
    <w:basedOn w:val="DefaultParagraphFont"/>
    <w:rsid w:val="00071284"/>
  </w:style>
  <w:style w:type="character" w:customStyle="1" w:styleId="xn-money">
    <w:name w:val="xn-money"/>
    <w:rsid w:val="00071284"/>
  </w:style>
  <w:style w:type="character" w:customStyle="1" w:styleId="xn-location">
    <w:name w:val="xn-location"/>
    <w:basedOn w:val="DefaultParagraphFont"/>
    <w:rsid w:val="00071284"/>
  </w:style>
  <w:style w:type="character" w:customStyle="1" w:styleId="Heading2CharChar1">
    <w:name w:val="Heading 2 Char Char1"/>
    <w:rsid w:val="00071284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CharChar29">
    <w:name w:val="Char Char29"/>
    <w:rsid w:val="00071284"/>
    <w:rPr>
      <w:szCs w:val="24"/>
      <w:lang w:val="x-none" w:eastAsia="x-none" w:bidi="ar-SA"/>
    </w:rPr>
  </w:style>
  <w:style w:type="character" w:customStyle="1" w:styleId="CharChar11">
    <w:name w:val="Char Char11"/>
    <w:rsid w:val="00071284"/>
    <w:rPr>
      <w:rFonts w:ascii="Courier New" w:hAnsi="Courier New" w:cs="Courier New" w:hint="default"/>
      <w:lang w:val="x-none" w:eastAsia="x-none" w:bidi="ar-SA"/>
    </w:rPr>
  </w:style>
  <w:style w:type="character" w:customStyle="1" w:styleId="black111">
    <w:name w:val="black111"/>
    <w:rsid w:val="00071284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071284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071284"/>
    <w:rPr>
      <w:color w:val="008000"/>
    </w:rPr>
  </w:style>
  <w:style w:type="character" w:customStyle="1" w:styleId="black02-text1">
    <w:name w:val="black02-text1"/>
    <w:rsid w:val="00071284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071284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071284"/>
  </w:style>
  <w:style w:type="character" w:customStyle="1" w:styleId="contentsubhead">
    <w:name w:val="contentsubhead"/>
    <w:rsid w:val="00071284"/>
  </w:style>
  <w:style w:type="character" w:customStyle="1" w:styleId="blueabs8">
    <w:name w:val="blueabs8"/>
    <w:rsid w:val="00071284"/>
  </w:style>
  <w:style w:type="character" w:customStyle="1" w:styleId="normal11">
    <w:name w:val="normal11"/>
    <w:rsid w:val="00071284"/>
    <w:rPr>
      <w:sz w:val="14"/>
      <w:szCs w:val="14"/>
    </w:rPr>
  </w:style>
  <w:style w:type="character" w:customStyle="1" w:styleId="normal21">
    <w:name w:val="normal21"/>
    <w:rsid w:val="00071284"/>
    <w:rPr>
      <w:sz w:val="24"/>
      <w:szCs w:val="24"/>
    </w:rPr>
  </w:style>
  <w:style w:type="character" w:customStyle="1" w:styleId="corporatemenu1">
    <w:name w:val="corporate_menu1"/>
    <w:rsid w:val="00071284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071284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071284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071284"/>
    <w:rPr>
      <w:sz w:val="17"/>
      <w:szCs w:val="17"/>
    </w:rPr>
  </w:style>
  <w:style w:type="character" w:customStyle="1" w:styleId="sup">
    <w:name w:val="sup"/>
    <w:rsid w:val="00071284"/>
    <w:rPr>
      <w:b w:val="0"/>
      <w:bCs w:val="0"/>
    </w:rPr>
  </w:style>
  <w:style w:type="character" w:customStyle="1" w:styleId="clinicalcopy1">
    <w:name w:val="clinical_copy1"/>
    <w:rsid w:val="00071284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071284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071284"/>
  </w:style>
  <w:style w:type="character" w:customStyle="1" w:styleId="usmistyle1">
    <w:name w:val="usmistyle1"/>
    <w:rsid w:val="00071284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071284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071284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071284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071284"/>
  </w:style>
  <w:style w:type="character" w:customStyle="1" w:styleId="style41">
    <w:name w:val="style_41"/>
    <w:rsid w:val="00071284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071284"/>
    <w:rPr>
      <w:color w:val="666666"/>
    </w:rPr>
  </w:style>
  <w:style w:type="character" w:customStyle="1" w:styleId="style51">
    <w:name w:val="style_51"/>
    <w:rsid w:val="00071284"/>
    <w:rPr>
      <w:b/>
      <w:bCs/>
      <w:color w:val="666666"/>
    </w:rPr>
  </w:style>
  <w:style w:type="character" w:customStyle="1" w:styleId="style61">
    <w:name w:val="style_61"/>
    <w:rsid w:val="00071284"/>
    <w:rPr>
      <w:b/>
      <w:bCs/>
      <w:color w:val="535353"/>
    </w:rPr>
  </w:style>
  <w:style w:type="character" w:customStyle="1" w:styleId="style71">
    <w:name w:val="style_71"/>
    <w:rsid w:val="00071284"/>
    <w:rPr>
      <w:color w:val="535353"/>
    </w:rPr>
  </w:style>
  <w:style w:type="character" w:customStyle="1" w:styleId="style81">
    <w:name w:val="style_81"/>
    <w:rsid w:val="00071284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071284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071284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071284"/>
  </w:style>
  <w:style w:type="character" w:customStyle="1" w:styleId="plname">
    <w:name w:val="plname"/>
    <w:rsid w:val="00071284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071284"/>
    <w:rPr>
      <w:color w:val="56A2D6"/>
    </w:rPr>
  </w:style>
  <w:style w:type="character" w:customStyle="1" w:styleId="style771">
    <w:name w:val="style771"/>
    <w:rsid w:val="00071284"/>
    <w:rPr>
      <w:color w:val="000000"/>
    </w:rPr>
  </w:style>
  <w:style w:type="character" w:customStyle="1" w:styleId="toggle-show-more1">
    <w:name w:val="toggle-show-more1"/>
    <w:rsid w:val="00071284"/>
    <w:rPr>
      <w:color w:val="003399"/>
      <w:sz w:val="20"/>
      <w:szCs w:val="20"/>
    </w:rPr>
  </w:style>
  <w:style w:type="character" w:customStyle="1" w:styleId="reg">
    <w:name w:val="reg"/>
    <w:rsid w:val="00071284"/>
  </w:style>
  <w:style w:type="character" w:customStyle="1" w:styleId="ref">
    <w:name w:val="ref"/>
    <w:rsid w:val="00071284"/>
  </w:style>
  <w:style w:type="character" w:customStyle="1" w:styleId="yellowfade">
    <w:name w:val="yellowfade"/>
    <w:rsid w:val="00071284"/>
  </w:style>
  <w:style w:type="character" w:customStyle="1" w:styleId="tickerwrap">
    <w:name w:val="ticker_wrap"/>
    <w:rsid w:val="00071284"/>
  </w:style>
  <w:style w:type="character" w:customStyle="1" w:styleId="define">
    <w:name w:val="define"/>
    <w:basedOn w:val="DefaultParagraphFont"/>
    <w:rsid w:val="00071284"/>
  </w:style>
  <w:style w:type="character" w:customStyle="1" w:styleId="wCharChar">
    <w:name w:val="w Char Char"/>
    <w:locked/>
    <w:rsid w:val="00071284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071284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071284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071284"/>
  </w:style>
  <w:style w:type="character" w:customStyle="1" w:styleId="toggle-show-more3">
    <w:name w:val="toggle-show-more3"/>
    <w:rsid w:val="00071284"/>
    <w:rPr>
      <w:color w:val="006699"/>
      <w:sz w:val="17"/>
      <w:szCs w:val="17"/>
    </w:rPr>
  </w:style>
  <w:style w:type="character" w:customStyle="1" w:styleId="contentstext1">
    <w:name w:val="contentstext1"/>
    <w:rsid w:val="0007128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071284"/>
  </w:style>
  <w:style w:type="character" w:customStyle="1" w:styleId="stylesubtitle2">
    <w:name w:val="style_subtitle2"/>
    <w:basedOn w:val="DefaultParagraphFont"/>
    <w:rsid w:val="00071284"/>
  </w:style>
  <w:style w:type="character" w:customStyle="1" w:styleId="A12">
    <w:name w:val="A12"/>
    <w:rsid w:val="00071284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071284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071284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071284"/>
  </w:style>
  <w:style w:type="character" w:customStyle="1" w:styleId="redmain1">
    <w:name w:val="redmain1"/>
    <w:rsid w:val="00071284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0">
    <w:name w:val="title1"/>
    <w:rsid w:val="00071284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071284"/>
    <w:rPr>
      <w:shd w:val="clear" w:color="auto" w:fill="FFFF80"/>
    </w:rPr>
  </w:style>
  <w:style w:type="character" w:customStyle="1" w:styleId="boldred1">
    <w:name w:val="bold_red1"/>
    <w:rsid w:val="00071284"/>
    <w:rPr>
      <w:b/>
      <w:bCs/>
      <w:color w:val="C70000"/>
    </w:rPr>
  </w:style>
  <w:style w:type="character" w:customStyle="1" w:styleId="superscript1">
    <w:name w:val="superscript1"/>
    <w:rsid w:val="00071284"/>
    <w:rPr>
      <w:sz w:val="18"/>
      <w:szCs w:val="18"/>
    </w:rPr>
  </w:style>
  <w:style w:type="character" w:customStyle="1" w:styleId="footnotenumber">
    <w:name w:val="footnote_number"/>
    <w:basedOn w:val="DefaultParagraphFont"/>
    <w:rsid w:val="00071284"/>
  </w:style>
  <w:style w:type="character" w:customStyle="1" w:styleId="field-content">
    <w:name w:val="field-content"/>
    <w:basedOn w:val="DefaultParagraphFont"/>
    <w:rsid w:val="00071284"/>
  </w:style>
  <w:style w:type="character" w:customStyle="1" w:styleId="titletext2">
    <w:name w:val="titletext2"/>
    <w:rsid w:val="00071284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071284"/>
  </w:style>
  <w:style w:type="character" w:customStyle="1" w:styleId="brodtext1">
    <w:name w:val="brodtext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071284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071284"/>
  </w:style>
  <w:style w:type="character" w:customStyle="1" w:styleId="A11">
    <w:name w:val="A1"/>
    <w:rsid w:val="00071284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071284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071284"/>
  </w:style>
  <w:style w:type="character" w:customStyle="1" w:styleId="subtitle10">
    <w:name w:val="subtitle1"/>
    <w:rsid w:val="00071284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071284"/>
  </w:style>
  <w:style w:type="character" w:customStyle="1" w:styleId="blacktext">
    <w:name w:val="blacktext"/>
    <w:basedOn w:val="DefaultParagraphFont"/>
    <w:rsid w:val="00071284"/>
  </w:style>
  <w:style w:type="character" w:customStyle="1" w:styleId="boldred10">
    <w:name w:val="boldred1"/>
    <w:rsid w:val="00071284"/>
    <w:rPr>
      <w:b/>
      <w:bCs/>
      <w:color w:val="EE1C23"/>
      <w:spacing w:val="0"/>
    </w:rPr>
  </w:style>
  <w:style w:type="character" w:customStyle="1" w:styleId="che0011">
    <w:name w:val="che0011"/>
    <w:rsid w:val="00071284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071284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071284"/>
    <w:rPr>
      <w:color w:val="003333"/>
    </w:rPr>
  </w:style>
  <w:style w:type="character" w:customStyle="1" w:styleId="maintext1">
    <w:name w:val="main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071284"/>
  </w:style>
  <w:style w:type="character" w:customStyle="1" w:styleId="bodytest1">
    <w:name w:val="bodytest1"/>
    <w:rsid w:val="00071284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071284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CharCharChar">
    <w:name w:val="Char Char Char"/>
    <w:rsid w:val="00071284"/>
    <w:rPr>
      <w:sz w:val="24"/>
      <w:szCs w:val="24"/>
      <w:lang w:val="en-US" w:eastAsia="en-US" w:bidi="ar-SA"/>
    </w:rPr>
  </w:style>
  <w:style w:type="character" w:customStyle="1" w:styleId="ipa1">
    <w:name w:val="ipa1"/>
    <w:rsid w:val="00071284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071284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071284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071284"/>
  </w:style>
  <w:style w:type="character" w:customStyle="1" w:styleId="googdesc1">
    <w:name w:val="goog_desc1"/>
    <w:rsid w:val="00071284"/>
    <w:rPr>
      <w:color w:val="000000"/>
    </w:rPr>
  </w:style>
  <w:style w:type="character" w:customStyle="1" w:styleId="titrouge1">
    <w:name w:val="titrouge1"/>
    <w:rsid w:val="00071284"/>
    <w:rPr>
      <w:b/>
      <w:bCs/>
      <w:color w:val="900000"/>
      <w:sz w:val="27"/>
      <w:szCs w:val="27"/>
    </w:rPr>
  </w:style>
  <w:style w:type="character" w:customStyle="1" w:styleId="body1">
    <w:name w:val="body1"/>
    <w:rsid w:val="00071284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071284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071284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071284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071284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071284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071284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071284"/>
  </w:style>
  <w:style w:type="character" w:customStyle="1" w:styleId="texto11">
    <w:name w:val="texto11"/>
    <w:rsid w:val="00071284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071284"/>
    <w:rPr>
      <w:sz w:val="17"/>
      <w:szCs w:val="17"/>
    </w:rPr>
  </w:style>
  <w:style w:type="character" w:customStyle="1" w:styleId="normalchar1">
    <w:name w:val="normal__char1"/>
    <w:rsid w:val="000712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071284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071284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071284"/>
  </w:style>
  <w:style w:type="character" w:customStyle="1" w:styleId="headingstyle6">
    <w:name w:val="heading style6"/>
    <w:basedOn w:val="DefaultParagraphFont"/>
    <w:rsid w:val="00071284"/>
  </w:style>
  <w:style w:type="character" w:customStyle="1" w:styleId="headinglargeblueitalic1">
    <w:name w:val="headinglargeblueitalic1"/>
    <w:rsid w:val="00071284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071284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071284"/>
  </w:style>
  <w:style w:type="character" w:customStyle="1" w:styleId="content1">
    <w:name w:val="content1"/>
    <w:rsid w:val="00071284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071284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071284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071284"/>
  </w:style>
  <w:style w:type="character" w:customStyle="1" w:styleId="bodytxt1">
    <w:name w:val="body_txt1"/>
    <w:rsid w:val="0007128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071284"/>
  </w:style>
  <w:style w:type="character" w:customStyle="1" w:styleId="ilspan">
    <w:name w:val="il_span"/>
    <w:basedOn w:val="DefaultParagraphFont"/>
    <w:rsid w:val="00071284"/>
  </w:style>
  <w:style w:type="character" w:customStyle="1" w:styleId="normal-c191">
    <w:name w:val="normal-c191"/>
    <w:rsid w:val="00071284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071284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071284"/>
  </w:style>
  <w:style w:type="character" w:customStyle="1" w:styleId="textlink1">
    <w:name w:val="textlink1"/>
    <w:rsid w:val="00071284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071284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071284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071284"/>
  </w:style>
  <w:style w:type="character" w:customStyle="1" w:styleId="font111">
    <w:name w:val="font111"/>
    <w:rsid w:val="00071284"/>
    <w:rPr>
      <w:sz w:val="17"/>
      <w:szCs w:val="17"/>
    </w:rPr>
  </w:style>
  <w:style w:type="character" w:customStyle="1" w:styleId="article1">
    <w:name w:val="article1"/>
    <w:basedOn w:val="DefaultParagraphFont"/>
    <w:rsid w:val="00071284"/>
  </w:style>
  <w:style w:type="character" w:customStyle="1" w:styleId="normal10">
    <w:name w:val="normal1"/>
    <w:rsid w:val="00071284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071284"/>
    <w:rPr>
      <w:rFonts w:ascii="Times New Roman" w:hAnsi="Times New Roman" w:cs="Times New Roman" w:hint="default"/>
    </w:rPr>
  </w:style>
  <w:style w:type="character" w:customStyle="1" w:styleId="small">
    <w:name w:val="small"/>
    <w:rsid w:val="00071284"/>
    <w:rPr>
      <w:rFonts w:ascii="Times New Roman" w:hAnsi="Times New Roman" w:cs="Times New Roman" w:hint="default"/>
    </w:rPr>
  </w:style>
  <w:style w:type="character" w:customStyle="1" w:styleId="super">
    <w:name w:val="super"/>
    <w:rsid w:val="00071284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071284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071284"/>
    <w:rPr>
      <w:rFonts w:ascii="Times New Roman" w:hAnsi="Times New Roman" w:cs="Times New Roman" w:hint="default"/>
    </w:rPr>
  </w:style>
  <w:style w:type="character" w:customStyle="1" w:styleId="timesfont">
    <w:name w:val="timesfont"/>
    <w:rsid w:val="00071284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071284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071284"/>
    <w:rPr>
      <w:rFonts w:ascii="Times New Roman" w:hAnsi="Times New Roman" w:cs="Times New Roman" w:hint="default"/>
    </w:rPr>
  </w:style>
  <w:style w:type="character" w:customStyle="1" w:styleId="reference">
    <w:name w:val="reference"/>
    <w:rsid w:val="00071284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071284"/>
    <w:rPr>
      <w:rFonts w:ascii="Times New Roman" w:hAnsi="Times New Roman" w:cs="Times New Roman" w:hint="default"/>
    </w:rPr>
  </w:style>
  <w:style w:type="character" w:customStyle="1" w:styleId="style9">
    <w:name w:val="style9"/>
    <w:rsid w:val="00071284"/>
    <w:rPr>
      <w:rFonts w:ascii="Times New Roman" w:hAnsi="Times New Roman" w:cs="Times New Roman" w:hint="default"/>
    </w:rPr>
  </w:style>
  <w:style w:type="character" w:customStyle="1" w:styleId="style5">
    <w:name w:val="style5"/>
    <w:rsid w:val="00071284"/>
    <w:rPr>
      <w:rFonts w:ascii="Times New Roman" w:hAnsi="Times New Roman" w:cs="Times New Roman" w:hint="default"/>
    </w:rPr>
  </w:style>
  <w:style w:type="character" w:customStyle="1" w:styleId="header-a">
    <w:name w:val="header-a"/>
    <w:rsid w:val="00071284"/>
    <w:rPr>
      <w:rFonts w:ascii="Times New Roman" w:hAnsi="Times New Roman" w:cs="Times New Roman" w:hint="default"/>
    </w:rPr>
  </w:style>
  <w:style w:type="character" w:customStyle="1" w:styleId="text1">
    <w:name w:val="tex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071284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071284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071284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071284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071284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071284"/>
    <w:rPr>
      <w:rFonts w:ascii="Times New Roman" w:hAnsi="Times New Roman" w:cs="Times New Roman" w:hint="default"/>
    </w:rPr>
  </w:style>
  <w:style w:type="character" w:customStyle="1" w:styleId="tenpt">
    <w:name w:val="tenpt"/>
    <w:rsid w:val="00071284"/>
    <w:rPr>
      <w:rFonts w:ascii="Times New Roman" w:hAnsi="Times New Roman" w:cs="Times New Roman" w:hint="default"/>
    </w:rPr>
  </w:style>
  <w:style w:type="character" w:customStyle="1" w:styleId="url">
    <w:name w:val="url"/>
    <w:rsid w:val="00071284"/>
    <w:rPr>
      <w:rFonts w:ascii="Times New Roman" w:hAnsi="Times New Roman" w:cs="Times New Roman" w:hint="default"/>
    </w:rPr>
  </w:style>
  <w:style w:type="character" w:customStyle="1" w:styleId="flw">
    <w:name w:val="flw"/>
    <w:rsid w:val="00071284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071284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071284"/>
  </w:style>
  <w:style w:type="character" w:customStyle="1" w:styleId="illustration">
    <w:name w:val="illustration"/>
    <w:basedOn w:val="DefaultParagraphFont"/>
    <w:rsid w:val="00071284"/>
  </w:style>
  <w:style w:type="character" w:customStyle="1" w:styleId="pronox">
    <w:name w:val="pronox"/>
    <w:basedOn w:val="DefaultParagraphFont"/>
    <w:rsid w:val="00071284"/>
  </w:style>
  <w:style w:type="character" w:customStyle="1" w:styleId="pron">
    <w:name w:val="pron"/>
    <w:basedOn w:val="DefaultParagraphFont"/>
    <w:rsid w:val="00071284"/>
  </w:style>
  <w:style w:type="character" w:customStyle="1" w:styleId="conamed1">
    <w:name w:val="co_named1"/>
    <w:rsid w:val="00071284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071284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071284"/>
    <w:rPr>
      <w:b/>
      <w:bCs/>
      <w:color w:val="68B4C1"/>
    </w:rPr>
  </w:style>
  <w:style w:type="character" w:customStyle="1" w:styleId="red">
    <w:name w:val="red"/>
    <w:basedOn w:val="DefaultParagraphFont"/>
    <w:rsid w:val="00071284"/>
  </w:style>
  <w:style w:type="character" w:customStyle="1" w:styleId="petname1">
    <w:name w:val="petname1"/>
    <w:rsid w:val="00071284"/>
    <w:rPr>
      <w:i/>
      <w:iCs/>
    </w:rPr>
  </w:style>
  <w:style w:type="character" w:customStyle="1" w:styleId="texto21">
    <w:name w:val="texto21"/>
    <w:basedOn w:val="DefaultParagraphFont"/>
    <w:rsid w:val="00071284"/>
  </w:style>
  <w:style w:type="character" w:customStyle="1" w:styleId="seriftext1">
    <w:name w:val="seriftext1"/>
    <w:rsid w:val="0007128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071284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071284"/>
  </w:style>
  <w:style w:type="character" w:customStyle="1" w:styleId="style510">
    <w:name w:val="style51"/>
    <w:rsid w:val="00071284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071284"/>
  </w:style>
  <w:style w:type="character" w:customStyle="1" w:styleId="unnamed81">
    <w:name w:val="unnamed81"/>
    <w:rsid w:val="00071284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071284"/>
    <w:rPr>
      <w:b/>
      <w:bCs/>
    </w:rPr>
  </w:style>
  <w:style w:type="character" w:customStyle="1" w:styleId="textin11">
    <w:name w:val="textin11"/>
    <w:rsid w:val="00071284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071284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071284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071284"/>
  </w:style>
  <w:style w:type="character" w:customStyle="1" w:styleId="size101">
    <w:name w:val="size101"/>
    <w:rsid w:val="00071284"/>
    <w:rPr>
      <w:sz w:val="15"/>
      <w:szCs w:val="15"/>
    </w:rPr>
  </w:style>
  <w:style w:type="character" w:customStyle="1" w:styleId="p12">
    <w:name w:val="p12"/>
    <w:rsid w:val="00071284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071284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071284"/>
    <w:rPr>
      <w:color w:val="9E1D34"/>
    </w:rPr>
  </w:style>
  <w:style w:type="character" w:customStyle="1" w:styleId="style111">
    <w:name w:val="style111"/>
    <w:rsid w:val="00071284"/>
    <w:rPr>
      <w:color w:val="71634B"/>
    </w:rPr>
  </w:style>
  <w:style w:type="character" w:customStyle="1" w:styleId="formtext1">
    <w:name w:val="form_text1"/>
    <w:rsid w:val="00071284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071284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071284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071284"/>
    <w:rPr>
      <w:b/>
      <w:bCs/>
      <w:color w:val="BC0033"/>
    </w:rPr>
  </w:style>
  <w:style w:type="character" w:customStyle="1" w:styleId="style131">
    <w:name w:val="style131"/>
    <w:rsid w:val="00071284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0712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071284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071284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071284"/>
  </w:style>
  <w:style w:type="character" w:customStyle="1" w:styleId="view41">
    <w:name w:val="view41"/>
    <w:rsid w:val="00071284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07128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071284"/>
  </w:style>
  <w:style w:type="character" w:customStyle="1" w:styleId="citation-publication-date">
    <w:name w:val="citation-publication-date"/>
    <w:basedOn w:val="DefaultParagraphFont"/>
    <w:rsid w:val="00071284"/>
  </w:style>
  <w:style w:type="character" w:customStyle="1" w:styleId="citation-volume">
    <w:name w:val="citation-volume"/>
    <w:basedOn w:val="DefaultParagraphFont"/>
    <w:rsid w:val="00071284"/>
  </w:style>
  <w:style w:type="character" w:customStyle="1" w:styleId="citation-issue">
    <w:name w:val="citation-issue"/>
    <w:basedOn w:val="DefaultParagraphFont"/>
    <w:rsid w:val="00071284"/>
  </w:style>
  <w:style w:type="character" w:customStyle="1" w:styleId="citation-flpages">
    <w:name w:val="citation-flpages"/>
    <w:basedOn w:val="DefaultParagraphFont"/>
    <w:rsid w:val="00071284"/>
  </w:style>
  <w:style w:type="character" w:customStyle="1" w:styleId="searchword">
    <w:name w:val="searchword"/>
    <w:rsid w:val="00071284"/>
    <w:rPr>
      <w:shd w:val="clear" w:color="auto" w:fill="FFFF00"/>
    </w:rPr>
  </w:style>
  <w:style w:type="character" w:customStyle="1" w:styleId="blacknormaltexthome1">
    <w:name w:val="blacknormaltexthome1"/>
    <w:rsid w:val="00071284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071284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071284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071284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071284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071284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071284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071284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071284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071284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071284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071284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071284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071284"/>
    <w:rPr>
      <w:sz w:val="24"/>
      <w:szCs w:val="24"/>
    </w:rPr>
  </w:style>
  <w:style w:type="character" w:customStyle="1" w:styleId="estilo51">
    <w:name w:val="estilo51"/>
    <w:rsid w:val="00071284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071284"/>
  </w:style>
  <w:style w:type="character" w:customStyle="1" w:styleId="naranja1">
    <w:name w:val="naranja1"/>
    <w:rsid w:val="00071284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071284"/>
  </w:style>
  <w:style w:type="character" w:customStyle="1" w:styleId="styleheadings1">
    <w:name w:val="styleheadings1"/>
    <w:rsid w:val="00071284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071284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071284"/>
    <w:rPr>
      <w:b/>
      <w:bCs/>
      <w:i/>
      <w:iCs/>
      <w:color w:val="0058B9"/>
    </w:rPr>
  </w:style>
  <w:style w:type="character" w:customStyle="1" w:styleId="vacations1">
    <w:name w:val="vacations1"/>
    <w:rsid w:val="00071284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071284"/>
  </w:style>
  <w:style w:type="character" w:customStyle="1" w:styleId="style191">
    <w:name w:val="style191"/>
    <w:rsid w:val="00071284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071284"/>
  </w:style>
  <w:style w:type="character" w:customStyle="1" w:styleId="literal">
    <w:name w:val="literal"/>
    <w:basedOn w:val="DefaultParagraphFont"/>
    <w:rsid w:val="00071284"/>
  </w:style>
  <w:style w:type="character" w:customStyle="1" w:styleId="style310">
    <w:name w:val="style31"/>
    <w:rsid w:val="00071284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071284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071284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071284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071284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071284"/>
  </w:style>
  <w:style w:type="character" w:customStyle="1" w:styleId="A110">
    <w:name w:val="A11"/>
    <w:rsid w:val="00071284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071284"/>
  </w:style>
  <w:style w:type="character" w:customStyle="1" w:styleId="Bodytext6">
    <w:name w:val="Body text6"/>
    <w:rsid w:val="00071284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071284"/>
  </w:style>
  <w:style w:type="character" w:customStyle="1" w:styleId="smallcaps">
    <w:name w:val="smallcaps"/>
    <w:basedOn w:val="DefaultParagraphFont"/>
    <w:rsid w:val="00071284"/>
  </w:style>
  <w:style w:type="character" w:customStyle="1" w:styleId="fontsize13">
    <w:name w:val="fontsize13"/>
    <w:basedOn w:val="DefaultParagraphFont"/>
    <w:rsid w:val="00071284"/>
  </w:style>
  <w:style w:type="character" w:customStyle="1" w:styleId="yshortcutscs4-ndcor">
    <w:name w:val="yshortcuts cs4-ndcor"/>
    <w:basedOn w:val="DefaultParagraphFont"/>
    <w:rsid w:val="00071284"/>
  </w:style>
  <w:style w:type="character" w:customStyle="1" w:styleId="yshortcutscs4-visible">
    <w:name w:val="yshortcuts cs4-visible"/>
    <w:basedOn w:val="DefaultParagraphFont"/>
    <w:rsid w:val="00071284"/>
  </w:style>
  <w:style w:type="character" w:customStyle="1" w:styleId="no-wrap">
    <w:name w:val="no-wrap"/>
    <w:basedOn w:val="DefaultParagraphFont"/>
    <w:rsid w:val="00071284"/>
  </w:style>
  <w:style w:type="character" w:customStyle="1" w:styleId="style48">
    <w:name w:val="style48"/>
    <w:basedOn w:val="DefaultParagraphFont"/>
    <w:rsid w:val="00071284"/>
  </w:style>
  <w:style w:type="character" w:customStyle="1" w:styleId="A100">
    <w:name w:val="A10"/>
    <w:rsid w:val="00071284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071284"/>
  </w:style>
  <w:style w:type="character" w:customStyle="1" w:styleId="A8">
    <w:name w:val="A8"/>
    <w:rsid w:val="00071284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071284"/>
  </w:style>
  <w:style w:type="character" w:customStyle="1" w:styleId="subheaderbodytite">
    <w:name w:val="subheaderbodytite"/>
    <w:basedOn w:val="DefaultParagraphFont"/>
    <w:rsid w:val="00071284"/>
  </w:style>
  <w:style w:type="character" w:customStyle="1" w:styleId="hps">
    <w:name w:val="hps"/>
    <w:basedOn w:val="DefaultParagraphFont"/>
    <w:rsid w:val="00071284"/>
  </w:style>
  <w:style w:type="character" w:customStyle="1" w:styleId="normal-c6">
    <w:name w:val="normal-c6"/>
    <w:basedOn w:val="DefaultParagraphFont"/>
    <w:rsid w:val="00071284"/>
  </w:style>
  <w:style w:type="character" w:customStyle="1" w:styleId="normal-c7">
    <w:name w:val="normal-c7"/>
    <w:basedOn w:val="DefaultParagraphFont"/>
    <w:rsid w:val="00071284"/>
  </w:style>
  <w:style w:type="character" w:customStyle="1" w:styleId="normal-c8">
    <w:name w:val="normal-c8"/>
    <w:basedOn w:val="DefaultParagraphFont"/>
    <w:rsid w:val="00071284"/>
  </w:style>
  <w:style w:type="character" w:customStyle="1" w:styleId="normal-c1">
    <w:name w:val="normal-c1"/>
    <w:basedOn w:val="DefaultParagraphFont"/>
    <w:rsid w:val="00071284"/>
  </w:style>
  <w:style w:type="character" w:customStyle="1" w:styleId="normal-18-c1">
    <w:name w:val="normal-18-c1"/>
    <w:basedOn w:val="DefaultParagraphFont"/>
    <w:rsid w:val="00071284"/>
  </w:style>
  <w:style w:type="character" w:customStyle="1" w:styleId="normal-18-c0">
    <w:name w:val="normal-18-c0"/>
    <w:basedOn w:val="DefaultParagraphFont"/>
    <w:rsid w:val="00071284"/>
  </w:style>
  <w:style w:type="character" w:customStyle="1" w:styleId="home4">
    <w:name w:val="home4"/>
    <w:basedOn w:val="DefaultParagraphFont"/>
    <w:rsid w:val="00071284"/>
  </w:style>
  <w:style w:type="character" w:customStyle="1" w:styleId="btChar1">
    <w:name w:val="bt Char1"/>
    <w:aliases w:val="bodytext Char1,body text Char1,b Char1,BT Char Char1,BT Char2,Body Text FLI .5 Char Char1"/>
    <w:rsid w:val="00071284"/>
    <w:rPr>
      <w:szCs w:val="24"/>
      <w:lang w:val="x-none" w:eastAsia="x-none" w:bidi="ar-SA"/>
    </w:rPr>
  </w:style>
  <w:style w:type="character" w:customStyle="1" w:styleId="caps">
    <w:name w:val="caps"/>
    <w:rsid w:val="00071284"/>
  </w:style>
  <w:style w:type="character" w:customStyle="1" w:styleId="sstitle">
    <w:name w:val="sstitle"/>
    <w:rsid w:val="00071284"/>
  </w:style>
  <w:style w:type="character" w:customStyle="1" w:styleId="glossary-term">
    <w:name w:val="glossary-term"/>
    <w:basedOn w:val="DefaultParagraphFont"/>
    <w:rsid w:val="00071284"/>
  </w:style>
  <w:style w:type="character" w:customStyle="1" w:styleId="ilad">
    <w:name w:val="il_ad"/>
    <w:basedOn w:val="DefaultParagraphFont"/>
    <w:rsid w:val="00071284"/>
  </w:style>
  <w:style w:type="character" w:customStyle="1" w:styleId="A14">
    <w:name w:val="A14"/>
    <w:rsid w:val="00071284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071284"/>
  </w:style>
  <w:style w:type="character" w:customStyle="1" w:styleId="intro-text">
    <w:name w:val="intro-text"/>
    <w:basedOn w:val="DefaultParagraphFont"/>
    <w:rsid w:val="00071284"/>
  </w:style>
  <w:style w:type="character" w:customStyle="1" w:styleId="A16">
    <w:name w:val="A16"/>
    <w:rsid w:val="00071284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071284"/>
  </w:style>
  <w:style w:type="character" w:customStyle="1" w:styleId="figuretabledoi">
    <w:name w:val="figuretabledoi"/>
    <w:basedOn w:val="DefaultParagraphFont"/>
    <w:rsid w:val="00071284"/>
  </w:style>
  <w:style w:type="character" w:customStyle="1" w:styleId="citationref">
    <w:name w:val="citationref"/>
    <w:basedOn w:val="DefaultParagraphFont"/>
    <w:rsid w:val="00071284"/>
  </w:style>
  <w:style w:type="character" w:customStyle="1" w:styleId="externalref">
    <w:name w:val="externalref"/>
    <w:basedOn w:val="DefaultParagraphFont"/>
    <w:rsid w:val="00071284"/>
  </w:style>
  <w:style w:type="character" w:customStyle="1" w:styleId="refsource">
    <w:name w:val="refsource"/>
    <w:basedOn w:val="DefaultParagraphFont"/>
    <w:rsid w:val="00071284"/>
  </w:style>
  <w:style w:type="character" w:customStyle="1" w:styleId="internalref">
    <w:name w:val="internalref"/>
    <w:basedOn w:val="DefaultParagraphFont"/>
    <w:rsid w:val="00071284"/>
  </w:style>
  <w:style w:type="character" w:customStyle="1" w:styleId="ref-journal">
    <w:name w:val="ref-journal"/>
    <w:basedOn w:val="DefaultParagraphFont"/>
    <w:rsid w:val="00071284"/>
  </w:style>
  <w:style w:type="character" w:customStyle="1" w:styleId="ref-vol">
    <w:name w:val="ref-vol"/>
    <w:basedOn w:val="DefaultParagraphFont"/>
    <w:rsid w:val="00071284"/>
  </w:style>
  <w:style w:type="character" w:customStyle="1" w:styleId="figpopup-sensitive-area">
    <w:name w:val="figpopup-sensitive-area"/>
    <w:basedOn w:val="DefaultParagraphFont"/>
    <w:rsid w:val="00071284"/>
  </w:style>
  <w:style w:type="character" w:customStyle="1" w:styleId="contentpanediv1">
    <w:name w:val="contentpanediv1"/>
    <w:basedOn w:val="DefaultParagraphFont"/>
    <w:rsid w:val="00071284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071284"/>
  </w:style>
  <w:style w:type="character" w:customStyle="1" w:styleId="xref">
    <w:name w:val="xref"/>
    <w:basedOn w:val="DefaultParagraphFont"/>
    <w:rsid w:val="00071284"/>
  </w:style>
  <w:style w:type="character" w:customStyle="1" w:styleId="gen">
    <w:name w:val="gen"/>
    <w:basedOn w:val="DefaultParagraphFont"/>
    <w:rsid w:val="00071284"/>
  </w:style>
  <w:style w:type="character" w:customStyle="1" w:styleId="ghr-condition">
    <w:name w:val="ghr-condition"/>
    <w:basedOn w:val="DefaultParagraphFont"/>
    <w:rsid w:val="00071284"/>
  </w:style>
  <w:style w:type="character" w:customStyle="1" w:styleId="plhg-love-count">
    <w:name w:val="plhg-love-count"/>
    <w:basedOn w:val="DefaultParagraphFont"/>
    <w:rsid w:val="00071284"/>
  </w:style>
  <w:style w:type="character" w:styleId="Emphasis">
    <w:name w:val="Emphasis"/>
    <w:qFormat/>
    <w:rsid w:val="00071284"/>
    <w:rPr>
      <w:i/>
      <w:iCs/>
    </w:rPr>
  </w:style>
  <w:style w:type="character" w:styleId="Strong">
    <w:name w:val="Strong"/>
    <w:qFormat/>
    <w:rsid w:val="00071284"/>
    <w:rPr>
      <w:b/>
      <w:bCs/>
    </w:rPr>
  </w:style>
  <w:style w:type="paragraph" w:styleId="ListNumber">
    <w:name w:val="List Number"/>
    <w:basedOn w:val="Normal"/>
    <w:rsid w:val="00071284"/>
    <w:pPr>
      <w:numPr>
        <w:numId w:val="1"/>
      </w:numPr>
    </w:pPr>
  </w:style>
  <w:style w:type="paragraph" w:styleId="ListBullet2">
    <w:name w:val="List Bullet 2"/>
    <w:basedOn w:val="Normal"/>
    <w:rsid w:val="00071284"/>
    <w:pPr>
      <w:numPr>
        <w:numId w:val="2"/>
      </w:numPr>
    </w:pPr>
  </w:style>
  <w:style w:type="paragraph" w:styleId="ListBullet3">
    <w:name w:val="List Bullet 3"/>
    <w:basedOn w:val="Normal"/>
    <w:rsid w:val="00071284"/>
    <w:pPr>
      <w:numPr>
        <w:numId w:val="3"/>
      </w:numPr>
    </w:pPr>
  </w:style>
  <w:style w:type="paragraph" w:styleId="ListBullet4">
    <w:name w:val="List Bullet 4"/>
    <w:basedOn w:val="Normal"/>
    <w:rsid w:val="00071284"/>
    <w:pPr>
      <w:numPr>
        <w:numId w:val="4"/>
      </w:numPr>
    </w:pPr>
  </w:style>
  <w:style w:type="paragraph" w:styleId="ListBullet5">
    <w:name w:val="List Bullet 5"/>
    <w:basedOn w:val="Normal"/>
    <w:rsid w:val="00071284"/>
    <w:pPr>
      <w:numPr>
        <w:numId w:val="5"/>
      </w:numPr>
    </w:pPr>
  </w:style>
  <w:style w:type="paragraph" w:styleId="ListNumber2">
    <w:name w:val="List Number 2"/>
    <w:basedOn w:val="Normal"/>
    <w:rsid w:val="00071284"/>
    <w:pPr>
      <w:numPr>
        <w:numId w:val="6"/>
      </w:numPr>
    </w:pPr>
  </w:style>
  <w:style w:type="paragraph" w:styleId="ListNumber3">
    <w:name w:val="List Number 3"/>
    <w:basedOn w:val="Normal"/>
    <w:rsid w:val="00071284"/>
    <w:pPr>
      <w:numPr>
        <w:numId w:val="7"/>
      </w:numPr>
    </w:pPr>
  </w:style>
  <w:style w:type="paragraph" w:styleId="ListNumber4">
    <w:name w:val="List Number 4"/>
    <w:basedOn w:val="Normal"/>
    <w:rsid w:val="00071284"/>
    <w:pPr>
      <w:numPr>
        <w:numId w:val="8"/>
      </w:numPr>
    </w:pPr>
  </w:style>
  <w:style w:type="paragraph" w:styleId="ListNumber5">
    <w:name w:val="List Number 5"/>
    <w:basedOn w:val="Normal"/>
    <w:rsid w:val="00071284"/>
    <w:pPr>
      <w:numPr>
        <w:numId w:val="9"/>
      </w:numPr>
      <w:tabs>
        <w:tab w:val="clear" w:pos="1080"/>
        <w:tab w:val="num" w:pos="1800"/>
      </w:tabs>
      <w:ind w:left="1800"/>
    </w:pPr>
  </w:style>
  <w:style w:type="character" w:styleId="PageNumber">
    <w:name w:val="page number"/>
    <w:basedOn w:val="DefaultParagraphFont"/>
    <w:rsid w:val="00071284"/>
  </w:style>
  <w:style w:type="character" w:customStyle="1" w:styleId="street-address">
    <w:name w:val="street-address"/>
    <w:basedOn w:val="DefaultParagraphFont"/>
    <w:rsid w:val="00071284"/>
  </w:style>
  <w:style w:type="character" w:customStyle="1" w:styleId="locality">
    <w:name w:val="locality"/>
    <w:basedOn w:val="DefaultParagraphFont"/>
    <w:rsid w:val="00071284"/>
  </w:style>
  <w:style w:type="character" w:customStyle="1" w:styleId="region">
    <w:name w:val="region"/>
    <w:basedOn w:val="DefaultParagraphFont"/>
    <w:rsid w:val="00071284"/>
  </w:style>
  <w:style w:type="character" w:customStyle="1" w:styleId="postal-code">
    <w:name w:val="postal-code"/>
    <w:basedOn w:val="DefaultParagraphFont"/>
    <w:rsid w:val="00071284"/>
  </w:style>
  <w:style w:type="character" w:customStyle="1" w:styleId="icon-text-contentcontent">
    <w:name w:val="icon-text-content content"/>
    <w:basedOn w:val="DefaultParagraphFont"/>
    <w:rsid w:val="00071284"/>
  </w:style>
  <w:style w:type="character" w:customStyle="1" w:styleId="has-tip">
    <w:name w:val="has-tip"/>
    <w:basedOn w:val="DefaultParagraphFont"/>
    <w:rsid w:val="00071284"/>
  </w:style>
  <w:style w:type="character" w:customStyle="1" w:styleId="20">
    <w:name w:val="_ _2"/>
    <w:basedOn w:val="DefaultParagraphFont"/>
    <w:rsid w:val="00071284"/>
  </w:style>
  <w:style w:type="character" w:customStyle="1" w:styleId="50">
    <w:name w:val="_ _5"/>
    <w:basedOn w:val="DefaultParagraphFont"/>
    <w:rsid w:val="00071284"/>
  </w:style>
  <w:style w:type="character" w:customStyle="1" w:styleId="figurereffigurefigurescontent">
    <w:name w:val="figure reffigure figurescontent"/>
    <w:basedOn w:val="DefaultParagraphFont"/>
    <w:rsid w:val="00071284"/>
  </w:style>
  <w:style w:type="character" w:customStyle="1" w:styleId="u-small-caps">
    <w:name w:val="u-small-caps"/>
    <w:basedOn w:val="DefaultParagraphFont"/>
    <w:rsid w:val="00071284"/>
  </w:style>
  <w:style w:type="character" w:customStyle="1" w:styleId="nowrap">
    <w:name w:val="nowrap"/>
    <w:basedOn w:val="DefaultParagraphFont"/>
    <w:rsid w:val="00071284"/>
  </w:style>
  <w:style w:type="character" w:customStyle="1" w:styleId="CharCharChar1">
    <w:name w:val="Char Char Char1"/>
    <w:rsid w:val="00071284"/>
    <w:rPr>
      <w:sz w:val="24"/>
      <w:szCs w:val="24"/>
      <w:lang w:val="en-US" w:eastAsia="en-US" w:bidi="ar-SA"/>
    </w:rPr>
  </w:style>
  <w:style w:type="character" w:customStyle="1" w:styleId="colorgreen">
    <w:name w:val="color_green"/>
    <w:basedOn w:val="DefaultParagraphFont"/>
    <w:rsid w:val="00071284"/>
  </w:style>
  <w:style w:type="character" w:customStyle="1" w:styleId="contact-street">
    <w:name w:val="contact-street"/>
    <w:basedOn w:val="DefaultParagraphFont"/>
    <w:rsid w:val="00071284"/>
  </w:style>
  <w:style w:type="character" w:customStyle="1" w:styleId="contact-suburb">
    <w:name w:val="contact-suburb"/>
    <w:basedOn w:val="DefaultParagraphFont"/>
    <w:rsid w:val="00071284"/>
  </w:style>
  <w:style w:type="character" w:customStyle="1" w:styleId="contact-state">
    <w:name w:val="contact-state"/>
    <w:basedOn w:val="DefaultParagraphFont"/>
    <w:rsid w:val="00071284"/>
  </w:style>
  <w:style w:type="character" w:customStyle="1" w:styleId="contact-postcode">
    <w:name w:val="contact-postcode"/>
    <w:basedOn w:val="DefaultParagraphFont"/>
    <w:rsid w:val="00071284"/>
  </w:style>
  <w:style w:type="character" w:customStyle="1" w:styleId="contact-country">
    <w:name w:val="contact-country"/>
    <w:basedOn w:val="DefaultParagraphFont"/>
    <w:rsid w:val="00071284"/>
  </w:style>
  <w:style w:type="character" w:customStyle="1" w:styleId="topic-highlight">
    <w:name w:val="topic-highlight"/>
    <w:basedOn w:val="DefaultParagraphFont"/>
    <w:rsid w:val="00071284"/>
  </w:style>
  <w:style w:type="character" w:customStyle="1" w:styleId="CharChar2">
    <w:name w:val="Char Char2"/>
    <w:locked/>
    <w:rsid w:val="00071284"/>
    <w:rPr>
      <w:lang w:val="en-US" w:eastAsia="en-US" w:bidi="ar-SA"/>
    </w:rPr>
  </w:style>
  <w:style w:type="paragraph" w:customStyle="1" w:styleId="body-textrobotoblack">
    <w:name w:val="body-text roboto black"/>
    <w:basedOn w:val="Normal"/>
    <w:rsid w:val="00071284"/>
    <w:pPr>
      <w:spacing w:before="100" w:beforeAutospacing="1" w:after="100" w:afterAutospacing="1"/>
    </w:pPr>
  </w:style>
  <w:style w:type="paragraph" w:customStyle="1" w:styleId="text-grey-4">
    <w:name w:val="text-grey-4"/>
    <w:basedOn w:val="Normal"/>
    <w:rsid w:val="00071284"/>
    <w:pPr>
      <w:spacing w:before="100" w:beforeAutospacing="1" w:after="100" w:afterAutospacing="1"/>
    </w:pPr>
  </w:style>
  <w:style w:type="character" w:customStyle="1" w:styleId="value">
    <w:name w:val="value"/>
    <w:basedOn w:val="DefaultParagraphFont"/>
    <w:rsid w:val="00071284"/>
  </w:style>
  <w:style w:type="character" w:customStyle="1" w:styleId="vertical-align-top">
    <w:name w:val="vertical-align-top"/>
    <w:basedOn w:val="DefaultParagraphFont"/>
    <w:rsid w:val="00071284"/>
  </w:style>
  <w:style w:type="paragraph" w:customStyle="1" w:styleId="margin-10px-bottomsm-margin-20px-bottomwidth-95">
    <w:name w:val="margin-10px-bottom sm-margin-20px-bottom width-95"/>
    <w:basedOn w:val="Normal"/>
    <w:rsid w:val="00071284"/>
    <w:pPr>
      <w:spacing w:before="100" w:beforeAutospacing="1" w:after="100" w:afterAutospacing="1"/>
    </w:pPr>
  </w:style>
  <w:style w:type="paragraph" w:customStyle="1" w:styleId="margin-30px-bottomsm-margin-20px-bottomwidth-95">
    <w:name w:val="margin-30px-bottom sm-margin-20px-bottom width-95"/>
    <w:basedOn w:val="Normal"/>
    <w:rsid w:val="00071284"/>
    <w:pPr>
      <w:spacing w:before="100" w:beforeAutospacing="1" w:after="100" w:afterAutospacing="1"/>
    </w:pPr>
  </w:style>
  <w:style w:type="paragraph" w:customStyle="1" w:styleId="currentpricelabelf1524605">
    <w:name w:val="currentpricelabel__f1524605"/>
    <w:basedOn w:val="Normal"/>
    <w:rsid w:val="00071284"/>
    <w:pPr>
      <w:spacing w:before="100" w:beforeAutospacing="1" w:after="100" w:afterAutospacing="1"/>
    </w:pPr>
  </w:style>
  <w:style w:type="paragraph" w:customStyle="1" w:styleId="textbox">
    <w:name w:val="textbox"/>
    <w:basedOn w:val="Normal"/>
    <w:rsid w:val="00071284"/>
    <w:pPr>
      <w:spacing w:before="100" w:beforeAutospacing="1" w:after="100" w:afterAutospacing="1"/>
    </w:pPr>
  </w:style>
  <w:style w:type="paragraph" w:customStyle="1" w:styleId="phone">
    <w:name w:val="phone"/>
    <w:basedOn w:val="Normal"/>
    <w:rsid w:val="00071284"/>
    <w:pPr>
      <w:spacing w:before="100" w:beforeAutospacing="1" w:after="100" w:afterAutospacing="1"/>
    </w:pPr>
  </w:style>
  <w:style w:type="character" w:customStyle="1" w:styleId="lrzxr">
    <w:name w:val="lrzxr"/>
    <w:basedOn w:val="DefaultParagraphFont"/>
    <w:rsid w:val="00071284"/>
  </w:style>
  <w:style w:type="character" w:customStyle="1" w:styleId="w8qarf">
    <w:name w:val="w8qarf"/>
    <w:basedOn w:val="DefaultParagraphFont"/>
    <w:rsid w:val="00071284"/>
  </w:style>
  <w:style w:type="character" w:customStyle="1" w:styleId="jjswrd">
    <w:name w:val="jjswrd"/>
    <w:basedOn w:val="DefaultParagraphFont"/>
    <w:rsid w:val="00071284"/>
  </w:style>
  <w:style w:type="character" w:customStyle="1" w:styleId="lrzxrzdqrlfkno-fv">
    <w:name w:val="lrzxr zdqrlf kno-fv"/>
    <w:basedOn w:val="DefaultParagraphFont"/>
    <w:rsid w:val="00071284"/>
  </w:style>
  <w:style w:type="paragraph" w:customStyle="1" w:styleId="font8">
    <w:name w:val="font_8"/>
    <w:basedOn w:val="Normal"/>
    <w:rsid w:val="00071284"/>
    <w:pPr>
      <w:spacing w:before="100" w:beforeAutospacing="1" w:after="100" w:afterAutospacing="1"/>
    </w:pPr>
  </w:style>
  <w:style w:type="character" w:customStyle="1" w:styleId="color15">
    <w:name w:val="color_15"/>
    <w:basedOn w:val="DefaultParagraphFont"/>
    <w:rsid w:val="00071284"/>
  </w:style>
  <w:style w:type="character" w:customStyle="1" w:styleId="wixguard">
    <w:name w:val="wixguard"/>
    <w:basedOn w:val="DefaultParagraphFont"/>
    <w:rsid w:val="00071284"/>
  </w:style>
  <w:style w:type="paragraph" w:styleId="BalloonText">
    <w:name w:val="Balloon Text"/>
    <w:basedOn w:val="Normal"/>
    <w:link w:val="BalloonTextChar1"/>
    <w:semiHidden/>
    <w:rsid w:val="0007128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071284"/>
    <w:rPr>
      <w:rFonts w:ascii="Tahoma" w:eastAsia="Times New Roman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71284"/>
  </w:style>
  <w:style w:type="paragraph" w:styleId="TOC2">
    <w:name w:val="toc 2"/>
    <w:basedOn w:val="Normal"/>
    <w:next w:val="Normal"/>
    <w:autoRedefine/>
    <w:semiHidden/>
    <w:rsid w:val="00071284"/>
    <w:pPr>
      <w:ind w:left="240"/>
    </w:pPr>
  </w:style>
  <w:style w:type="paragraph" w:styleId="TOC3">
    <w:name w:val="toc 3"/>
    <w:basedOn w:val="Normal"/>
    <w:next w:val="Normal"/>
    <w:autoRedefine/>
    <w:semiHidden/>
    <w:rsid w:val="00071284"/>
    <w:pPr>
      <w:ind w:left="480"/>
    </w:pPr>
  </w:style>
  <w:style w:type="paragraph" w:styleId="TOC4">
    <w:name w:val="toc 4"/>
    <w:basedOn w:val="Normal"/>
    <w:next w:val="Normal"/>
    <w:autoRedefine/>
    <w:semiHidden/>
    <w:rsid w:val="00071284"/>
    <w:pPr>
      <w:ind w:left="720"/>
    </w:pPr>
  </w:style>
  <w:style w:type="character" w:styleId="UnresolvedMention">
    <w:name w:val="Unresolved Mention"/>
    <w:uiPriority w:val="99"/>
    <w:semiHidden/>
    <w:unhideWhenUsed/>
    <w:rsid w:val="0007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FF312-4EA5-42DB-9CD8-B17DFE41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14225</Words>
  <Characters>71129</Characters>
  <Application>Microsoft Office Word</Application>
  <DocSecurity>0</DocSecurity>
  <Lines>71129</Lines>
  <Paragraphs>5334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 Hildreth</cp:lastModifiedBy>
  <cp:revision>2</cp:revision>
  <cp:lastPrinted>2021-02-18T02:03:00Z</cp:lastPrinted>
  <dcterms:created xsi:type="dcterms:W3CDTF">2023-01-13T16:46:00Z</dcterms:created>
  <dcterms:modified xsi:type="dcterms:W3CDTF">2023-01-13T16:46:00Z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51e40a007dca1a34ed92b09351bee19f5b9a53db194b78539504a73feb8add3c</vt:lpwstr>
  </property>
</Properties>
</file>