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B852" w14:textId="77777777" w:rsidR="009D3DC0" w:rsidRDefault="009D3DC0" w:rsidP="00C87B47">
      <w:pPr>
        <w:spacing w:after="0" w:line="240" w:lineRule="auto"/>
        <w:ind w:left="-43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A6187B4" wp14:editId="301765D4">
            <wp:extent cx="6562165" cy="8472656"/>
            <wp:effectExtent l="0" t="0" r="0" b="5080"/>
            <wp:docPr id="1" name="Picture 1" descr="CAR-T Cell Therapy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-T Cell Therapy Mark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752" cy="848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08F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0A378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TABLE OF CONTENTS</w:t>
      </w:r>
    </w:p>
    <w:p w14:paraId="58FAB26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9A64E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A3788">
        <w:rPr>
          <w:rFonts w:ascii="Arial" w:hAnsi="Arial" w:cs="Arial"/>
          <w:sz w:val="20"/>
          <w:szCs w:val="20"/>
        </w:rPr>
        <w:fldChar w:fldCharType="begin"/>
      </w:r>
      <w:r w:rsidRPr="000A3788">
        <w:rPr>
          <w:rFonts w:ascii="Arial" w:hAnsi="Arial" w:cs="Arial"/>
          <w:sz w:val="20"/>
          <w:szCs w:val="20"/>
        </w:rPr>
        <w:instrText xml:space="preserve"> TOC \o "4-4" \h \z \t "Heading 1,1,Heading 2,2,Heading 3,3" </w:instrText>
      </w:r>
      <w:r w:rsidRPr="000A3788">
        <w:rPr>
          <w:rFonts w:ascii="Arial" w:hAnsi="Arial" w:cs="Arial"/>
          <w:sz w:val="20"/>
          <w:szCs w:val="20"/>
        </w:rPr>
        <w:fldChar w:fldCharType="separate"/>
      </w:r>
      <w:hyperlink w:anchor="_Toc116211917" w:history="1">
        <w:r w:rsidRPr="000A3788">
          <w:rPr>
            <w:rFonts w:ascii="Arial" w:hAnsi="Arial" w:cs="Arial"/>
            <w:sz w:val="20"/>
            <w:szCs w:val="20"/>
          </w:rPr>
          <w:t>1. REPORT OVERVIEW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_Toc116211917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1D725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18" w:history="1">
        <w:r w:rsidRPr="000A3788">
          <w:rPr>
            <w:rFonts w:ascii="Arial" w:hAnsi="Arial" w:cs="Arial"/>
            <w:sz w:val="20"/>
            <w:szCs w:val="20"/>
          </w:rPr>
          <w:t>1.1</w:t>
        </w:r>
        <w:r w:rsidRPr="000A3788">
          <w:rPr>
            <w:rFonts w:ascii="Arial" w:hAnsi="Arial" w:cs="Arial"/>
            <w:sz w:val="20"/>
            <w:szCs w:val="20"/>
          </w:rPr>
          <w:tab/>
          <w:t>Statement of the Report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_Toc116211918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B95D6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19" w:history="1">
        <w:r w:rsidRPr="000A3788">
          <w:rPr>
            <w:rFonts w:ascii="Arial" w:hAnsi="Arial" w:cs="Arial"/>
            <w:sz w:val="20"/>
            <w:szCs w:val="20"/>
          </w:rPr>
          <w:t>1.2</w:t>
        </w:r>
        <w:r w:rsidRPr="000A3788">
          <w:rPr>
            <w:rFonts w:ascii="Arial" w:hAnsi="Arial" w:cs="Arial"/>
            <w:sz w:val="20"/>
            <w:szCs w:val="20"/>
          </w:rPr>
          <w:tab/>
          <w:t>Executive Summary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_Toc116211919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424AA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20" w:history="1">
        <w:r w:rsidRPr="000A3788">
          <w:rPr>
            <w:rFonts w:ascii="Arial" w:hAnsi="Arial" w:cs="Arial"/>
            <w:sz w:val="20"/>
            <w:szCs w:val="20"/>
          </w:rPr>
          <w:t>1.3</w:t>
        </w:r>
        <w:r w:rsidRPr="000A3788">
          <w:rPr>
            <w:rFonts w:ascii="Arial" w:hAnsi="Arial" w:cs="Arial"/>
            <w:sz w:val="20"/>
            <w:szCs w:val="20"/>
          </w:rPr>
          <w:tab/>
          <w:t>Introduction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_Toc116211920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36047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D570ED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21" w:history="1">
        <w:r w:rsidRPr="000A3788">
          <w:rPr>
            <w:rFonts w:ascii="Arial" w:hAnsi="Arial" w:cs="Arial"/>
            <w:sz w:val="20"/>
            <w:szCs w:val="20"/>
          </w:rPr>
          <w:t>2.</w:t>
        </w:r>
        <w:r w:rsidRPr="000A3788">
          <w:rPr>
            <w:rFonts w:ascii="Arial" w:hAnsi="Arial" w:cs="Arial"/>
            <w:sz w:val="20"/>
            <w:szCs w:val="20"/>
          </w:rPr>
          <w:tab/>
          <w:t>CAR-T CELL THERAPY: TECHNOLOGY DEVELOPMENT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_Toc116211921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E2443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22" w:history="1">
        <w:r w:rsidRPr="000A3788">
          <w:rPr>
            <w:rFonts w:ascii="Arial" w:hAnsi="Arial" w:cs="Arial"/>
            <w:sz w:val="20"/>
            <w:szCs w:val="20"/>
          </w:rPr>
          <w:t>2.1</w:t>
        </w:r>
        <w:r w:rsidRPr="000A3788">
          <w:rPr>
            <w:rFonts w:ascii="Arial" w:hAnsi="Arial" w:cs="Arial"/>
            <w:sz w:val="20"/>
            <w:szCs w:val="20"/>
          </w:rPr>
          <w:tab/>
          <w:t>CAR-T Cell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_Toc116211922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6015E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23" w:history="1">
        <w:r w:rsidRPr="000A3788">
          <w:rPr>
            <w:rFonts w:ascii="Arial" w:hAnsi="Arial" w:cs="Arial"/>
            <w:sz w:val="20"/>
            <w:szCs w:val="20"/>
          </w:rPr>
          <w:t>2.2</w:t>
        </w:r>
        <w:r w:rsidRPr="000A3788">
          <w:rPr>
            <w:rFonts w:ascii="Arial" w:hAnsi="Arial" w:cs="Arial"/>
            <w:sz w:val="20"/>
            <w:szCs w:val="20"/>
          </w:rPr>
          <w:tab/>
          <w:t>Evolution of CAR-T Cell Development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_Toc116211923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35E90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24" w:history="1">
        <w:r w:rsidRPr="000A3788">
          <w:rPr>
            <w:rFonts w:ascii="Arial" w:hAnsi="Arial" w:cs="Arial"/>
            <w:sz w:val="20"/>
            <w:szCs w:val="20"/>
          </w:rPr>
          <w:t>2.2.1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The CAR-T Cell Family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_Toc116211924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3AB4A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25" w:history="1">
        <w:r w:rsidRPr="000A3788">
          <w:rPr>
            <w:rFonts w:ascii="Arial" w:hAnsi="Arial" w:cs="Arial"/>
            <w:sz w:val="20"/>
            <w:szCs w:val="20"/>
          </w:rPr>
          <w:t>2.2.1.1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First Generation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_Toc116211925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301F6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26" w:history="1">
        <w:r w:rsidRPr="000A3788">
          <w:rPr>
            <w:rFonts w:ascii="Arial" w:hAnsi="Arial" w:cs="Arial"/>
            <w:sz w:val="20"/>
            <w:szCs w:val="20"/>
          </w:rPr>
          <w:t>2.2.1.2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Second Generation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_Toc116211926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30FAD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27" w:history="1">
        <w:r w:rsidRPr="000A3788">
          <w:rPr>
            <w:rFonts w:ascii="Arial" w:hAnsi="Arial" w:cs="Arial"/>
            <w:sz w:val="20"/>
            <w:szCs w:val="20"/>
          </w:rPr>
          <w:t>2.2.1.3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Third Generation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_Toc116211927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1343A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28" w:history="1">
        <w:r w:rsidRPr="000A3788">
          <w:rPr>
            <w:rFonts w:ascii="Arial" w:hAnsi="Arial" w:cs="Arial"/>
            <w:sz w:val="20"/>
            <w:szCs w:val="20"/>
          </w:rPr>
          <w:t>2.2.1.4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Fourth Generation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_Toc116211928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18013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29" w:history="1">
        <w:r w:rsidRPr="000A3788">
          <w:rPr>
            <w:rFonts w:ascii="Arial" w:hAnsi="Arial" w:cs="Arial"/>
            <w:sz w:val="20"/>
            <w:szCs w:val="20"/>
          </w:rPr>
          <w:t>2.2.1.5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Fifth Generation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_Toc116211929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F36BC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30" w:history="1">
        <w:r w:rsidRPr="000A3788">
          <w:rPr>
            <w:rFonts w:ascii="Arial" w:hAnsi="Arial" w:cs="Arial"/>
            <w:sz w:val="20"/>
            <w:szCs w:val="20"/>
          </w:rPr>
          <w:t>2.3</w:t>
        </w:r>
        <w:r w:rsidRPr="000A3788">
          <w:rPr>
            <w:rFonts w:ascii="Arial" w:hAnsi="Arial" w:cs="Arial"/>
            <w:sz w:val="20"/>
            <w:szCs w:val="20"/>
          </w:rPr>
          <w:tab/>
          <w:t>Antigens Present on Hematological Malignant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_Toc116211930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799D9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31" w:history="1">
        <w:r w:rsidRPr="000A3788">
          <w:rPr>
            <w:rFonts w:ascii="Arial" w:hAnsi="Arial" w:cs="Arial"/>
            <w:sz w:val="20"/>
            <w:szCs w:val="20"/>
          </w:rPr>
          <w:t>2.4</w:t>
        </w:r>
        <w:r w:rsidRPr="000A3788">
          <w:rPr>
            <w:rFonts w:ascii="Arial" w:hAnsi="Arial" w:cs="Arial"/>
            <w:sz w:val="20"/>
            <w:szCs w:val="20"/>
          </w:rPr>
          <w:tab/>
          <w:t>Tools for Inserting Receptor Genes into T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_Toc116211931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A042F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32" w:history="1">
        <w:r w:rsidRPr="000A3788">
          <w:rPr>
            <w:rFonts w:ascii="Arial" w:hAnsi="Arial" w:cs="Arial"/>
            <w:sz w:val="20"/>
            <w:szCs w:val="20"/>
          </w:rPr>
          <w:t>2.5</w:t>
        </w:r>
        <w:r w:rsidRPr="000A3788">
          <w:rPr>
            <w:rFonts w:ascii="Arial" w:hAnsi="Arial" w:cs="Arial"/>
            <w:sz w:val="20"/>
            <w:szCs w:val="20"/>
          </w:rPr>
          <w:tab/>
          <w:t>Transforming T Cells into CAR-T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_Toc116211932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36C23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33" w:history="1">
        <w:r w:rsidRPr="000A3788">
          <w:rPr>
            <w:rFonts w:ascii="Arial" w:hAnsi="Arial" w:cs="Arial"/>
            <w:sz w:val="20"/>
            <w:szCs w:val="20"/>
          </w:rPr>
          <w:t>2.6</w:t>
        </w:r>
        <w:r w:rsidRPr="000A3788">
          <w:rPr>
            <w:rFonts w:ascii="Arial" w:hAnsi="Arial" w:cs="Arial"/>
            <w:sz w:val="20"/>
            <w:szCs w:val="20"/>
          </w:rPr>
          <w:tab/>
          <w:t>The Seven CAR-T Therapies Available in the Market: A Brief Overview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_Toc116211933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C6B8A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34" w:history="1">
        <w:r w:rsidRPr="000A3788">
          <w:rPr>
            <w:rFonts w:ascii="Arial" w:hAnsi="Arial" w:cs="Arial"/>
            <w:sz w:val="20"/>
            <w:szCs w:val="20"/>
          </w:rPr>
          <w:t>2.7</w:t>
        </w:r>
        <w:r w:rsidRPr="000A3788">
          <w:rPr>
            <w:rFonts w:ascii="Arial" w:hAnsi="Arial" w:cs="Arial"/>
            <w:sz w:val="20"/>
            <w:szCs w:val="20"/>
          </w:rPr>
          <w:tab/>
          <w:t>Toxicities Associated with CAR-T Treatment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_Toc116211934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A71A1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35" w:history="1">
        <w:r w:rsidRPr="000A3788">
          <w:rPr>
            <w:rFonts w:ascii="Arial" w:hAnsi="Arial" w:cs="Arial"/>
            <w:sz w:val="20"/>
            <w:szCs w:val="20"/>
          </w:rPr>
          <w:t>2.8</w:t>
        </w:r>
        <w:r w:rsidRPr="000A3788">
          <w:rPr>
            <w:rFonts w:ascii="Arial" w:hAnsi="Arial" w:cs="Arial"/>
            <w:sz w:val="20"/>
            <w:szCs w:val="20"/>
          </w:rPr>
          <w:tab/>
          <w:t>Strategies for the Future of CAR-T Therapies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_Toc116211935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9FBC8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36" w:history="1">
        <w:r w:rsidRPr="000A3788">
          <w:rPr>
            <w:rFonts w:ascii="Arial" w:hAnsi="Arial" w:cs="Arial"/>
            <w:sz w:val="20"/>
            <w:szCs w:val="20"/>
          </w:rPr>
          <w:t>2.8.1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Switchable CARs (sCARs)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_Toc116211936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0FF29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37" w:history="1">
        <w:r w:rsidRPr="000A3788">
          <w:rPr>
            <w:rFonts w:ascii="Arial" w:hAnsi="Arial" w:cs="Arial"/>
            <w:sz w:val="20"/>
            <w:szCs w:val="20"/>
          </w:rPr>
          <w:t>2.8.2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Suicide Genes to Destroy CAR-T Cells In Vivo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_Toc116211937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DA4E3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38" w:history="1">
        <w:r w:rsidRPr="000A3788">
          <w:rPr>
            <w:rFonts w:ascii="Arial" w:hAnsi="Arial" w:cs="Arial"/>
            <w:sz w:val="20"/>
            <w:szCs w:val="20"/>
          </w:rPr>
          <w:t>2.8.3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Transient Transfection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_Toc116211938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F7792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39" w:history="1">
        <w:r w:rsidRPr="000A3788">
          <w:rPr>
            <w:rFonts w:ascii="Arial" w:hAnsi="Arial" w:cs="Arial"/>
            <w:sz w:val="20"/>
            <w:szCs w:val="20"/>
          </w:rPr>
          <w:t>2.8.4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Affinity Tuned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_Toc116211939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EEEF6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40" w:history="1">
        <w:r w:rsidRPr="000A3788">
          <w:rPr>
            <w:rFonts w:ascii="Arial" w:hAnsi="Arial" w:cs="Arial"/>
            <w:sz w:val="20"/>
            <w:szCs w:val="20"/>
          </w:rPr>
          <w:t>2.8.5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Armored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_Toc116211940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64463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41" w:history="1">
        <w:r w:rsidRPr="000A3788">
          <w:rPr>
            <w:rFonts w:ascii="Arial" w:hAnsi="Arial" w:cs="Arial"/>
            <w:sz w:val="20"/>
            <w:szCs w:val="20"/>
          </w:rPr>
          <w:t>2.8.6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Shift from Liquid Cancers to Solid Tumors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_Toc116211941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E7BF5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42" w:history="1">
        <w:r w:rsidRPr="000A3788">
          <w:rPr>
            <w:rFonts w:ascii="Arial" w:hAnsi="Arial" w:cs="Arial"/>
            <w:sz w:val="20"/>
            <w:szCs w:val="20"/>
          </w:rPr>
          <w:t>2.8.7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Focus on Shortening Hospital Stay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_Toc116211942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A37DE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43" w:history="1">
        <w:r w:rsidRPr="000A3788">
          <w:rPr>
            <w:rFonts w:ascii="Arial" w:hAnsi="Arial" w:cs="Arial"/>
            <w:sz w:val="20"/>
            <w:szCs w:val="20"/>
          </w:rPr>
          <w:t>2.8.8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Focus on Discovering New Antigens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_Toc116211943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232F3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44" w:history="1">
        <w:r w:rsidRPr="000A3788">
          <w:rPr>
            <w:rFonts w:ascii="Arial" w:hAnsi="Arial" w:cs="Arial"/>
            <w:sz w:val="20"/>
            <w:szCs w:val="20"/>
          </w:rPr>
          <w:t>2.8.9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Shifting from Autologous to Allogeneic CAR-T Therapies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_Toc116211944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D802E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45" w:history="1">
        <w:r w:rsidRPr="000A3788">
          <w:rPr>
            <w:rFonts w:ascii="Arial" w:hAnsi="Arial" w:cs="Arial"/>
            <w:sz w:val="20"/>
            <w:szCs w:val="20"/>
          </w:rPr>
          <w:t>2.8.10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for the Masses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_Toc116211945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F496F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46" w:history="1">
        <w:r w:rsidRPr="000A3788">
          <w:rPr>
            <w:rFonts w:ascii="Arial" w:hAnsi="Arial" w:cs="Arial"/>
            <w:sz w:val="20"/>
            <w:szCs w:val="20"/>
          </w:rPr>
          <w:t>2.8.11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New In Vivo CAR-T Approach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_Toc116211946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51226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47" w:history="1">
        <w:r w:rsidRPr="000A3788">
          <w:rPr>
            <w:rFonts w:ascii="Arial" w:hAnsi="Arial" w:cs="Arial"/>
            <w:sz w:val="20"/>
            <w:szCs w:val="20"/>
          </w:rPr>
          <w:t>2.8.12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Combination with mRNA Vaccine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_Toc116211947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A2AA7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48" w:history="1">
        <w:r w:rsidRPr="000A3788">
          <w:rPr>
            <w:rFonts w:ascii="Arial" w:hAnsi="Arial" w:cs="Arial"/>
            <w:sz w:val="20"/>
            <w:szCs w:val="20"/>
          </w:rPr>
          <w:t>2.8.13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Combination with Oncolytic Virus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_Toc116211948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73065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49" w:history="1">
        <w:r w:rsidRPr="000A3788">
          <w:rPr>
            <w:rFonts w:ascii="Arial" w:hAnsi="Arial" w:cs="Arial"/>
            <w:sz w:val="20"/>
            <w:szCs w:val="20"/>
          </w:rPr>
          <w:t>2.9</w:t>
        </w:r>
        <w:r w:rsidRPr="000A3788">
          <w:rPr>
            <w:rFonts w:ascii="Arial" w:hAnsi="Arial" w:cs="Arial"/>
            <w:sz w:val="20"/>
            <w:szCs w:val="20"/>
          </w:rPr>
          <w:tab/>
          <w:t>Direct Competion between Autologous CAR-T Therapies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_Toc116211949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C68F9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F7F943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50" w:history="1">
        <w:r w:rsidRPr="000A3788">
          <w:rPr>
            <w:rFonts w:ascii="Arial" w:hAnsi="Arial" w:cs="Arial"/>
            <w:sz w:val="20"/>
            <w:szCs w:val="20"/>
          </w:rPr>
          <w:t>3.</w:t>
        </w:r>
        <w:r w:rsidRPr="000A3788">
          <w:rPr>
            <w:rFonts w:ascii="Arial" w:hAnsi="Arial" w:cs="Arial"/>
            <w:sz w:val="20"/>
            <w:szCs w:val="20"/>
          </w:rPr>
          <w:tab/>
          <w:t>CAR-T CELL THERAPY: PRODUCT DEVELOPMENT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_Toc116211950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6594D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51" w:history="1">
        <w:r w:rsidRPr="000A3788">
          <w:rPr>
            <w:rFonts w:ascii="Arial" w:hAnsi="Arial" w:cs="Arial"/>
            <w:sz w:val="20"/>
            <w:szCs w:val="20"/>
          </w:rPr>
          <w:t>3.1</w:t>
        </w:r>
        <w:r w:rsidRPr="000A3788">
          <w:rPr>
            <w:rFonts w:ascii="Arial" w:hAnsi="Arial" w:cs="Arial"/>
            <w:sz w:val="20"/>
            <w:szCs w:val="20"/>
          </w:rPr>
          <w:tab/>
          <w:t>History of Development of CAR-T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_Toc116211951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0CB37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52" w:history="1">
        <w:r w:rsidRPr="000A3788">
          <w:rPr>
            <w:rFonts w:ascii="Arial" w:hAnsi="Arial" w:cs="Arial"/>
            <w:sz w:val="20"/>
            <w:szCs w:val="20"/>
          </w:rPr>
          <w:t>3.2</w:t>
        </w:r>
        <w:r w:rsidRPr="000A3788">
          <w:rPr>
            <w:rFonts w:ascii="Arial" w:hAnsi="Arial" w:cs="Arial"/>
            <w:sz w:val="20"/>
            <w:szCs w:val="20"/>
          </w:rPr>
          <w:tab/>
          <w:t>Top Ten Milestones Crossed by CAR-T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_Toc116211952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4C785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53" w:history="1">
        <w:r w:rsidRPr="000A3788">
          <w:rPr>
            <w:rFonts w:ascii="Arial" w:hAnsi="Arial" w:cs="Arial"/>
            <w:sz w:val="20"/>
            <w:szCs w:val="20"/>
          </w:rPr>
          <w:t>3.2.1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First Pediatric Patient to Receive CAR-T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_Toc116211953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B2C68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54" w:history="1">
        <w:r w:rsidRPr="000A3788">
          <w:rPr>
            <w:rFonts w:ascii="Arial" w:hAnsi="Arial" w:cs="Arial"/>
            <w:sz w:val="20"/>
            <w:szCs w:val="20"/>
          </w:rPr>
          <w:t>3.2.2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Granted Breakthrough Therapy Designation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_Toc116211954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77FA9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55" w:history="1">
        <w:r w:rsidRPr="000A3788">
          <w:rPr>
            <w:rFonts w:ascii="Arial" w:hAnsi="Arial" w:cs="Arial"/>
            <w:sz w:val="20"/>
            <w:szCs w:val="20"/>
          </w:rPr>
          <w:t>3.2.3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The Beginning of CAR-T Development to Combat Solid Cancers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_Toc116211955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D57E3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56" w:history="1">
        <w:r w:rsidRPr="000A3788">
          <w:rPr>
            <w:rFonts w:ascii="Arial" w:hAnsi="Arial" w:cs="Arial"/>
            <w:sz w:val="20"/>
            <w:szCs w:val="20"/>
          </w:rPr>
          <w:t>3.2.4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First CRISPR CAR-T Built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_Toc116211956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5824D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57" w:history="1">
        <w:r w:rsidRPr="000A3788">
          <w:rPr>
            <w:rFonts w:ascii="Arial" w:hAnsi="Arial" w:cs="Arial"/>
            <w:sz w:val="20"/>
            <w:szCs w:val="20"/>
          </w:rPr>
          <w:t>3.2.5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The First Two CAR-T Approval</w:t>
        </w:r>
        <w:r w:rsidRPr="000A3788">
          <w:rPr>
            <w:rFonts w:ascii="Arial" w:hAnsi="Arial" w:cs="Arial"/>
            <w:sz w:val="20"/>
            <w:szCs w:val="20"/>
          </w:rPr>
          <w:t>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_Toc116211957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8A986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58" w:history="1">
        <w:r w:rsidRPr="000A3788">
          <w:rPr>
            <w:rFonts w:ascii="Arial" w:hAnsi="Arial" w:cs="Arial"/>
            <w:sz w:val="20"/>
            <w:szCs w:val="20"/>
          </w:rPr>
          <w:t>3.2.6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EMA’s Approval for Kymriah and Yescarta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_Toc116211958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06C0F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59" w:history="1">
        <w:r w:rsidRPr="000A3788">
          <w:rPr>
            <w:rFonts w:ascii="Arial" w:hAnsi="Arial" w:cs="Arial"/>
            <w:sz w:val="20"/>
            <w:szCs w:val="20"/>
          </w:rPr>
          <w:t>3.2.7</w:t>
        </w:r>
        <w:r w:rsidRPr="000A3788">
          <w:rPr>
            <w:rFonts w:ascii="Arial" w:hAnsi="Arial" w:cs="Arial"/>
            <w:sz w:val="20"/>
            <w:szCs w:val="20"/>
          </w:rPr>
          <w:tab/>
          <w:t>Approval of Tecartus, Breyanzi and Abecma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_Toc116211959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260AD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60" w:history="1">
        <w:r w:rsidRPr="000A3788">
          <w:rPr>
            <w:rFonts w:ascii="Arial" w:hAnsi="Arial" w:cs="Arial"/>
            <w:sz w:val="20"/>
            <w:szCs w:val="20"/>
          </w:rPr>
          <w:t>3.2.8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NMPA Approval of Relma-cel (Carteyva)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_Toc116211960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79BF2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61" w:history="1">
        <w:r w:rsidRPr="000A3788">
          <w:rPr>
            <w:rFonts w:ascii="Arial" w:hAnsi="Arial" w:cs="Arial"/>
            <w:sz w:val="20"/>
            <w:szCs w:val="20"/>
          </w:rPr>
          <w:t>3.2.9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Approval of Carvykti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_Toc116211961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A7231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62" w:history="1">
        <w:r w:rsidRPr="000A3788">
          <w:rPr>
            <w:rFonts w:ascii="Arial" w:hAnsi="Arial" w:cs="Arial"/>
            <w:sz w:val="20"/>
            <w:szCs w:val="20"/>
          </w:rPr>
          <w:t>3.3</w:t>
        </w:r>
        <w:r w:rsidRPr="000A3788">
          <w:rPr>
            <w:rFonts w:ascii="Arial" w:hAnsi="Arial" w:cs="Arial"/>
            <w:sz w:val="20"/>
            <w:szCs w:val="20"/>
          </w:rPr>
          <w:tab/>
          <w:t>Current Status of CAR-T Therapy Products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_Toc116211962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FA271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63" w:history="1">
        <w:r w:rsidRPr="000A3788">
          <w:rPr>
            <w:rFonts w:ascii="Arial" w:hAnsi="Arial" w:cs="Arial"/>
            <w:sz w:val="20"/>
            <w:szCs w:val="20"/>
          </w:rPr>
          <w:t>3.3.1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Kymriah (Tisagenlecleucel)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_Toc116211963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BA48E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64" w:history="1">
        <w:r w:rsidRPr="000A3788">
          <w:rPr>
            <w:rFonts w:ascii="Arial" w:hAnsi="Arial" w:cs="Arial"/>
            <w:sz w:val="20"/>
            <w:szCs w:val="20"/>
          </w:rPr>
          <w:t>3.3.1.1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Kymriah’s Mechanism of Action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_Toc116211964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8B31C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65" w:history="1">
        <w:r w:rsidRPr="000A3788">
          <w:rPr>
            <w:rFonts w:ascii="Arial" w:hAnsi="Arial" w:cs="Arial"/>
            <w:sz w:val="20"/>
            <w:szCs w:val="20"/>
          </w:rPr>
          <w:t>3.3.1.2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Clinical Trials on Kymriah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_Toc116211965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00E51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66" w:history="1">
        <w:r w:rsidRPr="000A3788">
          <w:rPr>
            <w:rFonts w:ascii="Arial" w:hAnsi="Arial" w:cs="Arial"/>
            <w:sz w:val="20"/>
            <w:szCs w:val="20"/>
          </w:rPr>
          <w:t>3.3.2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Yescarta (Axicabtagene ciloleucel)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_Toc116211966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60DE9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67" w:history="1">
        <w:r w:rsidRPr="000A3788">
          <w:rPr>
            <w:rFonts w:ascii="Arial" w:hAnsi="Arial" w:cs="Arial"/>
            <w:sz w:val="20"/>
            <w:szCs w:val="20"/>
          </w:rPr>
          <w:t>3.3.2.1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Mechanism of Action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_Toc116211967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476A9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68" w:history="1">
        <w:r w:rsidRPr="000A3788">
          <w:rPr>
            <w:rFonts w:ascii="Arial" w:hAnsi="Arial" w:cs="Arial"/>
            <w:sz w:val="20"/>
            <w:szCs w:val="20"/>
          </w:rPr>
          <w:t>3.3.2.2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Yeskarta on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_Toc116211968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D2189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69" w:history="1">
        <w:r w:rsidRPr="000A3788">
          <w:rPr>
            <w:rFonts w:ascii="Arial" w:hAnsi="Arial" w:cs="Arial"/>
            <w:sz w:val="20"/>
            <w:szCs w:val="20"/>
          </w:rPr>
          <w:t>3.3.3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Tecartus (Brexucabtagene autoleucel)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_Toc116211969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06805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70" w:history="1">
        <w:r w:rsidRPr="000A3788">
          <w:rPr>
            <w:rFonts w:ascii="Arial" w:hAnsi="Arial" w:cs="Arial"/>
            <w:sz w:val="20"/>
            <w:szCs w:val="20"/>
          </w:rPr>
          <w:t>3.3.3.1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Tecartus Approvals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_Toc116211970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75A25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71" w:history="1">
        <w:r w:rsidRPr="000A3788">
          <w:rPr>
            <w:rFonts w:ascii="Arial" w:hAnsi="Arial" w:cs="Arial"/>
            <w:sz w:val="20"/>
            <w:szCs w:val="20"/>
          </w:rPr>
          <w:t>3.3.3.2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Mechanism of Action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_Toc116211971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E24B5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72" w:history="1">
        <w:r w:rsidRPr="000A3788">
          <w:rPr>
            <w:rFonts w:ascii="Arial" w:hAnsi="Arial" w:cs="Arial"/>
            <w:sz w:val="20"/>
            <w:szCs w:val="20"/>
          </w:rPr>
          <w:t>3.3.3.3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Clinical Trials on Tecartus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_Toc116211972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71DB2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73" w:history="1">
        <w:r w:rsidRPr="000A3788">
          <w:rPr>
            <w:rFonts w:ascii="Arial" w:hAnsi="Arial" w:cs="Arial"/>
            <w:sz w:val="20"/>
            <w:szCs w:val="20"/>
          </w:rPr>
          <w:t>3.3.4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Breyanzi (Lisocabtagene maraleucel)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_Toc116211973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F0EDC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74" w:history="1">
        <w:r w:rsidRPr="000A3788">
          <w:rPr>
            <w:rFonts w:ascii="Arial" w:hAnsi="Arial" w:cs="Arial"/>
            <w:sz w:val="20"/>
            <w:szCs w:val="20"/>
          </w:rPr>
          <w:t>3.3.5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Abecma (Idecabtagene vicleucel)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_Toc116211974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DE2B1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75" w:history="1">
        <w:r w:rsidRPr="000A3788">
          <w:rPr>
            <w:rFonts w:ascii="Arial" w:hAnsi="Arial" w:cs="Arial"/>
            <w:sz w:val="20"/>
            <w:szCs w:val="20"/>
          </w:rPr>
          <w:t>3.3.5.1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Regulatory Approvals for Abecma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_Toc116211975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2784F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76" w:history="1">
        <w:r w:rsidRPr="000A3788">
          <w:rPr>
            <w:rFonts w:ascii="Arial" w:hAnsi="Arial" w:cs="Arial"/>
            <w:sz w:val="20"/>
            <w:szCs w:val="20"/>
          </w:rPr>
          <w:t>3.3.5.2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Mechanism of Action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_Toc116211976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25DF3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77" w:history="1">
        <w:r w:rsidRPr="000A3788">
          <w:rPr>
            <w:rFonts w:ascii="Arial" w:hAnsi="Arial" w:cs="Arial"/>
            <w:sz w:val="20"/>
            <w:szCs w:val="20"/>
          </w:rPr>
          <w:t>3.3.5.3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Clinical Trials on Abecma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_Toc116211977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F1EE4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78" w:history="1">
        <w:r w:rsidRPr="000A3788">
          <w:rPr>
            <w:rFonts w:ascii="Arial" w:hAnsi="Arial" w:cs="Arial"/>
            <w:sz w:val="20"/>
            <w:szCs w:val="20"/>
          </w:rPr>
          <w:t>3.3.6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Relma-Cel (Relmacabtagene autoleucel)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_Toc116211978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4E8F0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79" w:history="1">
        <w:r w:rsidRPr="000A3788">
          <w:rPr>
            <w:rFonts w:ascii="Arial" w:hAnsi="Arial" w:cs="Arial"/>
            <w:sz w:val="20"/>
            <w:szCs w:val="20"/>
          </w:rPr>
          <w:t>3.3.7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Carvykti (Ciltacabtagene autoleucel)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_Toc116211979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D0ED3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80" w:history="1">
        <w:r w:rsidRPr="000A3788">
          <w:rPr>
            <w:rFonts w:ascii="Arial" w:hAnsi="Arial" w:cs="Arial"/>
            <w:sz w:val="20"/>
            <w:szCs w:val="20"/>
          </w:rPr>
          <w:t>3.3.7.1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Regulatory Approvals for Carvykti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_Toc116211980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28EDE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81" w:history="1">
        <w:r w:rsidRPr="000A3788">
          <w:rPr>
            <w:rFonts w:ascii="Arial" w:hAnsi="Arial" w:cs="Arial"/>
            <w:sz w:val="20"/>
            <w:szCs w:val="20"/>
          </w:rPr>
          <w:t>3.3.7.2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Mechanism of Action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_Toc116211981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3BCD7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82" w:history="1">
        <w:r w:rsidRPr="000A3788">
          <w:rPr>
            <w:rFonts w:ascii="Arial" w:hAnsi="Arial" w:cs="Arial"/>
            <w:sz w:val="20"/>
            <w:szCs w:val="20"/>
          </w:rPr>
          <w:t>3.3.7.3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Clinical Trials on Carvykti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_Toc116211982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458B6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83" w:history="1">
        <w:r w:rsidRPr="000A3788">
          <w:rPr>
            <w:rFonts w:ascii="Arial" w:hAnsi="Arial" w:cs="Arial"/>
            <w:sz w:val="20"/>
            <w:szCs w:val="20"/>
          </w:rPr>
          <w:t>3.4</w:t>
        </w:r>
        <w:r w:rsidRPr="000A3788">
          <w:rPr>
            <w:rFonts w:ascii="Arial" w:hAnsi="Arial" w:cs="Arial"/>
            <w:sz w:val="20"/>
            <w:szCs w:val="20"/>
          </w:rPr>
          <w:tab/>
          <w:t>Other Promising CAR-T Product Candidates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_Toc116211983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01890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84" w:history="1">
        <w:r w:rsidRPr="000A3788">
          <w:rPr>
            <w:rFonts w:ascii="Arial" w:hAnsi="Arial" w:cs="Arial"/>
            <w:sz w:val="20"/>
            <w:szCs w:val="20"/>
          </w:rPr>
          <w:t>3.4.1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ALLO-501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_Toc116211984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F24AC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A3788">
        <w:rPr>
          <w:rFonts w:ascii="Arial" w:hAnsi="Arial" w:cs="Arial"/>
          <w:sz w:val="20"/>
          <w:szCs w:val="20"/>
        </w:rPr>
        <w:t xml:space="preserve">        </w:t>
      </w:r>
      <w:hyperlink w:anchor="_Toc116211985" w:history="1">
        <w:r w:rsidRPr="000A3788">
          <w:rPr>
            <w:rFonts w:ascii="Arial" w:hAnsi="Arial" w:cs="Arial"/>
            <w:sz w:val="20"/>
            <w:szCs w:val="20"/>
          </w:rPr>
          <w:t>3.4.2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CTX-110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_Toc116211985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2C66F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86" w:history="1">
        <w:r w:rsidRPr="000A3788">
          <w:rPr>
            <w:rFonts w:ascii="Arial" w:hAnsi="Arial" w:cs="Arial"/>
            <w:sz w:val="20"/>
            <w:szCs w:val="20"/>
          </w:rPr>
          <w:t>3.4.3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UCART19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_Toc116211986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7749D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87" w:history="1">
        <w:r w:rsidRPr="000A3788">
          <w:rPr>
            <w:rFonts w:ascii="Arial" w:hAnsi="Arial" w:cs="Arial"/>
            <w:sz w:val="20"/>
            <w:szCs w:val="20"/>
          </w:rPr>
          <w:t>3.4.4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AUT01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_Toc116211987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582F1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88" w:history="1">
        <w:r w:rsidRPr="000A3788">
          <w:rPr>
            <w:rFonts w:ascii="Arial" w:hAnsi="Arial" w:cs="Arial"/>
            <w:sz w:val="20"/>
            <w:szCs w:val="20"/>
          </w:rPr>
          <w:t>3.4.5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JCARH125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_Toc116211988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1386E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89" w:history="1">
        <w:r w:rsidRPr="000A3788">
          <w:rPr>
            <w:rFonts w:ascii="Arial" w:hAnsi="Arial" w:cs="Arial"/>
            <w:sz w:val="20"/>
            <w:szCs w:val="20"/>
          </w:rPr>
          <w:t>3.4.6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PBCAR20A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_Toc116211989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2B4E4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90" w:history="1">
        <w:r w:rsidRPr="000A3788">
          <w:rPr>
            <w:rFonts w:ascii="Arial" w:hAnsi="Arial" w:cs="Arial"/>
            <w:sz w:val="20"/>
            <w:szCs w:val="20"/>
          </w:rPr>
          <w:t>3.4.7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UCART123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_Toc116211990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676F2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91" w:history="1">
        <w:r w:rsidRPr="000A3788">
          <w:rPr>
            <w:rFonts w:ascii="Arial" w:hAnsi="Arial" w:cs="Arial"/>
            <w:sz w:val="20"/>
            <w:szCs w:val="20"/>
          </w:rPr>
          <w:t>3.4.8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PRGN-3006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_Toc116211991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21330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92" w:history="1">
        <w:r w:rsidRPr="000A3788">
          <w:rPr>
            <w:rFonts w:ascii="Arial" w:hAnsi="Arial" w:cs="Arial"/>
            <w:sz w:val="20"/>
            <w:szCs w:val="20"/>
          </w:rPr>
          <w:t>3.4.9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UCART22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_Toc116211992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B0061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93" w:history="1">
        <w:r w:rsidRPr="000A3788">
          <w:rPr>
            <w:rFonts w:ascii="Arial" w:hAnsi="Arial" w:cs="Arial"/>
            <w:sz w:val="20"/>
            <w:szCs w:val="20"/>
          </w:rPr>
          <w:t>3.4.10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UCARTCS1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_Toc116211993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E652B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94" w:history="1">
        <w:r w:rsidRPr="000A3788">
          <w:rPr>
            <w:rFonts w:ascii="Arial" w:hAnsi="Arial" w:cs="Arial"/>
            <w:sz w:val="20"/>
            <w:szCs w:val="20"/>
          </w:rPr>
          <w:t>3.5</w:t>
        </w:r>
        <w:r w:rsidRPr="000A3788">
          <w:rPr>
            <w:rFonts w:ascii="Arial" w:hAnsi="Arial" w:cs="Arial"/>
            <w:sz w:val="20"/>
            <w:szCs w:val="20"/>
          </w:rPr>
          <w:tab/>
          <w:t>Transformative Potential of CAR-T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_Toc116211994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FFC5F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95" w:history="1">
        <w:r w:rsidRPr="000A3788">
          <w:rPr>
            <w:rFonts w:ascii="Arial" w:hAnsi="Arial" w:cs="Arial"/>
            <w:sz w:val="20"/>
            <w:szCs w:val="20"/>
          </w:rPr>
          <w:t>3.6</w:t>
        </w:r>
        <w:r w:rsidRPr="000A3788">
          <w:rPr>
            <w:rFonts w:ascii="Arial" w:hAnsi="Arial" w:cs="Arial"/>
            <w:sz w:val="20"/>
            <w:szCs w:val="20"/>
          </w:rPr>
          <w:tab/>
          <w:t>Cancer Population Addressed by CAR-T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_Toc116211995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5B82C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96" w:history="1">
        <w:r w:rsidRPr="000A3788">
          <w:rPr>
            <w:rFonts w:ascii="Arial" w:hAnsi="Arial" w:cs="Arial"/>
            <w:sz w:val="20"/>
            <w:szCs w:val="20"/>
          </w:rPr>
          <w:t>3.7</w:t>
        </w:r>
        <w:r w:rsidRPr="000A3788">
          <w:rPr>
            <w:rFonts w:ascii="Arial" w:hAnsi="Arial" w:cs="Arial"/>
            <w:sz w:val="20"/>
            <w:szCs w:val="20"/>
          </w:rPr>
          <w:tab/>
          <w:t>Advantages of CAR-T Cell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_Toc116211996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B40C0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97" w:history="1">
        <w:r w:rsidRPr="000A3788">
          <w:rPr>
            <w:rFonts w:ascii="Arial" w:hAnsi="Arial" w:cs="Arial"/>
            <w:sz w:val="20"/>
            <w:szCs w:val="20"/>
          </w:rPr>
          <w:t>3.8</w:t>
        </w:r>
        <w:r w:rsidRPr="000A3788">
          <w:rPr>
            <w:rFonts w:ascii="Arial" w:hAnsi="Arial" w:cs="Arial"/>
            <w:sz w:val="20"/>
            <w:szCs w:val="20"/>
          </w:rPr>
          <w:tab/>
          <w:t>Disadvantages of CAR-T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_Toc116211997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3DD07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F743FD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98" w:history="1">
        <w:r w:rsidRPr="000A3788">
          <w:rPr>
            <w:rFonts w:ascii="Arial" w:hAnsi="Arial" w:cs="Arial"/>
            <w:sz w:val="20"/>
            <w:szCs w:val="20"/>
          </w:rPr>
          <w:t>4.</w:t>
        </w:r>
        <w:r w:rsidRPr="000A3788">
          <w:rPr>
            <w:rFonts w:ascii="Arial" w:hAnsi="Arial" w:cs="Arial"/>
            <w:sz w:val="20"/>
            <w:szCs w:val="20"/>
          </w:rPr>
          <w:tab/>
          <w:t>SCALABLE MANUFACTURING OF CAR-T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_Toc116211998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C24C0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1999" w:history="1">
        <w:r w:rsidRPr="000A3788">
          <w:rPr>
            <w:rFonts w:ascii="Arial" w:hAnsi="Arial" w:cs="Arial"/>
            <w:sz w:val="20"/>
            <w:szCs w:val="20"/>
          </w:rPr>
          <w:t>4.1</w:t>
        </w:r>
        <w:r w:rsidRPr="000A3788">
          <w:rPr>
            <w:rFonts w:ascii="Arial" w:hAnsi="Arial" w:cs="Arial"/>
            <w:sz w:val="20"/>
            <w:szCs w:val="20"/>
          </w:rPr>
          <w:tab/>
          <w:t>The Manufacturing Process of Clinical-Scale Autologous CAR-T Therapies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_Toc116211999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EAE34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00" w:history="1">
        <w:r w:rsidRPr="000A3788">
          <w:rPr>
            <w:rFonts w:ascii="Arial" w:hAnsi="Arial" w:cs="Arial"/>
            <w:sz w:val="20"/>
            <w:szCs w:val="20"/>
          </w:rPr>
          <w:t>4.2</w:t>
        </w:r>
        <w:r w:rsidRPr="000A3788">
          <w:rPr>
            <w:rFonts w:ascii="Arial" w:hAnsi="Arial" w:cs="Arial"/>
            <w:sz w:val="20"/>
            <w:szCs w:val="20"/>
          </w:rPr>
          <w:tab/>
          <w:t>The Evolution of CAR-T Cell Manufacturing Platforms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_Toc116212000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1F2DD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01" w:history="1">
        <w:r w:rsidRPr="000A3788">
          <w:rPr>
            <w:rFonts w:ascii="Arial" w:hAnsi="Arial" w:cs="Arial"/>
            <w:sz w:val="20"/>
            <w:szCs w:val="20"/>
          </w:rPr>
          <w:t>4.2.1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Open vs. Closed Systems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_Toc116212001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2E1FF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02" w:history="1">
        <w:r w:rsidRPr="000A3788">
          <w:rPr>
            <w:rFonts w:ascii="Arial" w:hAnsi="Arial" w:cs="Arial"/>
            <w:sz w:val="20"/>
            <w:szCs w:val="20"/>
          </w:rPr>
          <w:t>4.2.2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Manual Processing vs. Automation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_Toc116212002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8C390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03" w:history="1">
        <w:r w:rsidRPr="000A3788">
          <w:rPr>
            <w:rFonts w:ascii="Arial" w:hAnsi="Arial" w:cs="Arial"/>
            <w:sz w:val="20"/>
            <w:szCs w:val="20"/>
          </w:rPr>
          <w:t>4.2.3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Autologous vs. Allogeneic Manufacturing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_Toc116212003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75225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04" w:history="1">
        <w:r w:rsidRPr="000A3788">
          <w:rPr>
            <w:rFonts w:ascii="Arial" w:hAnsi="Arial" w:cs="Arial"/>
            <w:sz w:val="20"/>
            <w:szCs w:val="20"/>
          </w:rPr>
          <w:t>4.4</w:t>
        </w:r>
        <w:r w:rsidRPr="000A3788">
          <w:rPr>
            <w:rFonts w:ascii="Arial" w:hAnsi="Arial" w:cs="Arial"/>
            <w:sz w:val="20"/>
            <w:szCs w:val="20"/>
          </w:rPr>
          <w:tab/>
          <w:t>Operating Expenses in Autologous CAR-T Manufacturing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_Toc116212004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B2C75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05" w:history="1">
        <w:r w:rsidRPr="000A3788">
          <w:rPr>
            <w:rFonts w:ascii="Arial" w:hAnsi="Arial" w:cs="Arial"/>
            <w:sz w:val="20"/>
            <w:szCs w:val="20"/>
          </w:rPr>
          <w:t>4.5</w:t>
        </w:r>
        <w:r w:rsidRPr="000A3788">
          <w:rPr>
            <w:rFonts w:ascii="Arial" w:hAnsi="Arial" w:cs="Arial"/>
            <w:sz w:val="20"/>
            <w:szCs w:val="20"/>
          </w:rPr>
          <w:tab/>
          <w:t>Operating Expenses in Allogeneic CAR-T Manufacturing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_Toc116212005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96DBE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7F11B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06" w:history="1">
        <w:r w:rsidRPr="000A3788">
          <w:rPr>
            <w:rFonts w:ascii="Arial" w:hAnsi="Arial" w:cs="Arial"/>
            <w:sz w:val="20"/>
            <w:szCs w:val="20"/>
          </w:rPr>
          <w:t>5.</w:t>
        </w:r>
        <w:r w:rsidRPr="000A3788">
          <w:rPr>
            <w:rFonts w:ascii="Arial" w:hAnsi="Arial" w:cs="Arial"/>
            <w:sz w:val="20"/>
            <w:szCs w:val="20"/>
          </w:rPr>
          <w:tab/>
          <w:t>CAR-T TARGET ANTIGENS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_Toc116212006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D6BF4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07" w:history="1">
        <w:r w:rsidRPr="000A3788">
          <w:rPr>
            <w:rFonts w:ascii="Arial" w:hAnsi="Arial" w:cs="Arial"/>
            <w:sz w:val="20"/>
            <w:szCs w:val="20"/>
          </w:rPr>
          <w:t>5.1</w:t>
        </w:r>
        <w:r w:rsidRPr="000A3788">
          <w:rPr>
            <w:rFonts w:ascii="Arial" w:hAnsi="Arial" w:cs="Arial"/>
            <w:sz w:val="20"/>
            <w:szCs w:val="20"/>
          </w:rPr>
          <w:tab/>
          <w:t>CAR-T Target Antigens on Hematalogical Malignancies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_Toc116212007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74793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08" w:history="1">
        <w:r w:rsidRPr="000A3788">
          <w:rPr>
            <w:rFonts w:ascii="Arial" w:hAnsi="Arial" w:cs="Arial"/>
            <w:sz w:val="20"/>
            <w:szCs w:val="20"/>
          </w:rPr>
          <w:t>5.2</w:t>
        </w:r>
        <w:r w:rsidRPr="000A3788">
          <w:rPr>
            <w:rFonts w:ascii="Arial" w:hAnsi="Arial" w:cs="Arial"/>
            <w:sz w:val="20"/>
            <w:szCs w:val="20"/>
          </w:rPr>
          <w:tab/>
          <w:t>CAR-T Target Antigens on Solid Tumors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_Toc116212008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5BAAF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09" w:history="1">
        <w:r w:rsidRPr="000A3788">
          <w:rPr>
            <w:rFonts w:ascii="Arial" w:hAnsi="Arial" w:cs="Arial"/>
            <w:sz w:val="20"/>
            <w:szCs w:val="20"/>
          </w:rPr>
          <w:t>5.3</w:t>
        </w:r>
        <w:r w:rsidRPr="000A3788">
          <w:rPr>
            <w:rFonts w:ascii="Arial" w:hAnsi="Arial" w:cs="Arial"/>
            <w:sz w:val="20"/>
            <w:szCs w:val="20"/>
          </w:rPr>
          <w:tab/>
          <w:t>Common Antigens Targeted by CAR-T Cells in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_Toc116212009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BBB4F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10" w:history="1">
        <w:r w:rsidRPr="000A3788">
          <w:rPr>
            <w:rFonts w:ascii="Arial" w:hAnsi="Arial" w:cs="Arial"/>
            <w:sz w:val="20"/>
            <w:szCs w:val="20"/>
          </w:rPr>
          <w:t>5.3.1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Cluster of Differentiation 19 (CD19)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_Toc116212010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19D6F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11" w:history="1">
        <w:r w:rsidRPr="000A3788">
          <w:rPr>
            <w:rFonts w:ascii="Arial" w:hAnsi="Arial" w:cs="Arial"/>
            <w:sz w:val="20"/>
            <w:szCs w:val="20"/>
          </w:rPr>
          <w:t>5.3.2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Mesothelin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_Toc116212011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57E7B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12" w:history="1">
        <w:r w:rsidRPr="000A3788">
          <w:rPr>
            <w:rFonts w:ascii="Arial" w:hAnsi="Arial" w:cs="Arial"/>
            <w:sz w:val="20"/>
            <w:szCs w:val="20"/>
          </w:rPr>
          <w:t>5.3.3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B-Cell Maturation Agent (BCMA)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_Toc116212012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62381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13" w:history="1">
        <w:r w:rsidRPr="000A3788">
          <w:rPr>
            <w:rFonts w:ascii="Arial" w:hAnsi="Arial" w:cs="Arial"/>
            <w:sz w:val="20"/>
            <w:szCs w:val="20"/>
          </w:rPr>
          <w:t>5.3.4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GD2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_Toc116212013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0EC2E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14" w:history="1">
        <w:r w:rsidRPr="000A3788">
          <w:rPr>
            <w:rFonts w:ascii="Arial" w:hAnsi="Arial" w:cs="Arial"/>
            <w:sz w:val="20"/>
            <w:szCs w:val="20"/>
          </w:rPr>
          <w:t>5.3.5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Glypican-3 (GPC3)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_Toc116212014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586ED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15" w:history="1">
        <w:r w:rsidRPr="000A3788">
          <w:rPr>
            <w:rFonts w:ascii="Arial" w:hAnsi="Arial" w:cs="Arial"/>
            <w:sz w:val="20"/>
            <w:szCs w:val="20"/>
          </w:rPr>
          <w:t>5.3.6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Cluster Differentiation-22 (CD22)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_Toc116212015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9FF94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32BF3B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16" w:history="1">
        <w:r w:rsidRPr="000A3788">
          <w:rPr>
            <w:rFonts w:ascii="Arial" w:hAnsi="Arial" w:cs="Arial"/>
            <w:sz w:val="20"/>
            <w:szCs w:val="20"/>
          </w:rPr>
          <w:t>6.</w:t>
        </w:r>
        <w:r w:rsidRPr="000A3788">
          <w:rPr>
            <w:rFonts w:ascii="Arial" w:hAnsi="Arial" w:cs="Arial"/>
            <w:sz w:val="20"/>
            <w:szCs w:val="20"/>
          </w:rPr>
          <w:tab/>
          <w:t>CAR-T PATENT LANDSCAPE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_Toc116212016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3166C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17" w:history="1">
        <w:r w:rsidRPr="000A3788">
          <w:rPr>
            <w:rFonts w:ascii="Arial" w:hAnsi="Arial" w:cs="Arial"/>
            <w:sz w:val="20"/>
            <w:szCs w:val="20"/>
          </w:rPr>
          <w:t>6.1</w:t>
        </w:r>
        <w:r w:rsidRPr="000A3788">
          <w:rPr>
            <w:rFonts w:ascii="Arial" w:hAnsi="Arial" w:cs="Arial"/>
            <w:sz w:val="20"/>
            <w:szCs w:val="20"/>
          </w:rPr>
          <w:tab/>
          <w:t>Geographical Origin of CAR-T Patent Applications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_Toc116212017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41D6F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18" w:history="1">
        <w:r w:rsidRPr="000A3788">
          <w:rPr>
            <w:rFonts w:ascii="Arial" w:hAnsi="Arial" w:cs="Arial"/>
            <w:sz w:val="20"/>
            <w:szCs w:val="20"/>
          </w:rPr>
          <w:t>6.2</w:t>
        </w:r>
        <w:r w:rsidRPr="000A3788">
          <w:rPr>
            <w:rFonts w:ascii="Arial" w:hAnsi="Arial" w:cs="Arial"/>
            <w:sz w:val="20"/>
            <w:szCs w:val="20"/>
          </w:rPr>
          <w:tab/>
          <w:t>Top Ten CAR-T Patent Jurisdictions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_Toc116212018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DF877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19" w:history="1">
        <w:r w:rsidRPr="000A3788">
          <w:rPr>
            <w:rFonts w:ascii="Arial" w:hAnsi="Arial" w:cs="Arial"/>
            <w:sz w:val="20"/>
            <w:szCs w:val="20"/>
          </w:rPr>
          <w:t>6.3</w:t>
        </w:r>
        <w:r w:rsidRPr="000A3788">
          <w:rPr>
            <w:rFonts w:ascii="Arial" w:hAnsi="Arial" w:cs="Arial"/>
            <w:sz w:val="20"/>
            <w:szCs w:val="20"/>
          </w:rPr>
          <w:tab/>
          <w:t>Affiliations of CAR-T Patent Applicants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_Toc116212019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5C7E4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20" w:history="1">
        <w:r w:rsidRPr="000A3788">
          <w:rPr>
            <w:rFonts w:ascii="Arial" w:hAnsi="Arial" w:cs="Arial"/>
            <w:sz w:val="20"/>
            <w:szCs w:val="20"/>
          </w:rPr>
          <w:t>6.4</w:t>
        </w:r>
        <w:r w:rsidRPr="000A3788">
          <w:rPr>
            <w:rFonts w:ascii="Arial" w:hAnsi="Arial" w:cs="Arial"/>
            <w:sz w:val="20"/>
            <w:szCs w:val="20"/>
          </w:rPr>
          <w:tab/>
          <w:t>Top 20 Companies in CAR-T Patent Landscape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_Toc116212020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653D6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21" w:history="1">
        <w:r w:rsidRPr="000A3788">
          <w:rPr>
            <w:rFonts w:ascii="Arial" w:hAnsi="Arial" w:cs="Arial"/>
            <w:sz w:val="20"/>
            <w:szCs w:val="20"/>
          </w:rPr>
          <w:t>6.5</w:t>
        </w:r>
        <w:r w:rsidRPr="000A3788">
          <w:rPr>
            <w:rFonts w:ascii="Arial" w:hAnsi="Arial" w:cs="Arial"/>
            <w:sz w:val="20"/>
            <w:szCs w:val="20"/>
          </w:rPr>
          <w:tab/>
          <w:t>Top 20 Research Centers in CAR-T Patent Landscape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_Toc116212021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F1DA4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22" w:history="1">
        <w:r w:rsidRPr="000A3788">
          <w:rPr>
            <w:rFonts w:ascii="Arial" w:hAnsi="Arial" w:cs="Arial"/>
            <w:sz w:val="20"/>
            <w:szCs w:val="20"/>
          </w:rPr>
          <w:t>6.6</w:t>
        </w:r>
        <w:r w:rsidRPr="000A3788">
          <w:rPr>
            <w:rFonts w:ascii="Arial" w:hAnsi="Arial" w:cs="Arial"/>
            <w:sz w:val="20"/>
            <w:szCs w:val="20"/>
          </w:rPr>
          <w:tab/>
          <w:t>Top Ten CAR-T Inventors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_Toc116212022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4EEC3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23" w:history="1">
        <w:r w:rsidRPr="000A3788">
          <w:rPr>
            <w:rFonts w:ascii="Arial" w:hAnsi="Arial" w:cs="Arial"/>
            <w:sz w:val="20"/>
            <w:szCs w:val="20"/>
          </w:rPr>
          <w:t>6.7</w:t>
        </w:r>
        <w:r w:rsidRPr="000A3788">
          <w:rPr>
            <w:rFonts w:ascii="Arial" w:hAnsi="Arial" w:cs="Arial"/>
            <w:sz w:val="20"/>
            <w:szCs w:val="20"/>
          </w:rPr>
          <w:tab/>
          <w:t>Top Five CAR-T Patents with Most Family Members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_Toc116212023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C8FCC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24" w:history="1">
        <w:r w:rsidRPr="000A3788">
          <w:rPr>
            <w:rFonts w:ascii="Arial" w:hAnsi="Arial" w:cs="Arial"/>
            <w:sz w:val="20"/>
            <w:szCs w:val="20"/>
          </w:rPr>
          <w:t>6.8</w:t>
        </w:r>
        <w:r w:rsidRPr="000A3788">
          <w:rPr>
            <w:rFonts w:ascii="Arial" w:hAnsi="Arial" w:cs="Arial"/>
            <w:sz w:val="20"/>
            <w:szCs w:val="20"/>
          </w:rPr>
          <w:tab/>
          <w:t>Top Five CAR-T Patents with Most Inventors in Co-Authorship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_Toc116212024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974A3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25" w:history="1">
        <w:r w:rsidRPr="000A3788">
          <w:rPr>
            <w:rFonts w:ascii="Arial" w:hAnsi="Arial" w:cs="Arial"/>
            <w:sz w:val="20"/>
            <w:szCs w:val="20"/>
          </w:rPr>
          <w:t>6.9</w:t>
        </w:r>
        <w:r w:rsidRPr="000A3788">
          <w:rPr>
            <w:rFonts w:ascii="Arial" w:hAnsi="Arial" w:cs="Arial"/>
            <w:sz w:val="20"/>
            <w:szCs w:val="20"/>
          </w:rPr>
          <w:tab/>
          <w:t>Top Five Patents with Most Co-Applicants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_Toc116212025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07290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26" w:history="1">
        <w:r w:rsidRPr="000A3788">
          <w:rPr>
            <w:rFonts w:ascii="Arial" w:hAnsi="Arial" w:cs="Arial"/>
            <w:sz w:val="20"/>
            <w:szCs w:val="20"/>
          </w:rPr>
          <w:t>6.10</w:t>
        </w:r>
        <w:r w:rsidRPr="000A3788">
          <w:rPr>
            <w:rFonts w:ascii="Arial" w:hAnsi="Arial" w:cs="Arial"/>
            <w:sz w:val="20"/>
            <w:szCs w:val="20"/>
          </w:rPr>
          <w:tab/>
          <w:t>Top 5 CAR-T Patents with Most Co-Applicants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_Toc116212026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BDAD7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4B553E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27" w:history="1">
        <w:r w:rsidRPr="000A3788">
          <w:rPr>
            <w:rFonts w:ascii="Arial" w:hAnsi="Arial" w:cs="Arial"/>
            <w:sz w:val="20"/>
            <w:szCs w:val="20"/>
          </w:rPr>
          <w:t>7.</w:t>
        </w:r>
        <w:r w:rsidRPr="000A3788">
          <w:rPr>
            <w:rFonts w:ascii="Arial" w:hAnsi="Arial" w:cs="Arial"/>
            <w:sz w:val="20"/>
            <w:szCs w:val="20"/>
          </w:rPr>
          <w:tab/>
          <w:t>CAR-T CLINICAL TRIA</w:t>
        </w:r>
        <w:r w:rsidRPr="000A3788">
          <w:rPr>
            <w:rFonts w:ascii="Arial" w:hAnsi="Arial" w:cs="Arial"/>
            <w:sz w:val="20"/>
            <w:szCs w:val="20"/>
          </w:rPr>
          <w:t>L</w:t>
        </w:r>
        <w:r w:rsidRPr="000A3788">
          <w:rPr>
            <w:rFonts w:ascii="Arial" w:hAnsi="Arial" w:cs="Arial"/>
            <w:sz w:val="20"/>
            <w:szCs w:val="20"/>
          </w:rPr>
          <w:t xml:space="preserve"> LANDSCAPE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_Toc116212027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5F8C7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28" w:history="1">
        <w:r w:rsidRPr="000A3788">
          <w:rPr>
            <w:rFonts w:ascii="Arial" w:hAnsi="Arial" w:cs="Arial"/>
            <w:sz w:val="20"/>
            <w:szCs w:val="20"/>
          </w:rPr>
          <w:t>7.1</w:t>
        </w:r>
        <w:r w:rsidRPr="000A3788">
          <w:rPr>
            <w:rFonts w:ascii="Arial" w:hAnsi="Arial" w:cs="Arial"/>
            <w:sz w:val="20"/>
            <w:szCs w:val="20"/>
          </w:rPr>
          <w:tab/>
          <w:t>Most Addressed Indications in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_Toc116212028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9BC39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29" w:history="1">
        <w:r w:rsidRPr="000A3788">
          <w:rPr>
            <w:rFonts w:ascii="Arial" w:hAnsi="Arial" w:cs="Arial"/>
            <w:sz w:val="20"/>
            <w:szCs w:val="20"/>
          </w:rPr>
          <w:t>7.2</w:t>
        </w:r>
        <w:r w:rsidRPr="000A3788">
          <w:rPr>
            <w:rFonts w:ascii="Arial" w:hAnsi="Arial" w:cs="Arial"/>
            <w:sz w:val="20"/>
            <w:szCs w:val="20"/>
          </w:rPr>
          <w:tab/>
          <w:t>Current Focus of Ongoing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_Toc116212029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AC1B7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30" w:history="1">
        <w:r w:rsidRPr="000A3788">
          <w:rPr>
            <w:rFonts w:ascii="Arial" w:hAnsi="Arial" w:cs="Arial"/>
            <w:sz w:val="20"/>
            <w:szCs w:val="20"/>
          </w:rPr>
          <w:t>7.3</w:t>
        </w:r>
        <w:r w:rsidRPr="000A3788">
          <w:rPr>
            <w:rFonts w:ascii="Arial" w:hAnsi="Arial" w:cs="Arial"/>
            <w:sz w:val="20"/>
            <w:szCs w:val="20"/>
          </w:rPr>
          <w:tab/>
          <w:t>Countries with Most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_Toc116212030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A6EF0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31" w:history="1">
        <w:r w:rsidRPr="000A3788">
          <w:rPr>
            <w:rFonts w:ascii="Arial" w:hAnsi="Arial" w:cs="Arial"/>
            <w:sz w:val="20"/>
            <w:szCs w:val="20"/>
          </w:rPr>
          <w:t>7.4</w:t>
        </w:r>
        <w:r w:rsidRPr="000A3788">
          <w:rPr>
            <w:rFonts w:ascii="Arial" w:hAnsi="Arial" w:cs="Arial"/>
            <w:sz w:val="20"/>
            <w:szCs w:val="20"/>
          </w:rPr>
          <w:tab/>
          <w:t>Phase of Clinical Trial Studies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_Toc116212031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2E074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32" w:history="1">
        <w:r w:rsidRPr="000A3788">
          <w:rPr>
            <w:rFonts w:ascii="Arial" w:hAnsi="Arial" w:cs="Arial"/>
            <w:sz w:val="20"/>
            <w:szCs w:val="20"/>
          </w:rPr>
          <w:t>7.5</w:t>
        </w:r>
        <w:r w:rsidRPr="000A3788">
          <w:rPr>
            <w:rFonts w:ascii="Arial" w:hAnsi="Arial" w:cs="Arial"/>
            <w:sz w:val="20"/>
            <w:szCs w:val="20"/>
          </w:rPr>
          <w:tab/>
          <w:t>CAR-T Clinical Trials for Hematalogical Malignancies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_Toc116212032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D9761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33" w:history="1">
        <w:r w:rsidRPr="000A3788">
          <w:rPr>
            <w:rFonts w:ascii="Arial" w:hAnsi="Arial" w:cs="Arial"/>
            <w:sz w:val="20"/>
            <w:szCs w:val="20"/>
          </w:rPr>
          <w:t>7.6</w:t>
        </w:r>
        <w:r w:rsidRPr="000A3788">
          <w:rPr>
            <w:rFonts w:ascii="Arial" w:hAnsi="Arial" w:cs="Arial"/>
            <w:sz w:val="20"/>
            <w:szCs w:val="20"/>
          </w:rPr>
          <w:tab/>
          <w:t>Simultaneous Targets by One CAR-T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_Toc116212033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937D7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34" w:history="1">
        <w:r w:rsidRPr="000A3788">
          <w:rPr>
            <w:rFonts w:ascii="Arial" w:hAnsi="Arial" w:cs="Arial"/>
            <w:sz w:val="20"/>
            <w:szCs w:val="20"/>
          </w:rPr>
          <w:t>7.7</w:t>
        </w:r>
        <w:r w:rsidRPr="000A3788">
          <w:rPr>
            <w:rFonts w:ascii="Arial" w:hAnsi="Arial" w:cs="Arial"/>
            <w:sz w:val="20"/>
            <w:szCs w:val="20"/>
          </w:rPr>
          <w:tab/>
          <w:t>CAR-T Generations Used in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_Toc116212034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41DBE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35" w:history="1">
        <w:r w:rsidRPr="000A3788">
          <w:rPr>
            <w:rFonts w:ascii="Arial" w:hAnsi="Arial" w:cs="Arial"/>
            <w:sz w:val="20"/>
            <w:szCs w:val="20"/>
          </w:rPr>
          <w:t>7.8</w:t>
        </w:r>
        <w:r w:rsidRPr="000A3788">
          <w:rPr>
            <w:rFonts w:ascii="Arial" w:hAnsi="Arial" w:cs="Arial"/>
            <w:sz w:val="20"/>
            <w:szCs w:val="20"/>
          </w:rPr>
          <w:tab/>
          <w:t>CAR-T Clinical Trials Focusing on Solid Tumors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_Toc116212035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9F2A2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36" w:history="1">
        <w:r w:rsidRPr="000A3788">
          <w:rPr>
            <w:rFonts w:ascii="Arial" w:hAnsi="Arial" w:cs="Arial"/>
            <w:sz w:val="20"/>
            <w:szCs w:val="20"/>
          </w:rPr>
          <w:t>7.9</w:t>
        </w:r>
        <w:r w:rsidRPr="000A3788">
          <w:rPr>
            <w:rFonts w:ascii="Arial" w:hAnsi="Arial" w:cs="Arial"/>
            <w:sz w:val="20"/>
            <w:szCs w:val="20"/>
          </w:rPr>
          <w:tab/>
          <w:t>CAR-T Targeted Biomarkers in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_Toc116212036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20FB3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37" w:history="1">
        <w:r w:rsidRPr="000A3788">
          <w:rPr>
            <w:rFonts w:ascii="Arial" w:hAnsi="Arial" w:cs="Arial"/>
            <w:sz w:val="20"/>
            <w:szCs w:val="20"/>
          </w:rPr>
          <w:t>7.10</w:t>
        </w:r>
        <w:r w:rsidRPr="000A3788">
          <w:rPr>
            <w:rFonts w:ascii="Arial" w:hAnsi="Arial" w:cs="Arial"/>
            <w:sz w:val="20"/>
            <w:szCs w:val="20"/>
          </w:rPr>
          <w:tab/>
          <w:t>CAR-T Targeted Biomarkers in the U.S.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_Toc116212037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51B5F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38" w:history="1">
        <w:r w:rsidRPr="000A3788">
          <w:rPr>
            <w:rFonts w:ascii="Arial" w:hAnsi="Arial" w:cs="Arial"/>
            <w:sz w:val="20"/>
            <w:szCs w:val="20"/>
          </w:rPr>
          <w:t>7.11</w:t>
        </w:r>
        <w:r w:rsidRPr="000A3788">
          <w:rPr>
            <w:rFonts w:ascii="Arial" w:hAnsi="Arial" w:cs="Arial"/>
            <w:sz w:val="20"/>
            <w:szCs w:val="20"/>
          </w:rPr>
          <w:tab/>
          <w:t>CAR-T Targeted Biomarkers in Chinese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_Toc116212038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BF51F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39" w:history="1">
        <w:r w:rsidRPr="000A3788">
          <w:rPr>
            <w:rFonts w:ascii="Arial" w:hAnsi="Arial" w:cs="Arial"/>
            <w:sz w:val="20"/>
            <w:szCs w:val="20"/>
          </w:rPr>
          <w:t>7.12</w:t>
        </w:r>
        <w:r w:rsidRPr="000A3788">
          <w:rPr>
            <w:rFonts w:ascii="Arial" w:hAnsi="Arial" w:cs="Arial"/>
            <w:sz w:val="20"/>
            <w:szCs w:val="20"/>
          </w:rPr>
          <w:tab/>
          <w:t>CAR-T Targeted Indications in the U.S.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_Toc116212039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B7A32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40" w:history="1">
        <w:r w:rsidRPr="000A3788">
          <w:rPr>
            <w:rFonts w:ascii="Arial" w:hAnsi="Arial" w:cs="Arial"/>
            <w:sz w:val="20"/>
            <w:szCs w:val="20"/>
          </w:rPr>
          <w:t>7.13</w:t>
        </w:r>
        <w:r w:rsidRPr="000A3788">
          <w:rPr>
            <w:rFonts w:ascii="Arial" w:hAnsi="Arial" w:cs="Arial"/>
            <w:sz w:val="20"/>
            <w:szCs w:val="20"/>
          </w:rPr>
          <w:tab/>
          <w:t>Indications Addressed by CAR-T Clinical Trials in China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_Toc116212040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FBF5A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41" w:history="1">
        <w:r w:rsidRPr="000A3788">
          <w:rPr>
            <w:rFonts w:ascii="Arial" w:hAnsi="Arial" w:cs="Arial"/>
            <w:sz w:val="20"/>
            <w:szCs w:val="20"/>
          </w:rPr>
          <w:t>7.14</w:t>
        </w:r>
        <w:r w:rsidRPr="000A3788">
          <w:rPr>
            <w:rFonts w:ascii="Arial" w:hAnsi="Arial" w:cs="Arial"/>
            <w:sz w:val="20"/>
            <w:szCs w:val="20"/>
          </w:rPr>
          <w:tab/>
          <w:t>Hematological Malignancies v.s. Solid Cancers in CAR-T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_Toc116212041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0AD3C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42" w:history="1">
        <w:r w:rsidRPr="000A3788">
          <w:rPr>
            <w:rFonts w:ascii="Arial" w:hAnsi="Arial" w:cs="Arial"/>
            <w:sz w:val="20"/>
            <w:szCs w:val="20"/>
          </w:rPr>
          <w:t>7.15</w:t>
        </w:r>
        <w:r w:rsidRPr="000A3788">
          <w:rPr>
            <w:rFonts w:ascii="Arial" w:hAnsi="Arial" w:cs="Arial"/>
            <w:sz w:val="20"/>
            <w:szCs w:val="20"/>
          </w:rPr>
          <w:tab/>
          <w:t>CAR-T Clinical Trial Sponsor Companies and Institutions in the U.S.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_Toc116212042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6ADB7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43" w:history="1">
        <w:r w:rsidRPr="000A3788">
          <w:rPr>
            <w:rFonts w:ascii="Arial" w:hAnsi="Arial" w:cs="Arial"/>
            <w:sz w:val="20"/>
            <w:szCs w:val="20"/>
          </w:rPr>
          <w:t>7.16</w:t>
        </w:r>
        <w:r w:rsidRPr="000A3788">
          <w:rPr>
            <w:rFonts w:ascii="Arial" w:hAnsi="Arial" w:cs="Arial"/>
            <w:sz w:val="20"/>
            <w:szCs w:val="20"/>
          </w:rPr>
          <w:tab/>
          <w:t>CAR-T Clinical Trial Sponsor Companies &amp; Institutions in China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_Toc116212043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727F8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44" w:history="1">
        <w:r w:rsidRPr="000A3788">
          <w:rPr>
            <w:rFonts w:ascii="Arial" w:hAnsi="Arial" w:cs="Arial"/>
            <w:sz w:val="20"/>
            <w:szCs w:val="20"/>
          </w:rPr>
          <w:t>7.17</w:t>
        </w:r>
        <w:r w:rsidRPr="000A3788">
          <w:rPr>
            <w:rFonts w:ascii="Arial" w:hAnsi="Arial" w:cs="Arial"/>
            <w:sz w:val="20"/>
            <w:szCs w:val="20"/>
          </w:rPr>
          <w:tab/>
          <w:t>CAR-T Clinical Trial Sponsor Companies &amp; Institutions in other Countries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_Toc116212044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94592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45" w:history="1">
        <w:r w:rsidRPr="000A3788">
          <w:rPr>
            <w:rFonts w:ascii="Arial" w:hAnsi="Arial" w:cs="Arial"/>
            <w:sz w:val="20"/>
            <w:szCs w:val="20"/>
          </w:rPr>
          <w:t>7.18</w:t>
        </w:r>
        <w:r w:rsidRPr="000A3788">
          <w:rPr>
            <w:rFonts w:ascii="Arial" w:hAnsi="Arial" w:cs="Arial"/>
            <w:sz w:val="20"/>
            <w:szCs w:val="20"/>
          </w:rPr>
          <w:tab/>
          <w:t>Improved CAR-T Constructs in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_Toc116212045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2E177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46" w:history="1">
        <w:r w:rsidRPr="000A3788">
          <w:rPr>
            <w:rFonts w:ascii="Arial" w:hAnsi="Arial" w:cs="Arial"/>
            <w:sz w:val="20"/>
            <w:szCs w:val="20"/>
          </w:rPr>
          <w:t>7.18.1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with PD1Fc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_Toc116212046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46532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47" w:history="1">
        <w:r w:rsidRPr="000A3788">
          <w:rPr>
            <w:rFonts w:ascii="Arial" w:hAnsi="Arial" w:cs="Arial"/>
            <w:sz w:val="20"/>
            <w:szCs w:val="20"/>
          </w:rPr>
          <w:t>7.18.2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with Truncated with EGFR (EGFRt)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_Toc116212047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F181E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48" w:history="1">
        <w:r w:rsidRPr="000A3788">
          <w:rPr>
            <w:rFonts w:ascii="Arial" w:hAnsi="Arial" w:cs="Arial"/>
            <w:sz w:val="20"/>
            <w:szCs w:val="20"/>
          </w:rPr>
          <w:t>7.18.3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with IL7 and CCL19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_Toc116212048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110FE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49" w:history="1">
        <w:r w:rsidRPr="000A3788">
          <w:rPr>
            <w:rFonts w:ascii="Arial" w:hAnsi="Arial" w:cs="Arial"/>
            <w:sz w:val="20"/>
            <w:szCs w:val="20"/>
          </w:rPr>
          <w:t>7.18.4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with PD1/CD28 Switch Receptor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_Toc116212049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9BBF0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50" w:history="1">
        <w:r w:rsidRPr="000A3788">
          <w:rPr>
            <w:rFonts w:ascii="Arial" w:hAnsi="Arial" w:cs="Arial"/>
            <w:sz w:val="20"/>
            <w:szCs w:val="20"/>
          </w:rPr>
          <w:t>7.18.5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with PD1 shRNA Expressing Cassette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_Toc116212050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FB31A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51" w:history="1">
        <w:r w:rsidRPr="000A3788">
          <w:rPr>
            <w:rFonts w:ascii="Arial" w:hAnsi="Arial" w:cs="Arial"/>
            <w:sz w:val="20"/>
            <w:szCs w:val="20"/>
          </w:rPr>
          <w:t>7.18.6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with CTLA-4/PD-1 Antibody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_Toc116212051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AD890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52" w:history="1">
        <w:r w:rsidRPr="000A3788">
          <w:rPr>
            <w:rFonts w:ascii="Arial" w:hAnsi="Arial" w:cs="Arial"/>
            <w:sz w:val="20"/>
            <w:szCs w:val="20"/>
          </w:rPr>
          <w:t>7.18.7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with PD-1 Antibodies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_Toc116212052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6F6B0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53" w:history="1">
        <w:r w:rsidRPr="000A3788">
          <w:rPr>
            <w:rFonts w:ascii="Arial" w:hAnsi="Arial" w:cs="Arial"/>
            <w:sz w:val="20"/>
            <w:szCs w:val="20"/>
          </w:rPr>
          <w:t>7.19</w:t>
        </w:r>
        <w:r w:rsidRPr="000A3788">
          <w:rPr>
            <w:rFonts w:ascii="Arial" w:hAnsi="Arial" w:cs="Arial"/>
            <w:sz w:val="20"/>
            <w:szCs w:val="20"/>
          </w:rPr>
          <w:tab/>
          <w:t>Distribution of CAR-T Trials by Type of SeFv Used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_Toc116212053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114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6A957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54" w:history="1">
        <w:r w:rsidRPr="000A3788">
          <w:rPr>
            <w:rFonts w:ascii="Arial" w:hAnsi="Arial" w:cs="Arial"/>
            <w:sz w:val="20"/>
            <w:szCs w:val="20"/>
          </w:rPr>
          <w:t>7.20</w:t>
        </w:r>
        <w:r w:rsidRPr="000A3788">
          <w:rPr>
            <w:rFonts w:ascii="Arial" w:hAnsi="Arial" w:cs="Arial"/>
            <w:sz w:val="20"/>
            <w:szCs w:val="20"/>
          </w:rPr>
          <w:tab/>
          <w:t>Distribution of CAR-T Clinical Trials by Type of Vectors Used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_Toc116212054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114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F48B2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D8A8B3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55" w:history="1">
        <w:r w:rsidRPr="000A3788">
          <w:rPr>
            <w:rFonts w:ascii="Arial" w:hAnsi="Arial" w:cs="Arial"/>
            <w:sz w:val="20"/>
            <w:szCs w:val="20"/>
          </w:rPr>
          <w:t>8.</w:t>
        </w:r>
        <w:r w:rsidRPr="000A3788">
          <w:rPr>
            <w:rFonts w:ascii="Arial" w:hAnsi="Arial" w:cs="Arial"/>
            <w:sz w:val="20"/>
            <w:szCs w:val="20"/>
          </w:rPr>
          <w:tab/>
          <w:t>PUBLISHED CAR-T SCIENTIFIC PAPERS IN PUBMED.GOV &amp; NIH FUNDING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_Toc116212055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116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0AA99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56" w:history="1">
        <w:r w:rsidRPr="000A3788">
          <w:rPr>
            <w:rFonts w:ascii="Arial" w:hAnsi="Arial" w:cs="Arial"/>
            <w:sz w:val="20"/>
            <w:szCs w:val="20"/>
          </w:rPr>
          <w:t>8.1</w:t>
        </w:r>
        <w:r w:rsidRPr="000A3788">
          <w:rPr>
            <w:rFonts w:ascii="Arial" w:hAnsi="Arial" w:cs="Arial"/>
            <w:sz w:val="20"/>
            <w:szCs w:val="20"/>
          </w:rPr>
          <w:tab/>
          <w:t>PubMed.gov Published Papers on the Five Generation of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_Toc116212056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116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19217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57" w:history="1">
        <w:r w:rsidRPr="000A3788">
          <w:rPr>
            <w:rFonts w:ascii="Arial" w:hAnsi="Arial" w:cs="Arial"/>
            <w:sz w:val="20"/>
            <w:szCs w:val="20"/>
          </w:rPr>
          <w:t>8.2</w:t>
        </w:r>
        <w:r w:rsidRPr="000A3788">
          <w:rPr>
            <w:rFonts w:ascii="Arial" w:hAnsi="Arial" w:cs="Arial"/>
            <w:sz w:val="20"/>
            <w:szCs w:val="20"/>
          </w:rPr>
          <w:tab/>
          <w:t>PubMed.gov Papers Published on Autologous and Allogeneic CAR-Ts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_Toc116212057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117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264FD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58" w:history="1">
        <w:r w:rsidRPr="000A3788">
          <w:rPr>
            <w:rFonts w:ascii="Arial" w:hAnsi="Arial" w:cs="Arial"/>
            <w:sz w:val="20"/>
            <w:szCs w:val="20"/>
          </w:rPr>
          <w:t>8.3</w:t>
        </w:r>
        <w:r w:rsidRPr="000A3788">
          <w:rPr>
            <w:rFonts w:ascii="Arial" w:hAnsi="Arial" w:cs="Arial"/>
            <w:sz w:val="20"/>
            <w:szCs w:val="20"/>
          </w:rPr>
          <w:tab/>
          <w:t>Published CAR-T PubMed Papers on Solid &amp; Liquid Cancers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_Toc116212058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118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D2A59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59" w:history="1">
        <w:r w:rsidRPr="000A3788">
          <w:rPr>
            <w:rFonts w:ascii="Arial" w:hAnsi="Arial" w:cs="Arial"/>
            <w:sz w:val="20"/>
            <w:szCs w:val="20"/>
          </w:rPr>
          <w:t>8.4</w:t>
        </w:r>
        <w:r w:rsidRPr="000A3788">
          <w:rPr>
            <w:rFonts w:ascii="Arial" w:hAnsi="Arial" w:cs="Arial"/>
            <w:sz w:val="20"/>
            <w:szCs w:val="20"/>
          </w:rPr>
          <w:tab/>
          <w:t>NIH Funding for CAR-T Research in 2022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_Toc116212059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2705D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218ED1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60" w:history="1">
        <w:r w:rsidRPr="000A3788">
          <w:rPr>
            <w:rFonts w:ascii="Arial" w:hAnsi="Arial" w:cs="Arial"/>
            <w:sz w:val="20"/>
            <w:szCs w:val="20"/>
          </w:rPr>
          <w:t>9.</w:t>
        </w:r>
        <w:r w:rsidRPr="000A3788">
          <w:rPr>
            <w:rFonts w:ascii="Arial" w:hAnsi="Arial" w:cs="Arial"/>
            <w:sz w:val="20"/>
            <w:szCs w:val="20"/>
          </w:rPr>
          <w:tab/>
          <w:t>DEALS IN CAR-T THERAPY SPACE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_Toc116212060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4C7B3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61" w:history="1">
        <w:r w:rsidRPr="000A3788">
          <w:rPr>
            <w:rFonts w:ascii="Arial" w:hAnsi="Arial" w:cs="Arial"/>
            <w:sz w:val="20"/>
            <w:szCs w:val="20"/>
          </w:rPr>
          <w:t>9.1</w:t>
        </w:r>
        <w:r w:rsidRPr="000A3788">
          <w:rPr>
            <w:rFonts w:ascii="Arial" w:hAnsi="Arial" w:cs="Arial"/>
            <w:sz w:val="20"/>
            <w:szCs w:val="20"/>
          </w:rPr>
          <w:tab/>
          <w:t>Most Recent CAR-T Deals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_Toc116212061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201AD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62" w:history="1">
        <w:r w:rsidRPr="000A3788">
          <w:rPr>
            <w:rFonts w:ascii="Arial" w:hAnsi="Arial" w:cs="Arial"/>
            <w:sz w:val="20"/>
            <w:szCs w:val="20"/>
          </w:rPr>
          <w:t>9.1.1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Autolus Therapeutics/Bristol Myers Squibb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_Toc116212062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B19DF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63" w:history="1">
        <w:r w:rsidRPr="000A3788">
          <w:rPr>
            <w:rFonts w:ascii="Arial" w:hAnsi="Arial" w:cs="Arial"/>
            <w:sz w:val="20"/>
            <w:szCs w:val="20"/>
          </w:rPr>
          <w:t>9.1.2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ArsenalBio/Genentech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_Toc116212063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06D97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64" w:history="1">
        <w:r w:rsidRPr="000A3788">
          <w:rPr>
            <w:rFonts w:ascii="Arial" w:hAnsi="Arial" w:cs="Arial"/>
            <w:sz w:val="20"/>
            <w:szCs w:val="20"/>
          </w:rPr>
          <w:t>9.1.3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Chugai Pharmaceutical/Noile Immune Biotech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_Toc116212064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D25D8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65" w:history="1">
        <w:r w:rsidRPr="000A3788">
          <w:rPr>
            <w:rFonts w:ascii="Arial" w:hAnsi="Arial" w:cs="Arial"/>
            <w:sz w:val="20"/>
            <w:szCs w:val="20"/>
          </w:rPr>
          <w:t>9.1.4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Roche/Poseida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_Toc116212065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5A40E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66" w:history="1">
        <w:r w:rsidRPr="000A3788">
          <w:rPr>
            <w:rFonts w:ascii="Arial" w:hAnsi="Arial" w:cs="Arial"/>
            <w:sz w:val="20"/>
            <w:szCs w:val="20"/>
          </w:rPr>
          <w:t>9.1.5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Oxford Biomedica/Undisclosed U.S. Company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_Toc116212066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78E7B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67" w:history="1">
        <w:r w:rsidRPr="000A3788">
          <w:rPr>
            <w:rFonts w:ascii="Arial" w:hAnsi="Arial" w:cs="Arial"/>
            <w:sz w:val="20"/>
            <w:szCs w:val="20"/>
          </w:rPr>
          <w:t>9.1.6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Immatics/Bristol Myers Squibb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_Toc116212067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5E0C6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68" w:history="1">
        <w:r w:rsidRPr="000A3788">
          <w:rPr>
            <w:rFonts w:ascii="Arial" w:hAnsi="Arial" w:cs="Arial"/>
            <w:sz w:val="20"/>
            <w:szCs w:val="20"/>
          </w:rPr>
          <w:t>9.1.7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Galapagos/CellPoint/AboundBio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_Toc116212068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0DC83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69" w:history="1">
        <w:r w:rsidRPr="000A3788">
          <w:rPr>
            <w:rFonts w:ascii="Arial" w:hAnsi="Arial" w:cs="Arial"/>
            <w:sz w:val="20"/>
            <w:szCs w:val="20"/>
          </w:rPr>
          <w:t>9.1.8</w:t>
        </w:r>
        <w:r w:rsidRPr="000A3788">
          <w:rPr>
            <w:rFonts w:ascii="Arial" w:hAnsi="Arial" w:cs="Arial"/>
            <w:sz w:val="20"/>
            <w:szCs w:val="20"/>
          </w:rPr>
          <w:tab/>
          <w:t>Coeptis/University of Pittsburgh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_Toc116212069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C6E43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70" w:history="1">
        <w:r w:rsidRPr="000A3788">
          <w:rPr>
            <w:rFonts w:ascii="Arial" w:hAnsi="Arial" w:cs="Arial"/>
            <w:sz w:val="20"/>
            <w:szCs w:val="20"/>
          </w:rPr>
          <w:t>9.1.9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Pregene/CellPont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_Toc116212070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2EAE1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71" w:history="1">
        <w:r w:rsidRPr="000A3788">
          <w:rPr>
            <w:rFonts w:ascii="Arial" w:hAnsi="Arial" w:cs="Arial"/>
            <w:sz w:val="20"/>
            <w:szCs w:val="20"/>
          </w:rPr>
          <w:t>9.1.10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Intellia/Kyverna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_Toc116212071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DA399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72" w:history="1">
        <w:r w:rsidRPr="000A3788">
          <w:rPr>
            <w:rFonts w:ascii="Arial" w:hAnsi="Arial" w:cs="Arial"/>
            <w:sz w:val="20"/>
            <w:szCs w:val="20"/>
          </w:rPr>
          <w:t>9.2</w:t>
        </w:r>
        <w:r w:rsidRPr="000A3788">
          <w:rPr>
            <w:rFonts w:ascii="Arial" w:hAnsi="Arial" w:cs="Arial"/>
            <w:sz w:val="20"/>
            <w:szCs w:val="20"/>
          </w:rPr>
          <w:tab/>
          <w:t>Funding for CAR-T Therapy in H1 2022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_Toc116212072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E14D4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73" w:history="1">
        <w:r w:rsidRPr="000A3788">
          <w:rPr>
            <w:rFonts w:ascii="Arial" w:hAnsi="Arial" w:cs="Arial"/>
            <w:sz w:val="20"/>
            <w:szCs w:val="20"/>
          </w:rPr>
          <w:t>9.2.1</w:t>
        </w:r>
        <w:r w:rsidRPr="000A3788">
          <w:rPr>
            <w:rFonts w:ascii="Arial" w:hAnsi="Arial" w:cs="Arial"/>
            <w:sz w:val="20"/>
            <w:szCs w:val="20"/>
          </w:rPr>
          <w:tab/>
          <w:t>Neukio Bio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_Toc116212073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5D447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74" w:history="1">
        <w:r w:rsidRPr="000A3788">
          <w:rPr>
            <w:rFonts w:ascii="Arial" w:hAnsi="Arial" w:cs="Arial"/>
            <w:sz w:val="20"/>
            <w:szCs w:val="20"/>
          </w:rPr>
          <w:t>9.2.2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Arsenal Biosciences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_Toc116212074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18C6F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75" w:history="1">
        <w:r w:rsidRPr="000A3788">
          <w:rPr>
            <w:rFonts w:ascii="Arial" w:hAnsi="Arial" w:cs="Arial"/>
            <w:sz w:val="20"/>
            <w:szCs w:val="20"/>
          </w:rPr>
          <w:t>9.2.3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Eyestem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_Toc116212075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952ED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76" w:history="1">
        <w:r w:rsidRPr="000A3788">
          <w:rPr>
            <w:rFonts w:ascii="Arial" w:hAnsi="Arial" w:cs="Arial"/>
            <w:sz w:val="20"/>
            <w:szCs w:val="20"/>
          </w:rPr>
          <w:t>9.2.4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Legend Biotech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_Toc116212076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32004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77" w:history="1">
        <w:r w:rsidRPr="000A3788">
          <w:rPr>
            <w:rFonts w:ascii="Arial" w:hAnsi="Arial" w:cs="Arial"/>
            <w:sz w:val="20"/>
            <w:szCs w:val="20"/>
          </w:rPr>
          <w:t>9.2.5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Immuneel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_Toc116212077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40D93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78" w:history="1">
        <w:r w:rsidRPr="000A3788">
          <w:rPr>
            <w:rFonts w:ascii="Arial" w:hAnsi="Arial" w:cs="Arial"/>
            <w:sz w:val="20"/>
            <w:szCs w:val="20"/>
          </w:rPr>
          <w:t>9.2.6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Tessa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_Toc116212078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DADD5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79" w:history="1">
        <w:r w:rsidRPr="000A3788">
          <w:rPr>
            <w:rFonts w:ascii="Arial" w:hAnsi="Arial" w:cs="Arial"/>
            <w:sz w:val="20"/>
            <w:szCs w:val="20"/>
          </w:rPr>
          <w:t>9.2.7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Elicera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_Toc116212079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6A26D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80" w:history="1">
        <w:r w:rsidRPr="000A3788">
          <w:rPr>
            <w:rFonts w:ascii="Arial" w:hAnsi="Arial" w:cs="Arial"/>
            <w:sz w:val="20"/>
            <w:szCs w:val="20"/>
          </w:rPr>
          <w:t>9.2.8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Inceptor Bio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_Toc116212080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604CC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81" w:history="1">
        <w:r w:rsidRPr="000A3788">
          <w:rPr>
            <w:rFonts w:ascii="Arial" w:hAnsi="Arial" w:cs="Arial"/>
            <w:sz w:val="20"/>
            <w:szCs w:val="20"/>
          </w:rPr>
          <w:t>9.2.9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AvenCell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_Toc116212081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6E96A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82" w:history="1">
        <w:r w:rsidRPr="000A3788">
          <w:rPr>
            <w:rFonts w:ascii="Arial" w:hAnsi="Arial" w:cs="Arial"/>
            <w:sz w:val="20"/>
            <w:szCs w:val="20"/>
          </w:rPr>
          <w:t>9.2.10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Ucello Theraputics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_Toc116212082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968A7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83" w:history="1">
        <w:r w:rsidRPr="000A3788">
          <w:rPr>
            <w:rFonts w:ascii="Arial" w:hAnsi="Arial" w:cs="Arial"/>
            <w:sz w:val="20"/>
            <w:szCs w:val="20"/>
          </w:rPr>
          <w:t>9.2.11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Kyverna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_Toc116212083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4BC72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23488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84" w:history="1">
        <w:r w:rsidRPr="000A3788">
          <w:rPr>
            <w:rFonts w:ascii="Arial" w:hAnsi="Arial" w:cs="Arial"/>
            <w:sz w:val="20"/>
            <w:szCs w:val="20"/>
          </w:rPr>
          <w:t>10.</w:t>
        </w:r>
        <w:r w:rsidRPr="000A3788">
          <w:rPr>
            <w:rFonts w:ascii="Arial" w:hAnsi="Arial" w:cs="Arial"/>
            <w:sz w:val="20"/>
            <w:szCs w:val="20"/>
          </w:rPr>
          <w:tab/>
          <w:t>REIMBURSEMENT FOR CAR-T THERAPIES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_Toc116212084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A15EF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85" w:history="1">
        <w:r w:rsidRPr="000A3788">
          <w:rPr>
            <w:rFonts w:ascii="Arial" w:hAnsi="Arial" w:cs="Arial"/>
            <w:sz w:val="20"/>
            <w:szCs w:val="20"/>
          </w:rPr>
          <w:t>10.1</w:t>
        </w:r>
        <w:r w:rsidRPr="000A3788">
          <w:rPr>
            <w:rFonts w:ascii="Arial" w:hAnsi="Arial" w:cs="Arial"/>
            <w:sz w:val="20"/>
            <w:szCs w:val="20"/>
          </w:rPr>
          <w:tab/>
          <w:t>Potential Barriers to CAR-T Treatments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_Toc116212085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C43AD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86" w:history="1">
        <w:r w:rsidRPr="000A3788">
          <w:rPr>
            <w:rFonts w:ascii="Arial" w:hAnsi="Arial" w:cs="Arial"/>
            <w:sz w:val="20"/>
            <w:szCs w:val="20"/>
          </w:rPr>
          <w:t>10.1.1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Patient Barriers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_Toc116212086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12042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87" w:history="1">
        <w:r w:rsidRPr="000A3788">
          <w:rPr>
            <w:rFonts w:ascii="Arial" w:hAnsi="Arial" w:cs="Arial"/>
            <w:sz w:val="20"/>
            <w:szCs w:val="20"/>
          </w:rPr>
          <w:t>10.1.2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Limited Number of Treatment Centers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_Toc116212087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37036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88" w:history="1">
        <w:r w:rsidRPr="000A3788">
          <w:rPr>
            <w:rFonts w:ascii="Arial" w:hAnsi="Arial" w:cs="Arial"/>
            <w:sz w:val="20"/>
            <w:szCs w:val="20"/>
          </w:rPr>
          <w:t>10.1.3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Travel, Lodging &amp; Meal Expenses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_Toc116212088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8B0E3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89" w:history="1">
        <w:r w:rsidRPr="000A3788">
          <w:rPr>
            <w:rFonts w:ascii="Arial" w:hAnsi="Arial" w:cs="Arial"/>
            <w:sz w:val="20"/>
            <w:szCs w:val="20"/>
          </w:rPr>
          <w:t>10.1.4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Utilization Management Policies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_Toc116212089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AE295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90" w:history="1">
        <w:r w:rsidRPr="000A3788">
          <w:rPr>
            <w:rFonts w:ascii="Arial" w:hAnsi="Arial" w:cs="Arial"/>
            <w:sz w:val="20"/>
            <w:szCs w:val="20"/>
          </w:rPr>
          <w:t>10.1.5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Out-of-Pocket Costs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_Toc116212090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7550D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91" w:history="1">
        <w:r w:rsidRPr="000A3788">
          <w:rPr>
            <w:rFonts w:ascii="Arial" w:hAnsi="Arial" w:cs="Arial"/>
            <w:sz w:val="20"/>
            <w:szCs w:val="20"/>
          </w:rPr>
          <w:t>10.1.6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Geography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_Toc116212091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AA23B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92" w:history="1">
        <w:r w:rsidRPr="000A3788">
          <w:rPr>
            <w:rFonts w:ascii="Arial" w:hAnsi="Arial" w:cs="Arial"/>
            <w:sz w:val="20"/>
            <w:szCs w:val="20"/>
          </w:rPr>
          <w:t>10.1.7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Logistics of Follow-Up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_Toc116212092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28E96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93" w:history="1">
        <w:r w:rsidRPr="000A3788">
          <w:rPr>
            <w:rFonts w:ascii="Arial" w:hAnsi="Arial" w:cs="Arial"/>
            <w:sz w:val="20"/>
            <w:szCs w:val="20"/>
          </w:rPr>
          <w:t>10.1.8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Reimbursement Uncertainty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_Toc116212093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8E66F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94" w:history="1">
        <w:r w:rsidRPr="000A3788">
          <w:rPr>
            <w:rFonts w:ascii="Arial" w:hAnsi="Arial" w:cs="Arial"/>
            <w:sz w:val="20"/>
            <w:szCs w:val="20"/>
          </w:rPr>
          <w:t>10.2</w:t>
        </w:r>
        <w:r w:rsidRPr="000A3788">
          <w:rPr>
            <w:rFonts w:ascii="Arial" w:hAnsi="Arial" w:cs="Arial"/>
            <w:sz w:val="20"/>
            <w:szCs w:val="20"/>
          </w:rPr>
          <w:tab/>
          <w:t>Manufacturer Challenges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_Toc116212094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0FD53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95" w:history="1">
        <w:r w:rsidRPr="000A3788">
          <w:rPr>
            <w:rFonts w:ascii="Arial" w:hAnsi="Arial" w:cs="Arial"/>
            <w:sz w:val="20"/>
            <w:szCs w:val="20"/>
          </w:rPr>
          <w:t>10.2.1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Lingering Manufacturing Issues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_Toc116212095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73522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96" w:history="1">
        <w:r w:rsidRPr="000A3788">
          <w:rPr>
            <w:rFonts w:ascii="Arial" w:hAnsi="Arial" w:cs="Arial"/>
            <w:sz w:val="20"/>
            <w:szCs w:val="20"/>
          </w:rPr>
          <w:t>10.2.2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Difficulties with Scaling Up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_Toc116212096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23A4C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97" w:history="1">
        <w:r w:rsidRPr="000A3788">
          <w:rPr>
            <w:rFonts w:ascii="Arial" w:hAnsi="Arial" w:cs="Arial"/>
            <w:sz w:val="20"/>
            <w:szCs w:val="20"/>
          </w:rPr>
          <w:t>10.3</w:t>
        </w:r>
        <w:r w:rsidRPr="000A3788">
          <w:rPr>
            <w:rFonts w:ascii="Arial" w:hAnsi="Arial" w:cs="Arial"/>
            <w:sz w:val="20"/>
            <w:szCs w:val="20"/>
          </w:rPr>
          <w:tab/>
          <w:t>CAR-T Reimbursement Updated for FY 2023 IPPS Final Rule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_Toc116212097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74E40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98" w:history="1">
        <w:r w:rsidRPr="000A3788">
          <w:rPr>
            <w:rFonts w:ascii="Arial" w:hAnsi="Arial" w:cs="Arial"/>
            <w:sz w:val="20"/>
            <w:szCs w:val="20"/>
          </w:rPr>
          <w:t>10.3.1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Payment Changes for CAR-T Cases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_Toc116212098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5D68F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099" w:history="1">
        <w:r w:rsidRPr="000A3788">
          <w:rPr>
            <w:rFonts w:ascii="Arial" w:hAnsi="Arial" w:cs="Arial"/>
            <w:sz w:val="20"/>
            <w:szCs w:val="20"/>
          </w:rPr>
          <w:t>10.3.2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High-Cost Outlier Payments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_Toc116212099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90A5F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00" w:history="1">
        <w:r w:rsidRPr="000A3788">
          <w:rPr>
            <w:rFonts w:ascii="Arial" w:hAnsi="Arial" w:cs="Arial"/>
            <w:sz w:val="20"/>
            <w:szCs w:val="20"/>
          </w:rPr>
          <w:t>10.4</w:t>
        </w:r>
        <w:r w:rsidRPr="000A3788">
          <w:rPr>
            <w:rFonts w:ascii="Arial" w:hAnsi="Arial" w:cs="Arial"/>
            <w:sz w:val="20"/>
            <w:szCs w:val="20"/>
          </w:rPr>
          <w:tab/>
          <w:t>Use of 2021 Data to Establish Payment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_Toc116212100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3B031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01" w:history="1">
        <w:r w:rsidRPr="000A3788">
          <w:rPr>
            <w:rFonts w:ascii="Arial" w:hAnsi="Arial" w:cs="Arial"/>
            <w:sz w:val="20"/>
            <w:szCs w:val="20"/>
          </w:rPr>
          <w:t>10.4.1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Adjustment for Clinical Trial Cases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_Toc116212101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F167F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02" w:history="1">
        <w:r w:rsidRPr="000A3788">
          <w:rPr>
            <w:rFonts w:ascii="Arial" w:hAnsi="Arial" w:cs="Arial"/>
            <w:sz w:val="20"/>
            <w:szCs w:val="20"/>
          </w:rPr>
          <w:t>10.4.2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Product NTAP Decisions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_Toc116212102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2E187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03" w:history="1">
        <w:r w:rsidRPr="000A3788">
          <w:rPr>
            <w:rFonts w:ascii="Arial" w:hAnsi="Arial" w:cs="Arial"/>
            <w:sz w:val="20"/>
            <w:szCs w:val="20"/>
          </w:rPr>
          <w:t>10.5</w:t>
        </w:r>
        <w:r w:rsidRPr="000A3788">
          <w:rPr>
            <w:rFonts w:ascii="Arial" w:hAnsi="Arial" w:cs="Arial"/>
            <w:sz w:val="20"/>
            <w:szCs w:val="20"/>
          </w:rPr>
          <w:tab/>
          <w:t>Reimbursement for CAR-T Therapy in Europe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_Toc116212103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6D6DB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04" w:history="1">
        <w:r w:rsidRPr="000A3788">
          <w:rPr>
            <w:rFonts w:ascii="Arial" w:hAnsi="Arial" w:cs="Arial"/>
            <w:sz w:val="20"/>
            <w:szCs w:val="20"/>
          </w:rPr>
          <w:t>10.5.1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Cost Components of Pre- and Post-CAR-T Cell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_Toc116212104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17C3B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05" w:history="1">
        <w:r w:rsidRPr="000A3788">
          <w:rPr>
            <w:rFonts w:ascii="Arial" w:hAnsi="Arial" w:cs="Arial"/>
            <w:sz w:val="20"/>
            <w:szCs w:val="20"/>
          </w:rPr>
          <w:t>10.5.2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Average Total Costs Pre- and Post CAR-T Cell Administration in E.U.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_Toc116212105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BB944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06" w:history="1">
        <w:r w:rsidRPr="000A3788">
          <w:rPr>
            <w:rFonts w:ascii="Arial" w:hAnsi="Arial" w:cs="Arial"/>
            <w:sz w:val="20"/>
            <w:szCs w:val="20"/>
          </w:rPr>
          <w:t>10.6</w:t>
        </w:r>
        <w:r w:rsidRPr="000A3788">
          <w:rPr>
            <w:rFonts w:ascii="Arial" w:hAnsi="Arial" w:cs="Arial"/>
            <w:sz w:val="20"/>
            <w:szCs w:val="20"/>
          </w:rPr>
          <w:tab/>
          <w:t>Outcomes-Based Reimbursement for CAR-T Therapies in Europe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_Toc116212106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3430F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07" w:history="1">
        <w:r w:rsidRPr="000A3788">
          <w:rPr>
            <w:rFonts w:ascii="Arial" w:hAnsi="Arial" w:cs="Arial"/>
            <w:sz w:val="20"/>
            <w:szCs w:val="20"/>
          </w:rPr>
          <w:t>10.6.1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France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_Toc116212107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48924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08" w:history="1">
        <w:r w:rsidRPr="000A3788">
          <w:rPr>
            <w:rFonts w:ascii="Arial" w:hAnsi="Arial" w:cs="Arial"/>
            <w:sz w:val="20"/>
            <w:szCs w:val="20"/>
          </w:rPr>
          <w:t>10.6.2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Germany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_Toc116212108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21BB4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09" w:history="1">
        <w:r w:rsidRPr="000A3788">
          <w:rPr>
            <w:rFonts w:ascii="Arial" w:hAnsi="Arial" w:cs="Arial"/>
            <w:sz w:val="20"/>
            <w:szCs w:val="20"/>
          </w:rPr>
          <w:t>10.6.3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Italy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_Toc116212109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1AD08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10" w:history="1">
        <w:r w:rsidRPr="000A3788">
          <w:rPr>
            <w:rFonts w:ascii="Arial" w:hAnsi="Arial" w:cs="Arial"/>
            <w:sz w:val="20"/>
            <w:szCs w:val="20"/>
          </w:rPr>
          <w:t>10.6.4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Spain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_Toc116212110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BE082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11" w:history="1">
        <w:r w:rsidRPr="000A3788">
          <w:rPr>
            <w:rFonts w:ascii="Arial" w:hAnsi="Arial" w:cs="Arial"/>
            <w:sz w:val="20"/>
            <w:szCs w:val="20"/>
          </w:rPr>
          <w:t>10.6.5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Reimbursement for CAR-T Therapies in U.K.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_Toc116212111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4AE95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12" w:history="1">
        <w:r w:rsidRPr="000A3788">
          <w:rPr>
            <w:rFonts w:ascii="Arial" w:hAnsi="Arial" w:cs="Arial"/>
            <w:sz w:val="20"/>
            <w:szCs w:val="20"/>
          </w:rPr>
          <w:t>10.7</w:t>
        </w:r>
        <w:r w:rsidRPr="000A3788">
          <w:rPr>
            <w:rFonts w:ascii="Arial" w:hAnsi="Arial" w:cs="Arial"/>
            <w:sz w:val="20"/>
            <w:szCs w:val="20"/>
          </w:rPr>
          <w:tab/>
          <w:t>CAR-T Cell Treated Patients Registered in EBMT Registry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_Toc116212112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E6015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1CE984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13" w:history="1">
        <w:r w:rsidRPr="000A3788">
          <w:rPr>
            <w:rFonts w:ascii="Arial" w:hAnsi="Arial" w:cs="Arial"/>
            <w:sz w:val="20"/>
            <w:szCs w:val="20"/>
          </w:rPr>
          <w:t>11.</w:t>
        </w:r>
        <w:r w:rsidRPr="000A3788">
          <w:rPr>
            <w:rFonts w:ascii="Arial" w:hAnsi="Arial" w:cs="Arial"/>
            <w:sz w:val="20"/>
            <w:szCs w:val="20"/>
          </w:rPr>
          <w:tab/>
          <w:t>BLOOD CANCERS: INCDENCE AND AVAILABLE TREATMENTS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_Toc116212113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B40F8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14" w:history="1">
        <w:r w:rsidRPr="000A3788">
          <w:rPr>
            <w:rFonts w:ascii="Arial" w:hAnsi="Arial" w:cs="Arial"/>
            <w:sz w:val="20"/>
            <w:szCs w:val="20"/>
          </w:rPr>
          <w:t>11.1</w:t>
        </w:r>
        <w:r w:rsidRPr="000A3788">
          <w:rPr>
            <w:rFonts w:ascii="Arial" w:hAnsi="Arial" w:cs="Arial"/>
            <w:sz w:val="20"/>
            <w:szCs w:val="20"/>
          </w:rPr>
          <w:tab/>
          <w:t>Lymphoma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_Toc116212114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C4183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15" w:history="1">
        <w:r w:rsidRPr="000A3788">
          <w:rPr>
            <w:rFonts w:ascii="Arial" w:hAnsi="Arial" w:cs="Arial"/>
            <w:sz w:val="20"/>
            <w:szCs w:val="20"/>
          </w:rPr>
          <w:t>11.1.1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Hodgkin Lymphoma (HL)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_Toc116212115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E2D27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16" w:history="1">
        <w:r w:rsidRPr="000A3788">
          <w:rPr>
            <w:rFonts w:ascii="Arial" w:hAnsi="Arial" w:cs="Arial"/>
            <w:sz w:val="20"/>
            <w:szCs w:val="20"/>
          </w:rPr>
          <w:t>11.1.2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Non-Hodgkin Lymphoma (NHL)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_Toc116212116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B13E8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17" w:history="1">
        <w:r w:rsidRPr="000A3788">
          <w:rPr>
            <w:rFonts w:ascii="Arial" w:hAnsi="Arial" w:cs="Arial"/>
            <w:sz w:val="20"/>
            <w:szCs w:val="20"/>
          </w:rPr>
          <w:t>11.1.3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Difuse Large B Cell Lymphoma (DLBCL)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_Toc116212117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B8A15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18" w:history="1">
        <w:r w:rsidRPr="000A3788">
          <w:rPr>
            <w:rFonts w:ascii="Arial" w:hAnsi="Arial" w:cs="Arial"/>
            <w:sz w:val="20"/>
            <w:szCs w:val="20"/>
          </w:rPr>
          <w:t>11.1.4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Follicular Lymphoma (FL)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_Toc116212118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11D6A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19" w:history="1">
        <w:r w:rsidRPr="000A3788">
          <w:rPr>
            <w:rFonts w:ascii="Arial" w:hAnsi="Arial" w:cs="Arial"/>
            <w:sz w:val="20"/>
            <w:szCs w:val="20"/>
          </w:rPr>
          <w:t>11.2</w:t>
        </w:r>
        <w:r w:rsidRPr="000A3788">
          <w:rPr>
            <w:rFonts w:ascii="Arial" w:hAnsi="Arial" w:cs="Arial"/>
            <w:sz w:val="20"/>
            <w:szCs w:val="20"/>
          </w:rPr>
          <w:tab/>
          <w:t>Leukemia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_Toc116212119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6494E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20" w:history="1">
        <w:r w:rsidRPr="000A3788">
          <w:rPr>
            <w:rFonts w:ascii="Arial" w:hAnsi="Arial" w:cs="Arial"/>
            <w:sz w:val="20"/>
            <w:szCs w:val="20"/>
          </w:rPr>
          <w:t>11.2.1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Types of Leukemia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_Toc116212120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B1C37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21" w:history="1">
        <w:r w:rsidRPr="000A3788">
          <w:rPr>
            <w:rFonts w:ascii="Arial" w:hAnsi="Arial" w:cs="Arial"/>
            <w:sz w:val="20"/>
            <w:szCs w:val="20"/>
          </w:rPr>
          <w:t>11.2.1.1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Acute Myeloid Leukemia (AML)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_Toc116212121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A408F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22" w:history="1">
        <w:r w:rsidRPr="000A3788">
          <w:rPr>
            <w:rFonts w:ascii="Arial" w:hAnsi="Arial" w:cs="Arial"/>
            <w:sz w:val="20"/>
            <w:szCs w:val="20"/>
          </w:rPr>
          <w:t>11.2.1.2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Acute Lymphoblastic Leukemia (ALL)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_Toc116212122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F7CA3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23" w:history="1">
        <w:r w:rsidRPr="000A3788">
          <w:rPr>
            <w:rFonts w:ascii="Arial" w:hAnsi="Arial" w:cs="Arial"/>
            <w:sz w:val="20"/>
            <w:szCs w:val="20"/>
          </w:rPr>
          <w:t>11.2.1.3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Chronic Myeloid Leukemia (CML)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_Toc116212123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14559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24" w:history="1">
        <w:r w:rsidRPr="000A3788">
          <w:rPr>
            <w:rFonts w:ascii="Arial" w:hAnsi="Arial" w:cs="Arial"/>
            <w:sz w:val="20"/>
            <w:szCs w:val="20"/>
          </w:rPr>
          <w:t>11.2.1.4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Chronic Lymphocytic Leukemia (CLL)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_Toc116212124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24B75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25" w:history="1">
        <w:r w:rsidRPr="000A3788">
          <w:rPr>
            <w:rFonts w:ascii="Arial" w:hAnsi="Arial" w:cs="Arial"/>
            <w:sz w:val="20"/>
            <w:szCs w:val="20"/>
          </w:rPr>
          <w:t>11.2.1.5</w:t>
        </w:r>
        <w:r w:rsidRPr="000A3788">
          <w:rPr>
            <w:rFonts w:ascii="Arial" w:hAnsi="Arial" w:cs="Arial"/>
            <w:sz w:val="20"/>
            <w:szCs w:val="20"/>
          </w:rPr>
          <w:tab/>
          <w:t>Multiple Myeloma (MM)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_Toc116212125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9A0F2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26" w:history="1">
        <w:r w:rsidRPr="000A3788">
          <w:rPr>
            <w:rFonts w:ascii="Arial" w:hAnsi="Arial" w:cs="Arial"/>
            <w:sz w:val="20"/>
            <w:szCs w:val="20"/>
          </w:rPr>
          <w:t>11.3</w:t>
        </w:r>
        <w:r w:rsidRPr="000A3788">
          <w:rPr>
            <w:rFonts w:ascii="Arial" w:hAnsi="Arial" w:cs="Arial"/>
            <w:sz w:val="20"/>
            <w:szCs w:val="20"/>
          </w:rPr>
          <w:tab/>
          <w:t>Treatment Options for Blood Cancers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_Toc116212126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44D5E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27" w:history="1">
        <w:r w:rsidRPr="000A3788">
          <w:rPr>
            <w:rFonts w:ascii="Arial" w:hAnsi="Arial" w:cs="Arial"/>
            <w:sz w:val="20"/>
            <w:szCs w:val="20"/>
          </w:rPr>
          <w:t>11.3.1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Chemotherapy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_Toc116212127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CF3E0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28" w:history="1">
        <w:r w:rsidRPr="000A3788">
          <w:rPr>
            <w:rFonts w:ascii="Arial" w:hAnsi="Arial" w:cs="Arial"/>
            <w:sz w:val="20"/>
            <w:szCs w:val="20"/>
          </w:rPr>
          <w:t>11.3.2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Radiation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_Toc116212128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8CAD6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29" w:history="1">
        <w:r w:rsidRPr="000A3788">
          <w:rPr>
            <w:rFonts w:ascii="Arial" w:hAnsi="Arial" w:cs="Arial"/>
            <w:sz w:val="20"/>
            <w:szCs w:val="20"/>
          </w:rPr>
          <w:t>11.3.3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Targeted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_Toc116212129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E4133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30" w:history="1">
        <w:r w:rsidRPr="000A3788">
          <w:rPr>
            <w:rFonts w:ascii="Arial" w:hAnsi="Arial" w:cs="Arial"/>
            <w:sz w:val="20"/>
            <w:szCs w:val="20"/>
          </w:rPr>
          <w:t>11.3.4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Stem Cell Transplantation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_Toc116212130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150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C3036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31" w:history="1">
        <w:r w:rsidRPr="000A3788">
          <w:rPr>
            <w:rFonts w:ascii="Arial" w:hAnsi="Arial" w:cs="Arial"/>
            <w:sz w:val="20"/>
            <w:szCs w:val="20"/>
          </w:rPr>
          <w:t>11.3.5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Immunotherapy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_Toc116212131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151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670E2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32" w:history="1">
        <w:r w:rsidRPr="000A3788">
          <w:rPr>
            <w:rFonts w:ascii="Arial" w:hAnsi="Arial" w:cs="Arial"/>
            <w:sz w:val="20"/>
            <w:szCs w:val="20"/>
          </w:rPr>
          <w:t>11.3.5.1</w:t>
        </w:r>
        <w:r w:rsidRPr="000A3788">
          <w:rPr>
            <w:rFonts w:ascii="Arial" w:hAnsi="Arial" w:cs="Arial"/>
            <w:sz w:val="20"/>
            <w:szCs w:val="20"/>
          </w:rPr>
          <w:tab/>
          <w:t>Monoclonal Antibodies (mAbs)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_Toc116212132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151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97497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33" w:history="1">
        <w:r w:rsidRPr="000A3788">
          <w:rPr>
            <w:rFonts w:ascii="Arial" w:hAnsi="Arial" w:cs="Arial"/>
            <w:sz w:val="20"/>
            <w:szCs w:val="20"/>
          </w:rPr>
          <w:t>11.3.6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Adoptive Cell Transfer Therapy/T Cell Transfer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_Toc116212133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152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EAE6E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34" w:history="1">
        <w:r w:rsidRPr="000A3788">
          <w:rPr>
            <w:rFonts w:ascii="Arial" w:hAnsi="Arial" w:cs="Arial"/>
            <w:sz w:val="20"/>
            <w:szCs w:val="20"/>
          </w:rPr>
          <w:t>11.4</w:t>
        </w:r>
        <w:r w:rsidRPr="000A3788">
          <w:rPr>
            <w:rFonts w:ascii="Arial" w:hAnsi="Arial" w:cs="Arial"/>
            <w:sz w:val="20"/>
            <w:szCs w:val="20"/>
          </w:rPr>
          <w:tab/>
          <w:t>The Staggering Cost of Cancer Therapies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_Toc116212134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152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A9D38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A24120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35" w:history="1">
        <w:r w:rsidRPr="000A3788">
          <w:rPr>
            <w:rFonts w:ascii="Arial" w:hAnsi="Arial" w:cs="Arial"/>
            <w:sz w:val="20"/>
            <w:szCs w:val="20"/>
          </w:rPr>
          <w:t>12.</w:t>
        </w:r>
        <w:r w:rsidRPr="000A3788">
          <w:rPr>
            <w:rFonts w:ascii="Arial" w:hAnsi="Arial" w:cs="Arial"/>
            <w:sz w:val="20"/>
            <w:szCs w:val="20"/>
          </w:rPr>
          <w:tab/>
          <w:t>MARKET ANALYSIS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_Toc116212135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154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D423F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36" w:history="1">
        <w:r w:rsidRPr="000A3788">
          <w:rPr>
            <w:rFonts w:ascii="Arial" w:hAnsi="Arial" w:cs="Arial"/>
            <w:sz w:val="20"/>
            <w:szCs w:val="20"/>
          </w:rPr>
          <w:t>12.1</w:t>
        </w:r>
        <w:r w:rsidRPr="000A3788">
          <w:rPr>
            <w:rFonts w:ascii="Arial" w:hAnsi="Arial" w:cs="Arial"/>
            <w:sz w:val="20"/>
            <w:szCs w:val="20"/>
          </w:rPr>
          <w:tab/>
          <w:t>Global Market for CAR-T Cell Therapy by Product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_Toc116212136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154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74353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37" w:history="1">
        <w:r w:rsidRPr="000A3788">
          <w:rPr>
            <w:rFonts w:ascii="Arial" w:hAnsi="Arial" w:cs="Arial"/>
            <w:sz w:val="20"/>
            <w:szCs w:val="20"/>
          </w:rPr>
          <w:t>12.2</w:t>
        </w:r>
        <w:r w:rsidRPr="000A3788">
          <w:rPr>
            <w:rFonts w:ascii="Arial" w:hAnsi="Arial" w:cs="Arial"/>
            <w:sz w:val="20"/>
            <w:szCs w:val="20"/>
          </w:rPr>
          <w:tab/>
          <w:t>Global Market for CAR-T Therapy by Geography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_Toc116212137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158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293B7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38" w:history="1">
        <w:r w:rsidRPr="000A3788">
          <w:rPr>
            <w:rFonts w:ascii="Arial" w:hAnsi="Arial" w:cs="Arial"/>
            <w:sz w:val="20"/>
            <w:szCs w:val="20"/>
          </w:rPr>
          <w:t>12.3</w:t>
        </w:r>
        <w:r w:rsidRPr="000A3788">
          <w:rPr>
            <w:rFonts w:ascii="Arial" w:hAnsi="Arial" w:cs="Arial"/>
            <w:sz w:val="20"/>
            <w:szCs w:val="20"/>
          </w:rPr>
          <w:tab/>
          <w:t>Global Market for CAR-T Therapy by Indication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_Toc116212138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159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DC2E6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BEE341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39" w:history="1">
        <w:r w:rsidRPr="000A3788">
          <w:rPr>
            <w:rFonts w:ascii="Arial" w:hAnsi="Arial" w:cs="Arial"/>
            <w:sz w:val="20"/>
            <w:szCs w:val="20"/>
          </w:rPr>
          <w:t>13.</w:t>
        </w:r>
        <w:r w:rsidRPr="000A3788">
          <w:rPr>
            <w:rFonts w:ascii="Arial" w:hAnsi="Arial" w:cs="Arial"/>
            <w:sz w:val="20"/>
            <w:szCs w:val="20"/>
          </w:rPr>
          <w:tab/>
          <w:t>BARRIERS &amp; STRATEGIES FOR SUCCESS IN CAR-T 2.0 MARKET PLACE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_Toc116212139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52039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40" w:history="1">
        <w:r w:rsidRPr="000A3788">
          <w:rPr>
            <w:rFonts w:ascii="Arial" w:hAnsi="Arial" w:cs="Arial"/>
            <w:sz w:val="20"/>
            <w:szCs w:val="20"/>
          </w:rPr>
          <w:t>13.1</w:t>
        </w:r>
        <w:r w:rsidRPr="000A3788">
          <w:rPr>
            <w:rFonts w:ascii="Arial" w:hAnsi="Arial" w:cs="Arial"/>
            <w:sz w:val="20"/>
            <w:szCs w:val="20"/>
          </w:rPr>
          <w:tab/>
          <w:t>Barriers to CAR-T 2.0 Commercial Success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_Toc116212140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5FB30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41" w:history="1">
        <w:r w:rsidRPr="000A3788">
          <w:rPr>
            <w:rFonts w:ascii="Arial" w:hAnsi="Arial" w:cs="Arial"/>
            <w:sz w:val="20"/>
            <w:szCs w:val="20"/>
          </w:rPr>
          <w:t>13.2</w:t>
        </w:r>
        <w:r w:rsidRPr="000A3788">
          <w:rPr>
            <w:rFonts w:ascii="Arial" w:hAnsi="Arial" w:cs="Arial"/>
            <w:sz w:val="20"/>
            <w:szCs w:val="20"/>
          </w:rPr>
          <w:tab/>
          <w:t>Capacity Constraints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_Toc116212141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632BB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42" w:history="1">
        <w:r w:rsidRPr="000A3788">
          <w:rPr>
            <w:rFonts w:ascii="Arial" w:hAnsi="Arial" w:cs="Arial"/>
            <w:sz w:val="20"/>
            <w:szCs w:val="20"/>
          </w:rPr>
          <w:t>13.3</w:t>
        </w:r>
        <w:r w:rsidRPr="000A3788">
          <w:rPr>
            <w:rFonts w:ascii="Arial" w:hAnsi="Arial" w:cs="Arial"/>
            <w:sz w:val="20"/>
            <w:szCs w:val="20"/>
          </w:rPr>
          <w:tab/>
          <w:t>Competition among Manufacturers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_Toc116212142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90089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43" w:history="1">
        <w:r w:rsidRPr="000A3788">
          <w:rPr>
            <w:rFonts w:ascii="Arial" w:hAnsi="Arial" w:cs="Arial"/>
            <w:sz w:val="20"/>
            <w:szCs w:val="20"/>
          </w:rPr>
          <w:t>13.4</w:t>
        </w:r>
        <w:r w:rsidRPr="000A3788">
          <w:rPr>
            <w:rFonts w:ascii="Arial" w:hAnsi="Arial" w:cs="Arial"/>
            <w:sz w:val="20"/>
            <w:szCs w:val="20"/>
          </w:rPr>
          <w:tab/>
          <w:t>Competition from other Treatments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_Toc116212143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A6097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44" w:history="1">
        <w:r w:rsidRPr="000A3788">
          <w:rPr>
            <w:rFonts w:ascii="Arial" w:hAnsi="Arial" w:cs="Arial"/>
            <w:sz w:val="20"/>
            <w:szCs w:val="20"/>
          </w:rPr>
          <w:t>13.5</w:t>
        </w:r>
        <w:r w:rsidRPr="000A3788">
          <w:rPr>
            <w:rFonts w:ascii="Arial" w:hAnsi="Arial" w:cs="Arial"/>
            <w:sz w:val="20"/>
            <w:szCs w:val="20"/>
          </w:rPr>
          <w:tab/>
          <w:t>Market Development Strategies for CAR-T 2.0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_Toc116212144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C5925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45" w:history="1">
        <w:r w:rsidRPr="000A3788">
          <w:rPr>
            <w:rFonts w:ascii="Arial" w:hAnsi="Arial" w:cs="Arial"/>
            <w:sz w:val="20"/>
            <w:szCs w:val="20"/>
          </w:rPr>
          <w:t>13.5.1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Effective Physician Education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_Toc116212145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8CD0D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46" w:history="1">
        <w:r w:rsidRPr="000A3788">
          <w:rPr>
            <w:rFonts w:ascii="Arial" w:hAnsi="Arial" w:cs="Arial"/>
            <w:sz w:val="20"/>
            <w:szCs w:val="20"/>
          </w:rPr>
          <w:t>13.5.2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Logistical Excellence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_Toc116212146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352E9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47" w:history="1">
        <w:r w:rsidRPr="000A3788">
          <w:rPr>
            <w:rFonts w:ascii="Arial" w:hAnsi="Arial" w:cs="Arial"/>
            <w:sz w:val="20"/>
            <w:szCs w:val="20"/>
          </w:rPr>
          <w:t>13.5.3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Evidence Generation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_Toc116212147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48FFD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38BC2A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48" w:history="1">
        <w:r w:rsidRPr="000A3788">
          <w:rPr>
            <w:rFonts w:ascii="Arial" w:hAnsi="Arial" w:cs="Arial"/>
            <w:sz w:val="20"/>
            <w:szCs w:val="20"/>
          </w:rPr>
          <w:t>14.</w:t>
        </w:r>
        <w:r w:rsidRPr="000A3788">
          <w:rPr>
            <w:rFonts w:ascii="Arial" w:hAnsi="Arial" w:cs="Arial"/>
            <w:sz w:val="20"/>
            <w:szCs w:val="20"/>
          </w:rPr>
          <w:tab/>
          <w:t>CAR-T COMPANIES: AN OVERVIEW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_Toc116212148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B781E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49" w:history="1">
        <w:r w:rsidRPr="000A3788">
          <w:rPr>
            <w:rFonts w:ascii="Arial" w:hAnsi="Arial" w:cs="Arial"/>
            <w:sz w:val="20"/>
            <w:szCs w:val="20"/>
          </w:rPr>
          <w:t>14.1</w:t>
        </w:r>
        <w:r w:rsidRPr="000A3788">
          <w:rPr>
            <w:rFonts w:ascii="Arial" w:hAnsi="Arial" w:cs="Arial"/>
            <w:sz w:val="20"/>
            <w:szCs w:val="20"/>
          </w:rPr>
          <w:tab/>
          <w:t>Abintus Bio,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_Toc116212149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FFFAE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50" w:history="1">
        <w:r w:rsidRPr="000A3788">
          <w:rPr>
            <w:rFonts w:ascii="Arial" w:hAnsi="Arial" w:cs="Arial"/>
            <w:sz w:val="20"/>
            <w:szCs w:val="20"/>
          </w:rPr>
          <w:t>14.2</w:t>
        </w:r>
        <w:r w:rsidRPr="000A3788">
          <w:rPr>
            <w:rFonts w:ascii="Arial" w:hAnsi="Arial" w:cs="Arial"/>
            <w:sz w:val="20"/>
            <w:szCs w:val="20"/>
          </w:rPr>
          <w:tab/>
          <w:t>Adicet Bio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_Toc116212150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48296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51" w:history="1">
        <w:r w:rsidRPr="000A3788">
          <w:rPr>
            <w:rFonts w:ascii="Arial" w:hAnsi="Arial" w:cs="Arial"/>
            <w:sz w:val="20"/>
            <w:szCs w:val="20"/>
          </w:rPr>
          <w:t>14.2.1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Gamma Delta T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_Toc116212151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6A5AC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52" w:history="1">
        <w:r w:rsidRPr="000A3788">
          <w:rPr>
            <w:rFonts w:ascii="Arial" w:hAnsi="Arial" w:cs="Arial"/>
            <w:sz w:val="20"/>
            <w:szCs w:val="20"/>
          </w:rPr>
          <w:t>14.2.2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Proprietary Cell Platform Process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_Toc116212152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2A1BE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53" w:history="1">
        <w:r w:rsidRPr="000A3788">
          <w:rPr>
            <w:rFonts w:ascii="Arial" w:hAnsi="Arial" w:cs="Arial"/>
            <w:sz w:val="20"/>
            <w:szCs w:val="20"/>
          </w:rPr>
          <w:t>14.2.3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_Toc116212153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7E287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54" w:history="1">
        <w:r w:rsidRPr="000A3788">
          <w:rPr>
            <w:rFonts w:ascii="Arial" w:hAnsi="Arial" w:cs="Arial"/>
            <w:sz w:val="20"/>
            <w:szCs w:val="20"/>
          </w:rPr>
          <w:t>14.3</w:t>
        </w:r>
        <w:r w:rsidRPr="000A3788">
          <w:rPr>
            <w:rFonts w:ascii="Arial" w:hAnsi="Arial" w:cs="Arial"/>
            <w:sz w:val="20"/>
            <w:szCs w:val="20"/>
          </w:rPr>
          <w:tab/>
          <w:t>AffyImmune Therapeutics,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_Toc116212154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E24C9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55" w:history="1">
        <w:r w:rsidRPr="000A3788">
          <w:rPr>
            <w:rFonts w:ascii="Arial" w:hAnsi="Arial" w:cs="Arial"/>
            <w:sz w:val="20"/>
            <w:szCs w:val="20"/>
          </w:rPr>
          <w:t>14.3.1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Affinity-Tuned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_Toc116212155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A233D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56" w:history="1">
        <w:r w:rsidRPr="000A3788">
          <w:rPr>
            <w:rFonts w:ascii="Arial" w:hAnsi="Arial" w:cs="Arial"/>
            <w:sz w:val="20"/>
            <w:szCs w:val="20"/>
          </w:rPr>
          <w:t>14.3.2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Real-Time CAR-T Cell Monitoring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_Toc116212156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ACD01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57" w:history="1">
        <w:r w:rsidRPr="000A3788">
          <w:rPr>
            <w:rFonts w:ascii="Arial" w:hAnsi="Arial" w:cs="Arial"/>
            <w:sz w:val="20"/>
            <w:szCs w:val="20"/>
          </w:rPr>
          <w:t>14.4</w:t>
        </w:r>
        <w:r w:rsidRPr="000A3788">
          <w:rPr>
            <w:rFonts w:ascii="Arial" w:hAnsi="Arial" w:cs="Arial"/>
            <w:sz w:val="20"/>
            <w:szCs w:val="20"/>
          </w:rPr>
          <w:tab/>
          <w:t>Alaunos Therapeutics,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_Toc116212157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B9147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58" w:history="1">
        <w:r w:rsidRPr="000A3788">
          <w:rPr>
            <w:rFonts w:ascii="Arial" w:hAnsi="Arial" w:cs="Arial"/>
            <w:sz w:val="20"/>
            <w:szCs w:val="20"/>
          </w:rPr>
          <w:t>14.5</w:t>
        </w:r>
        <w:r w:rsidRPr="000A3788">
          <w:rPr>
            <w:rFonts w:ascii="Arial" w:hAnsi="Arial" w:cs="Arial"/>
            <w:sz w:val="20"/>
            <w:szCs w:val="20"/>
          </w:rPr>
          <w:tab/>
          <w:t>Aleta BioTherapeutics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_Toc116212158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5420C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59" w:history="1">
        <w:r w:rsidRPr="000A3788">
          <w:rPr>
            <w:rFonts w:ascii="Arial" w:hAnsi="Arial" w:cs="Arial"/>
            <w:sz w:val="20"/>
            <w:szCs w:val="20"/>
          </w:rPr>
          <w:t>14.5.1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Aleta’s CAR-T Engager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_Toc116212159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7B626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60" w:history="1">
        <w:r w:rsidRPr="000A3788">
          <w:rPr>
            <w:rFonts w:ascii="Arial" w:hAnsi="Arial" w:cs="Arial"/>
            <w:sz w:val="20"/>
            <w:szCs w:val="20"/>
          </w:rPr>
          <w:t>14.6</w:t>
        </w:r>
        <w:r w:rsidRPr="000A3788">
          <w:rPr>
            <w:rFonts w:ascii="Arial" w:hAnsi="Arial" w:cs="Arial"/>
            <w:sz w:val="20"/>
            <w:szCs w:val="20"/>
          </w:rPr>
          <w:tab/>
          <w:t>Allogene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_Toc116212160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7B65B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61" w:history="1">
        <w:r w:rsidRPr="000A3788">
          <w:rPr>
            <w:rFonts w:ascii="Arial" w:hAnsi="Arial" w:cs="Arial"/>
            <w:sz w:val="20"/>
            <w:szCs w:val="20"/>
          </w:rPr>
          <w:t>14.6.1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AlloCAR-T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_Toc116212161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F9AB7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62" w:history="1">
        <w:r w:rsidRPr="000A3788">
          <w:rPr>
            <w:rFonts w:ascii="Arial" w:hAnsi="Arial" w:cs="Arial"/>
            <w:sz w:val="20"/>
            <w:szCs w:val="20"/>
          </w:rPr>
          <w:t>14.7</w:t>
        </w:r>
        <w:r w:rsidRPr="000A3788">
          <w:rPr>
            <w:rFonts w:ascii="Arial" w:hAnsi="Arial" w:cs="Arial"/>
            <w:sz w:val="20"/>
            <w:szCs w:val="20"/>
          </w:rPr>
          <w:tab/>
          <w:t>Anixa Biosciences,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_Toc116212162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34D96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63" w:history="1">
        <w:r w:rsidRPr="000A3788">
          <w:rPr>
            <w:rFonts w:ascii="Arial" w:hAnsi="Arial" w:cs="Arial"/>
            <w:sz w:val="20"/>
            <w:szCs w:val="20"/>
          </w:rPr>
          <w:t>14.8</w:t>
        </w:r>
        <w:r w:rsidRPr="000A3788">
          <w:rPr>
            <w:rFonts w:ascii="Arial" w:hAnsi="Arial" w:cs="Arial"/>
            <w:sz w:val="20"/>
            <w:szCs w:val="20"/>
          </w:rPr>
          <w:tab/>
          <w:t>Appia Bio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_Toc116212163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858CC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64" w:history="1">
        <w:r w:rsidRPr="000A3788">
          <w:rPr>
            <w:rFonts w:ascii="Arial" w:hAnsi="Arial" w:cs="Arial"/>
            <w:sz w:val="20"/>
            <w:szCs w:val="20"/>
          </w:rPr>
          <w:t>14.9</w:t>
        </w:r>
        <w:r w:rsidRPr="000A3788">
          <w:rPr>
            <w:rFonts w:ascii="Arial" w:hAnsi="Arial" w:cs="Arial"/>
            <w:sz w:val="20"/>
            <w:szCs w:val="20"/>
          </w:rPr>
          <w:tab/>
          <w:t>Arbele Ltd.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_Toc116212164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767CE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65" w:history="1">
        <w:r w:rsidRPr="000A3788">
          <w:rPr>
            <w:rFonts w:ascii="Arial" w:hAnsi="Arial" w:cs="Arial"/>
            <w:sz w:val="20"/>
            <w:szCs w:val="20"/>
          </w:rPr>
          <w:t>14.9.1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AI-CAR-T/NK Cell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_Toc116212165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A2258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66" w:history="1">
        <w:r w:rsidRPr="000A3788">
          <w:rPr>
            <w:rFonts w:ascii="Arial" w:hAnsi="Arial" w:cs="Arial"/>
            <w:sz w:val="20"/>
            <w:szCs w:val="20"/>
          </w:rPr>
          <w:t>14.10</w:t>
        </w:r>
        <w:r w:rsidRPr="000A3788">
          <w:rPr>
            <w:rFonts w:ascii="Arial" w:hAnsi="Arial" w:cs="Arial"/>
            <w:sz w:val="20"/>
            <w:szCs w:val="20"/>
          </w:rPr>
          <w:tab/>
          <w:t>Arcellx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_Toc116212166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855DD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67" w:history="1">
        <w:r w:rsidRPr="000A3788">
          <w:rPr>
            <w:rFonts w:ascii="Arial" w:hAnsi="Arial" w:cs="Arial"/>
            <w:sz w:val="20"/>
            <w:szCs w:val="20"/>
          </w:rPr>
          <w:t>14.10.1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D-Domain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_Toc116212167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6DDFB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68" w:history="1">
        <w:r w:rsidRPr="000A3788">
          <w:rPr>
            <w:rFonts w:ascii="Arial" w:hAnsi="Arial" w:cs="Arial"/>
            <w:sz w:val="20"/>
            <w:szCs w:val="20"/>
          </w:rPr>
          <w:t>14.10.2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ddCAR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_Toc116212168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2D3F5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69" w:history="1">
        <w:r w:rsidRPr="000A3788">
          <w:rPr>
            <w:rFonts w:ascii="Arial" w:hAnsi="Arial" w:cs="Arial"/>
            <w:sz w:val="20"/>
            <w:szCs w:val="20"/>
          </w:rPr>
          <w:t>14.10.3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ARC-SparX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_Toc116212169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E297E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70" w:history="1">
        <w:r w:rsidRPr="000A3788">
          <w:rPr>
            <w:rFonts w:ascii="Arial" w:hAnsi="Arial" w:cs="Arial"/>
            <w:sz w:val="20"/>
            <w:szCs w:val="20"/>
          </w:rPr>
          <w:t>14.11</w:t>
        </w:r>
        <w:r w:rsidRPr="000A3788">
          <w:rPr>
            <w:rFonts w:ascii="Arial" w:hAnsi="Arial" w:cs="Arial"/>
            <w:sz w:val="20"/>
            <w:szCs w:val="20"/>
          </w:rPr>
          <w:tab/>
          <w:t>Artiva Biotherapeutics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_Toc116212170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E99F4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71" w:history="1">
        <w:r w:rsidRPr="000A3788">
          <w:rPr>
            <w:rFonts w:ascii="Arial" w:hAnsi="Arial" w:cs="Arial"/>
            <w:sz w:val="20"/>
            <w:szCs w:val="20"/>
          </w:rPr>
          <w:t>14.11.1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Artiva’s AlloNK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_Toc116212171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9143E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72" w:history="1">
        <w:r w:rsidRPr="000A3788">
          <w:rPr>
            <w:rFonts w:ascii="Arial" w:hAnsi="Arial" w:cs="Arial"/>
            <w:sz w:val="20"/>
            <w:szCs w:val="20"/>
          </w:rPr>
          <w:t>14.11.2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Artiva’s CAR-NK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_Toc116212172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E6190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73" w:history="1">
        <w:r w:rsidRPr="000A3788">
          <w:rPr>
            <w:rFonts w:ascii="Arial" w:hAnsi="Arial" w:cs="Arial"/>
            <w:sz w:val="20"/>
            <w:szCs w:val="20"/>
          </w:rPr>
          <w:t>14.12</w:t>
        </w:r>
        <w:r w:rsidRPr="000A3788">
          <w:rPr>
            <w:rFonts w:ascii="Arial" w:hAnsi="Arial" w:cs="Arial"/>
            <w:sz w:val="20"/>
            <w:szCs w:val="20"/>
          </w:rPr>
          <w:tab/>
          <w:t>Atara Biotherapeutics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_Toc116212173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5C13C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74" w:history="1">
        <w:r w:rsidRPr="000A3788">
          <w:rPr>
            <w:rFonts w:ascii="Arial" w:hAnsi="Arial" w:cs="Arial"/>
            <w:sz w:val="20"/>
            <w:szCs w:val="20"/>
          </w:rPr>
          <w:t>14.12.1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_Toc116212174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6F0C5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75" w:history="1">
        <w:r w:rsidRPr="000A3788">
          <w:rPr>
            <w:rFonts w:ascii="Arial" w:hAnsi="Arial" w:cs="Arial"/>
            <w:sz w:val="20"/>
            <w:szCs w:val="20"/>
          </w:rPr>
          <w:t>14.12.2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Atara’s Robust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_Toc116212175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3919A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76" w:history="1">
        <w:r w:rsidRPr="000A3788">
          <w:rPr>
            <w:rFonts w:ascii="Arial" w:hAnsi="Arial" w:cs="Arial"/>
            <w:sz w:val="20"/>
            <w:szCs w:val="20"/>
          </w:rPr>
          <w:t>14.13</w:t>
        </w:r>
        <w:r w:rsidRPr="000A3788">
          <w:rPr>
            <w:rFonts w:ascii="Arial" w:hAnsi="Arial" w:cs="Arial"/>
            <w:sz w:val="20"/>
            <w:szCs w:val="20"/>
          </w:rPr>
          <w:tab/>
          <w:t>Aurora BioPharma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_Toc116212176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9B0B4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77" w:history="1">
        <w:r w:rsidRPr="000A3788">
          <w:rPr>
            <w:rFonts w:ascii="Arial" w:hAnsi="Arial" w:cs="Arial"/>
            <w:sz w:val="20"/>
            <w:szCs w:val="20"/>
          </w:rPr>
          <w:t>14.14</w:t>
        </w:r>
        <w:r w:rsidRPr="000A3788">
          <w:rPr>
            <w:rFonts w:ascii="Arial" w:hAnsi="Arial" w:cs="Arial"/>
            <w:sz w:val="20"/>
            <w:szCs w:val="20"/>
          </w:rPr>
          <w:tab/>
          <w:t>Autolus Therapeutics plc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_Toc116212177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0C0EA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78" w:history="1">
        <w:r w:rsidRPr="000A3788">
          <w:rPr>
            <w:rFonts w:ascii="Arial" w:hAnsi="Arial" w:cs="Arial"/>
            <w:sz w:val="20"/>
            <w:szCs w:val="20"/>
          </w:rPr>
          <w:t>14.14.1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_Toc116212178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9A627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79" w:history="1">
        <w:r w:rsidRPr="000A3788">
          <w:rPr>
            <w:rFonts w:ascii="Arial" w:hAnsi="Arial" w:cs="Arial"/>
            <w:sz w:val="20"/>
            <w:szCs w:val="20"/>
          </w:rPr>
          <w:t>14.14.2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Cell Production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_Toc116212179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BFAA7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80" w:history="1">
        <w:r w:rsidRPr="000A3788">
          <w:rPr>
            <w:rFonts w:ascii="Arial" w:hAnsi="Arial" w:cs="Arial"/>
            <w:sz w:val="20"/>
            <w:szCs w:val="20"/>
          </w:rPr>
          <w:t>14.14.3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Manufacturing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_Toc116212180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FABAF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81" w:history="1">
        <w:r w:rsidRPr="000A3788">
          <w:rPr>
            <w:rFonts w:ascii="Arial" w:hAnsi="Arial" w:cs="Arial"/>
            <w:sz w:val="20"/>
            <w:szCs w:val="20"/>
          </w:rPr>
          <w:t>14.14.4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Autolus’ Therapies in Development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_Toc116212181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E48B7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82" w:history="1">
        <w:r w:rsidRPr="000A3788">
          <w:rPr>
            <w:rFonts w:ascii="Arial" w:hAnsi="Arial" w:cs="Arial"/>
            <w:sz w:val="20"/>
            <w:szCs w:val="20"/>
          </w:rPr>
          <w:t>14.14.5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obe-cel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_Toc116212182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C77BB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83" w:history="1">
        <w:r w:rsidRPr="000A3788">
          <w:rPr>
            <w:rFonts w:ascii="Arial" w:hAnsi="Arial" w:cs="Arial"/>
            <w:sz w:val="20"/>
            <w:szCs w:val="20"/>
          </w:rPr>
          <w:t>14.15</w:t>
        </w:r>
        <w:r w:rsidRPr="000A3788">
          <w:rPr>
            <w:rFonts w:ascii="Arial" w:hAnsi="Arial" w:cs="Arial"/>
            <w:sz w:val="20"/>
            <w:szCs w:val="20"/>
          </w:rPr>
          <w:tab/>
          <w:t>AvenCell Europe GmbH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_Toc116212183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E1343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84" w:history="1">
        <w:r w:rsidRPr="000A3788">
          <w:rPr>
            <w:rFonts w:ascii="Arial" w:hAnsi="Arial" w:cs="Arial"/>
            <w:sz w:val="20"/>
            <w:szCs w:val="20"/>
          </w:rPr>
          <w:t>14.15.1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AvenCell’s Proprietary Platforms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_Toc116212184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9D89B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85" w:history="1">
        <w:r w:rsidRPr="000A3788">
          <w:rPr>
            <w:rFonts w:ascii="Arial" w:hAnsi="Arial" w:cs="Arial"/>
            <w:sz w:val="20"/>
            <w:szCs w:val="20"/>
          </w:rPr>
          <w:t>14.15.2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UniCAR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_Toc116212185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B9C40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86" w:history="1">
        <w:r w:rsidRPr="000A3788">
          <w:rPr>
            <w:rFonts w:ascii="Arial" w:hAnsi="Arial" w:cs="Arial"/>
            <w:sz w:val="20"/>
            <w:szCs w:val="20"/>
          </w:rPr>
          <w:t>14.15.3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RevCAR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_Toc116212186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A1BBA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87" w:history="1">
        <w:r w:rsidRPr="000A3788">
          <w:rPr>
            <w:rFonts w:ascii="Arial" w:hAnsi="Arial" w:cs="Arial"/>
            <w:sz w:val="20"/>
            <w:szCs w:val="20"/>
          </w:rPr>
          <w:t>14.15.4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TCE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_Toc116212187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A996D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88" w:history="1">
        <w:r w:rsidRPr="000A3788">
          <w:rPr>
            <w:rFonts w:ascii="Arial" w:hAnsi="Arial" w:cs="Arial"/>
            <w:sz w:val="20"/>
            <w:szCs w:val="20"/>
          </w:rPr>
          <w:t>14.15.5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AvenCell’s Clinical and Preclinical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_Toc116212188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0BA7F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89" w:history="1">
        <w:r w:rsidRPr="000A3788">
          <w:rPr>
            <w:rFonts w:ascii="Arial" w:hAnsi="Arial" w:cs="Arial"/>
            <w:sz w:val="20"/>
            <w:szCs w:val="20"/>
          </w:rPr>
          <w:t>14.16</w:t>
        </w:r>
        <w:r w:rsidRPr="000A3788">
          <w:rPr>
            <w:rFonts w:ascii="Arial" w:hAnsi="Arial" w:cs="Arial"/>
            <w:sz w:val="20"/>
            <w:szCs w:val="20"/>
          </w:rPr>
          <w:tab/>
          <w:t>Aavocyte,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_Toc116212189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3798F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90" w:history="1">
        <w:r w:rsidRPr="000A3788">
          <w:rPr>
            <w:rFonts w:ascii="Arial" w:hAnsi="Arial" w:cs="Arial"/>
            <w:sz w:val="20"/>
            <w:szCs w:val="20"/>
          </w:rPr>
          <w:t>14.16.1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AAVOT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_Toc116212190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F49E6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91" w:history="1">
        <w:r w:rsidRPr="000A3788">
          <w:rPr>
            <w:rFonts w:ascii="Arial" w:hAnsi="Arial" w:cs="Arial"/>
            <w:sz w:val="20"/>
            <w:szCs w:val="20"/>
          </w:rPr>
          <w:t>14.16.2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Indications for AAVOT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_Toc116212191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6D27A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92" w:history="1">
        <w:r w:rsidRPr="000A3788">
          <w:rPr>
            <w:rFonts w:ascii="Arial" w:hAnsi="Arial" w:cs="Arial"/>
            <w:sz w:val="20"/>
            <w:szCs w:val="20"/>
          </w:rPr>
          <w:t>14.17</w:t>
        </w:r>
        <w:r w:rsidRPr="000A3788">
          <w:rPr>
            <w:rFonts w:ascii="Arial" w:hAnsi="Arial" w:cs="Arial"/>
            <w:sz w:val="20"/>
            <w:szCs w:val="20"/>
          </w:rPr>
          <w:tab/>
          <w:t>Beam Therapeutics,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_Toc116212192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9672B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93" w:history="1">
        <w:r w:rsidRPr="000A3788">
          <w:rPr>
            <w:rFonts w:ascii="Arial" w:hAnsi="Arial" w:cs="Arial"/>
            <w:sz w:val="20"/>
            <w:szCs w:val="20"/>
          </w:rPr>
          <w:t>14.17.1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Base Editing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_Toc116212193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BC339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94" w:history="1">
        <w:r w:rsidRPr="000A3788">
          <w:rPr>
            <w:rFonts w:ascii="Arial" w:hAnsi="Arial" w:cs="Arial"/>
            <w:sz w:val="20"/>
            <w:szCs w:val="20"/>
          </w:rPr>
          <w:t>14.18</w:t>
        </w:r>
        <w:r w:rsidRPr="000A3788">
          <w:rPr>
            <w:rFonts w:ascii="Arial" w:hAnsi="Arial" w:cs="Arial"/>
            <w:sz w:val="20"/>
            <w:szCs w:val="20"/>
          </w:rPr>
          <w:tab/>
          <w:t>Bellicum Pharmaceuticals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_Toc116212194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1428E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95" w:history="1">
        <w:r w:rsidRPr="000A3788">
          <w:rPr>
            <w:rFonts w:ascii="Arial" w:hAnsi="Arial" w:cs="Arial"/>
            <w:sz w:val="20"/>
            <w:szCs w:val="20"/>
          </w:rPr>
          <w:t>14.18.1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GoCAR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_Toc116212195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7137B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96" w:history="1">
        <w:r w:rsidRPr="000A3788">
          <w:rPr>
            <w:rFonts w:ascii="Arial" w:hAnsi="Arial" w:cs="Arial"/>
            <w:sz w:val="20"/>
            <w:szCs w:val="20"/>
          </w:rPr>
          <w:t>14.18.2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CaspaCIDe Safety Switch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_Toc116212196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72A07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97" w:history="1">
        <w:r w:rsidRPr="000A3788">
          <w:rPr>
            <w:rFonts w:ascii="Arial" w:hAnsi="Arial" w:cs="Arial"/>
            <w:sz w:val="20"/>
            <w:szCs w:val="20"/>
          </w:rPr>
          <w:t>14.19</w:t>
        </w:r>
        <w:r w:rsidRPr="000A3788">
          <w:rPr>
            <w:rFonts w:ascii="Arial" w:hAnsi="Arial" w:cs="Arial"/>
            <w:sz w:val="20"/>
            <w:szCs w:val="20"/>
          </w:rPr>
          <w:tab/>
          <w:t>BioNTech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_Toc116212197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822E1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98" w:history="1">
        <w:r w:rsidRPr="000A3788">
          <w:rPr>
            <w:rFonts w:ascii="Arial" w:hAnsi="Arial" w:cs="Arial"/>
            <w:sz w:val="20"/>
            <w:szCs w:val="20"/>
          </w:rPr>
          <w:t>14.19.1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BioNTech’s Engineered Cell Therapies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_Toc116212198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304D0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199" w:history="1">
        <w:r w:rsidRPr="000A3788">
          <w:rPr>
            <w:rFonts w:ascii="Arial" w:hAnsi="Arial" w:cs="Arial"/>
            <w:sz w:val="20"/>
            <w:szCs w:val="20"/>
          </w:rPr>
          <w:t>14.9.2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BNT211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_Toc116212199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06EED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00" w:history="1">
        <w:r w:rsidRPr="000A3788">
          <w:rPr>
            <w:rFonts w:ascii="Arial" w:hAnsi="Arial" w:cs="Arial"/>
            <w:sz w:val="20"/>
            <w:szCs w:val="20"/>
          </w:rPr>
          <w:t>14.19.3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BNT212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_Toc116212200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06636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01" w:history="1">
        <w:r w:rsidRPr="000A3788">
          <w:rPr>
            <w:rFonts w:ascii="Arial" w:hAnsi="Arial" w:cs="Arial"/>
            <w:sz w:val="20"/>
            <w:szCs w:val="20"/>
          </w:rPr>
          <w:t>14.20</w:t>
        </w:r>
        <w:r w:rsidRPr="000A3788">
          <w:rPr>
            <w:rFonts w:ascii="Arial" w:hAnsi="Arial" w:cs="Arial"/>
            <w:sz w:val="20"/>
            <w:szCs w:val="20"/>
          </w:rPr>
          <w:tab/>
          <w:t>Biosceptre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_Toc116212201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2085C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02" w:history="1">
        <w:r w:rsidRPr="000A3788">
          <w:rPr>
            <w:rFonts w:ascii="Arial" w:hAnsi="Arial" w:cs="Arial"/>
            <w:sz w:val="20"/>
            <w:szCs w:val="20"/>
          </w:rPr>
          <w:t>14.20.1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nfP2X7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_Toc116212202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B97DA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03" w:history="1">
        <w:r w:rsidRPr="000A3788">
          <w:rPr>
            <w:rFonts w:ascii="Arial" w:hAnsi="Arial" w:cs="Arial"/>
            <w:sz w:val="20"/>
            <w:szCs w:val="20"/>
          </w:rPr>
          <w:t>14.20.2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Biosceptre’s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_Toc116212203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15953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04" w:history="1">
        <w:r w:rsidRPr="000A3788">
          <w:rPr>
            <w:rFonts w:ascii="Arial" w:hAnsi="Arial" w:cs="Arial"/>
            <w:sz w:val="20"/>
            <w:szCs w:val="20"/>
          </w:rPr>
          <w:t>14.21</w:t>
        </w:r>
        <w:r w:rsidRPr="000A3788">
          <w:rPr>
            <w:rFonts w:ascii="Arial" w:hAnsi="Arial" w:cs="Arial"/>
            <w:sz w:val="20"/>
            <w:szCs w:val="20"/>
          </w:rPr>
          <w:tab/>
          <w:t>bluebird bio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_Toc116212204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0AC91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05" w:history="1">
        <w:r w:rsidRPr="000A3788">
          <w:rPr>
            <w:rFonts w:ascii="Arial" w:hAnsi="Arial" w:cs="Arial"/>
            <w:sz w:val="20"/>
            <w:szCs w:val="20"/>
          </w:rPr>
          <w:t>14.21.1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Collaborations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_Toc116212205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D0090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06" w:history="1">
        <w:r w:rsidRPr="000A3788">
          <w:rPr>
            <w:rFonts w:ascii="Arial" w:hAnsi="Arial" w:cs="Arial"/>
            <w:sz w:val="20"/>
            <w:szCs w:val="20"/>
          </w:rPr>
          <w:t>14.21.2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Collaboration with Celgene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_Toc116212206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F6734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07" w:history="1">
        <w:r w:rsidRPr="000A3788">
          <w:rPr>
            <w:rFonts w:ascii="Arial" w:hAnsi="Arial" w:cs="Arial"/>
            <w:sz w:val="20"/>
            <w:szCs w:val="20"/>
          </w:rPr>
          <w:t>14.21.3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Collaboration with Bristol Myers Squibb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_Toc116212207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B1898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08" w:history="1">
        <w:r w:rsidRPr="000A3788">
          <w:rPr>
            <w:rFonts w:ascii="Arial" w:hAnsi="Arial" w:cs="Arial"/>
            <w:sz w:val="20"/>
            <w:szCs w:val="20"/>
          </w:rPr>
          <w:t>14.21.4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Collaboration with TC BioPharm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_Toc116212208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F5E5A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09" w:history="1">
        <w:r w:rsidRPr="000A3788">
          <w:rPr>
            <w:rFonts w:ascii="Arial" w:hAnsi="Arial" w:cs="Arial"/>
            <w:sz w:val="20"/>
            <w:szCs w:val="20"/>
          </w:rPr>
          <w:t>14.21.5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Collaboration with Inhibrx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_Toc116212209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77D07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10" w:history="1">
        <w:r w:rsidRPr="000A3788">
          <w:rPr>
            <w:rFonts w:ascii="Arial" w:hAnsi="Arial" w:cs="Arial"/>
            <w:sz w:val="20"/>
            <w:szCs w:val="20"/>
          </w:rPr>
          <w:t>14.21.6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Collaboration with PsiOxus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_Toc116212210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856A2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11" w:history="1">
        <w:r w:rsidRPr="000A3788">
          <w:rPr>
            <w:rFonts w:ascii="Arial" w:hAnsi="Arial" w:cs="Arial"/>
            <w:sz w:val="20"/>
            <w:szCs w:val="20"/>
          </w:rPr>
          <w:t>14.22</w:t>
        </w:r>
        <w:r w:rsidRPr="000A3788">
          <w:rPr>
            <w:rFonts w:ascii="Arial" w:hAnsi="Arial" w:cs="Arial"/>
            <w:sz w:val="20"/>
            <w:szCs w:val="20"/>
          </w:rPr>
          <w:tab/>
          <w:t>Bristol Myers Squibb/Celgene Corp.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_Toc116212211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463CD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12" w:history="1">
        <w:r w:rsidRPr="000A3788">
          <w:rPr>
            <w:rFonts w:ascii="Arial" w:hAnsi="Arial" w:cs="Arial"/>
            <w:sz w:val="20"/>
            <w:szCs w:val="20"/>
          </w:rPr>
          <w:t>14.22.1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_Toc116212212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99332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13" w:history="1">
        <w:r w:rsidRPr="000A3788">
          <w:rPr>
            <w:rFonts w:ascii="Arial" w:hAnsi="Arial" w:cs="Arial"/>
            <w:sz w:val="20"/>
            <w:szCs w:val="20"/>
          </w:rPr>
          <w:t>14.22.1.1</w:t>
        </w:r>
        <w:r w:rsidRPr="000A3788">
          <w:rPr>
            <w:rFonts w:ascii="Arial" w:hAnsi="Arial" w:cs="Arial"/>
            <w:sz w:val="20"/>
            <w:szCs w:val="20"/>
          </w:rPr>
          <w:tab/>
          <w:t>ABECMA (idecabtagene vicleucel)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_Toc116212213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4BAB8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14" w:history="1">
        <w:r w:rsidRPr="000A3788">
          <w:rPr>
            <w:rFonts w:ascii="Arial" w:hAnsi="Arial" w:cs="Arial"/>
            <w:sz w:val="20"/>
            <w:szCs w:val="20"/>
          </w:rPr>
          <w:t>14.22.1.2</w:t>
        </w:r>
        <w:r w:rsidRPr="000A3788">
          <w:rPr>
            <w:rFonts w:ascii="Arial" w:hAnsi="Arial" w:cs="Arial"/>
            <w:sz w:val="20"/>
            <w:szCs w:val="20"/>
          </w:rPr>
          <w:tab/>
          <w:t>Breyanzi (lisocabtagene maraleucel)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_Toc116212214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00C79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15" w:history="1">
        <w:r w:rsidRPr="000A3788">
          <w:rPr>
            <w:rFonts w:ascii="Arial" w:hAnsi="Arial" w:cs="Arial"/>
            <w:sz w:val="20"/>
            <w:szCs w:val="20"/>
          </w:rPr>
          <w:t>14.23</w:t>
        </w:r>
        <w:r w:rsidRPr="000A3788">
          <w:rPr>
            <w:rFonts w:ascii="Arial" w:hAnsi="Arial" w:cs="Arial"/>
            <w:sz w:val="20"/>
            <w:szCs w:val="20"/>
          </w:rPr>
          <w:tab/>
          <w:t>Cabaletta Bio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_Toc116212215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F4D7D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16" w:history="1">
        <w:r w:rsidRPr="000A3788">
          <w:rPr>
            <w:rFonts w:ascii="Arial" w:hAnsi="Arial" w:cs="Arial"/>
            <w:sz w:val="20"/>
            <w:szCs w:val="20"/>
          </w:rPr>
          <w:t>14.23.1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CAAR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_Toc116212216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0A69D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17" w:history="1">
        <w:r w:rsidRPr="000A3788">
          <w:rPr>
            <w:rFonts w:ascii="Arial" w:hAnsi="Arial" w:cs="Arial"/>
            <w:sz w:val="20"/>
            <w:szCs w:val="20"/>
          </w:rPr>
          <w:t>14.24</w:t>
        </w:r>
        <w:r w:rsidRPr="000A3788">
          <w:rPr>
            <w:rFonts w:ascii="Arial" w:hAnsi="Arial" w:cs="Arial"/>
            <w:sz w:val="20"/>
            <w:szCs w:val="20"/>
          </w:rPr>
          <w:tab/>
          <w:t>Carina Biotech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_Toc116212217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8A4EA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18" w:history="1">
        <w:r w:rsidRPr="000A3788">
          <w:rPr>
            <w:rFonts w:ascii="Arial" w:hAnsi="Arial" w:cs="Arial"/>
            <w:sz w:val="20"/>
            <w:szCs w:val="20"/>
          </w:rPr>
          <w:t>14.25</w:t>
        </w:r>
        <w:r w:rsidRPr="000A3788">
          <w:rPr>
            <w:rFonts w:ascii="Arial" w:hAnsi="Arial" w:cs="Arial"/>
            <w:sz w:val="20"/>
            <w:szCs w:val="20"/>
          </w:rPr>
          <w:tab/>
          <w:t>CARsgen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_Toc116212218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F8C48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19" w:history="1">
        <w:r w:rsidRPr="000A3788">
          <w:rPr>
            <w:rFonts w:ascii="Arial" w:hAnsi="Arial" w:cs="Arial"/>
            <w:sz w:val="20"/>
            <w:szCs w:val="20"/>
          </w:rPr>
          <w:t>14.26</w:t>
        </w:r>
        <w:r w:rsidRPr="000A3788">
          <w:rPr>
            <w:rFonts w:ascii="Arial" w:hAnsi="Arial" w:cs="Arial"/>
            <w:sz w:val="20"/>
            <w:szCs w:val="20"/>
          </w:rPr>
          <w:tab/>
          <w:t>Cartesian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_Toc116212219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9715D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20" w:history="1">
        <w:r w:rsidRPr="000A3788">
          <w:rPr>
            <w:rFonts w:ascii="Arial" w:hAnsi="Arial" w:cs="Arial"/>
            <w:sz w:val="20"/>
            <w:szCs w:val="20"/>
          </w:rPr>
          <w:t>TABLE 14.19: Cartesian’s Growing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_Toc116212220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2D29C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21" w:history="1">
        <w:r w:rsidRPr="000A3788">
          <w:rPr>
            <w:rFonts w:ascii="Arial" w:hAnsi="Arial" w:cs="Arial"/>
            <w:sz w:val="20"/>
            <w:szCs w:val="20"/>
          </w:rPr>
          <w:t>14.27</w:t>
        </w:r>
        <w:r w:rsidRPr="000A3788">
          <w:rPr>
            <w:rFonts w:ascii="Arial" w:hAnsi="Arial" w:cs="Arial"/>
            <w:sz w:val="20"/>
            <w:szCs w:val="20"/>
          </w:rPr>
          <w:tab/>
          <w:t>CARTherics Pty Ltd.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_Toc116212221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A78C6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22" w:history="1">
        <w:r w:rsidRPr="000A3788">
          <w:rPr>
            <w:rFonts w:ascii="Arial" w:hAnsi="Arial" w:cs="Arial"/>
            <w:sz w:val="20"/>
            <w:szCs w:val="20"/>
          </w:rPr>
          <w:t>14.27.1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_Toc116212222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C1591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23" w:history="1">
        <w:r w:rsidRPr="000A3788">
          <w:rPr>
            <w:rFonts w:ascii="Arial" w:hAnsi="Arial" w:cs="Arial"/>
            <w:sz w:val="20"/>
            <w:szCs w:val="20"/>
          </w:rPr>
          <w:t>14.28</w:t>
        </w:r>
        <w:r w:rsidRPr="000A3788">
          <w:rPr>
            <w:rFonts w:ascii="Arial" w:hAnsi="Arial" w:cs="Arial"/>
            <w:sz w:val="20"/>
            <w:szCs w:val="20"/>
          </w:rPr>
          <w:tab/>
          <w:t>Cellectis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_Toc116212223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83271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24" w:history="1">
        <w:r w:rsidRPr="000A3788">
          <w:rPr>
            <w:rFonts w:ascii="Arial" w:hAnsi="Arial" w:cs="Arial"/>
            <w:sz w:val="20"/>
            <w:szCs w:val="20"/>
          </w:rPr>
          <w:t>14.28.1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Product Candidates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_Toc116212224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7E5FA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25" w:history="1">
        <w:r w:rsidRPr="000A3788">
          <w:rPr>
            <w:rFonts w:ascii="Arial" w:hAnsi="Arial" w:cs="Arial"/>
            <w:sz w:val="20"/>
            <w:szCs w:val="20"/>
          </w:rPr>
          <w:t>TABLE 14.20: Cellectis’ Products in Development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_Toc116212225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27CD5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26" w:history="1">
        <w:r w:rsidRPr="000A3788">
          <w:rPr>
            <w:rFonts w:ascii="Arial" w:hAnsi="Arial" w:cs="Arial"/>
            <w:sz w:val="20"/>
            <w:szCs w:val="20"/>
          </w:rPr>
          <w:t>14.29</w:t>
        </w:r>
        <w:r w:rsidRPr="000A3788">
          <w:rPr>
            <w:rFonts w:ascii="Arial" w:hAnsi="Arial" w:cs="Arial"/>
            <w:sz w:val="20"/>
            <w:szCs w:val="20"/>
          </w:rPr>
          <w:tab/>
          <w:t>CellPoint BV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_Toc116212226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FDD29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27" w:history="1">
        <w:r w:rsidRPr="000A3788">
          <w:rPr>
            <w:rFonts w:ascii="Arial" w:hAnsi="Arial" w:cs="Arial"/>
            <w:sz w:val="20"/>
            <w:szCs w:val="20"/>
          </w:rPr>
          <w:t>14.30</w:t>
        </w:r>
        <w:r w:rsidRPr="000A3788">
          <w:rPr>
            <w:rFonts w:ascii="Arial" w:hAnsi="Arial" w:cs="Arial"/>
            <w:sz w:val="20"/>
            <w:szCs w:val="20"/>
          </w:rPr>
          <w:tab/>
          <w:t>Celularity,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_Toc116212227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83F72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28" w:history="1">
        <w:r w:rsidRPr="000A3788">
          <w:rPr>
            <w:rFonts w:ascii="Arial" w:hAnsi="Arial" w:cs="Arial"/>
            <w:sz w:val="20"/>
            <w:szCs w:val="20"/>
          </w:rPr>
          <w:t>14.30.1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 CAR-T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_Toc116212228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ADF51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29" w:history="1">
        <w:r w:rsidRPr="000A3788">
          <w:rPr>
            <w:rFonts w:ascii="Arial" w:hAnsi="Arial" w:cs="Arial"/>
            <w:sz w:val="20"/>
            <w:szCs w:val="20"/>
          </w:rPr>
          <w:t>14.31</w:t>
        </w:r>
        <w:r w:rsidRPr="000A3788">
          <w:rPr>
            <w:rFonts w:ascii="Arial" w:hAnsi="Arial" w:cs="Arial"/>
            <w:sz w:val="20"/>
            <w:szCs w:val="20"/>
          </w:rPr>
          <w:tab/>
          <w:t>Celyad Oncology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_Toc116212229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9FCC8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30" w:history="1">
        <w:r w:rsidRPr="000A3788">
          <w:rPr>
            <w:rFonts w:ascii="Arial" w:hAnsi="Arial" w:cs="Arial"/>
            <w:sz w:val="20"/>
            <w:szCs w:val="20"/>
          </w:rPr>
          <w:t>14.31.1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Technologies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_Toc116212230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76C6E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31" w:history="1">
        <w:r w:rsidRPr="000A3788">
          <w:rPr>
            <w:rFonts w:ascii="Arial" w:hAnsi="Arial" w:cs="Arial"/>
            <w:sz w:val="20"/>
            <w:szCs w:val="20"/>
          </w:rPr>
          <w:t>14.31.2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All-In-One Vector Approach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_Toc116212231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B8DCD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32" w:history="1">
        <w:r w:rsidRPr="000A3788">
          <w:rPr>
            <w:rFonts w:ascii="Arial" w:hAnsi="Arial" w:cs="Arial"/>
            <w:sz w:val="20"/>
            <w:szCs w:val="20"/>
          </w:rPr>
          <w:t>14.31.3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_Toc116212232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FDE16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33" w:history="1">
        <w:r w:rsidRPr="000A3788">
          <w:rPr>
            <w:rFonts w:ascii="Arial" w:hAnsi="Arial" w:cs="Arial"/>
            <w:sz w:val="20"/>
            <w:szCs w:val="20"/>
          </w:rPr>
          <w:t>14.32</w:t>
        </w:r>
        <w:r w:rsidRPr="000A3788">
          <w:rPr>
            <w:rFonts w:ascii="Arial" w:hAnsi="Arial" w:cs="Arial"/>
            <w:sz w:val="20"/>
            <w:szCs w:val="20"/>
          </w:rPr>
          <w:tab/>
          <w:t>Century Therapeutics,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_Toc116212233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BDF5F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34" w:history="1">
        <w:r w:rsidRPr="000A3788">
          <w:rPr>
            <w:rFonts w:ascii="Arial" w:hAnsi="Arial" w:cs="Arial"/>
            <w:sz w:val="20"/>
            <w:szCs w:val="20"/>
          </w:rPr>
          <w:t>14.32.1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Century’s Approach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_Toc116212234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9165F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35" w:history="1">
        <w:r w:rsidRPr="000A3788">
          <w:rPr>
            <w:rFonts w:ascii="Arial" w:hAnsi="Arial" w:cs="Arial"/>
            <w:sz w:val="20"/>
            <w:szCs w:val="20"/>
          </w:rPr>
          <w:t>14.32.2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Gene Editing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_Toc116212235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0068E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36" w:history="1">
        <w:r w:rsidRPr="000A3788">
          <w:rPr>
            <w:rFonts w:ascii="Arial" w:hAnsi="Arial" w:cs="Arial"/>
            <w:sz w:val="20"/>
            <w:szCs w:val="20"/>
          </w:rPr>
          <w:t>14.32.3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Proprietary Allo-Evasion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_Toc116212236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C6238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37" w:history="1">
        <w:r w:rsidRPr="000A3788">
          <w:rPr>
            <w:rFonts w:ascii="Arial" w:hAnsi="Arial" w:cs="Arial"/>
            <w:sz w:val="20"/>
            <w:szCs w:val="20"/>
          </w:rPr>
          <w:t>14.32.4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 and Protein Engineering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_Toc116212237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4E3DF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38" w:history="1">
        <w:r w:rsidRPr="000A3788">
          <w:rPr>
            <w:rFonts w:ascii="Arial" w:hAnsi="Arial" w:cs="Arial"/>
            <w:sz w:val="20"/>
            <w:szCs w:val="20"/>
          </w:rPr>
          <w:t>14.32.5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Common Engineered iPSC Progenitors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_Toc116212238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AD49F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39" w:history="1">
        <w:r w:rsidRPr="000A3788">
          <w:rPr>
            <w:rFonts w:ascii="Arial" w:hAnsi="Arial" w:cs="Arial"/>
            <w:sz w:val="20"/>
            <w:szCs w:val="20"/>
          </w:rPr>
          <w:t>14.32.6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Streamlined Manufacturing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_Toc116212239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FB328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40" w:history="1">
        <w:r w:rsidRPr="000A3788">
          <w:rPr>
            <w:rFonts w:ascii="Arial" w:hAnsi="Arial" w:cs="Arial"/>
            <w:sz w:val="20"/>
            <w:szCs w:val="20"/>
          </w:rPr>
          <w:t>14.32.7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Century’s Pipeline Overview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_Toc116212240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CEBFC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41" w:history="1">
        <w:r w:rsidRPr="000A3788">
          <w:rPr>
            <w:rFonts w:ascii="Arial" w:hAnsi="Arial" w:cs="Arial"/>
            <w:sz w:val="20"/>
            <w:szCs w:val="20"/>
          </w:rPr>
          <w:t>14.33</w:t>
        </w:r>
        <w:r w:rsidRPr="000A3788">
          <w:rPr>
            <w:rFonts w:ascii="Arial" w:hAnsi="Arial" w:cs="Arial"/>
            <w:sz w:val="20"/>
            <w:szCs w:val="20"/>
          </w:rPr>
          <w:tab/>
          <w:t>Clade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_Toc116212241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9F575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42" w:history="1">
        <w:r w:rsidRPr="000A3788">
          <w:rPr>
            <w:rFonts w:ascii="Arial" w:hAnsi="Arial" w:cs="Arial"/>
            <w:sz w:val="20"/>
            <w:szCs w:val="20"/>
          </w:rPr>
          <w:t>14.34</w:t>
        </w:r>
        <w:r w:rsidRPr="000A3788">
          <w:rPr>
            <w:rFonts w:ascii="Arial" w:hAnsi="Arial" w:cs="Arial"/>
            <w:sz w:val="20"/>
            <w:szCs w:val="20"/>
          </w:rPr>
          <w:tab/>
          <w:t>Coeptis Therapeutics,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_Toc116212242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E63A4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43" w:history="1">
        <w:r w:rsidRPr="000A3788">
          <w:rPr>
            <w:rFonts w:ascii="Arial" w:hAnsi="Arial" w:cs="Arial"/>
            <w:sz w:val="20"/>
            <w:szCs w:val="20"/>
          </w:rPr>
          <w:t>14.34.1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SNAP CAR-T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_Toc116212243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55F9C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44" w:history="1">
        <w:r w:rsidRPr="000A3788">
          <w:rPr>
            <w:rFonts w:ascii="Arial" w:hAnsi="Arial" w:cs="Arial"/>
            <w:sz w:val="20"/>
            <w:szCs w:val="20"/>
          </w:rPr>
          <w:t>14.35</w:t>
        </w:r>
        <w:r w:rsidRPr="000A3788">
          <w:rPr>
            <w:rFonts w:ascii="Arial" w:hAnsi="Arial" w:cs="Arial"/>
            <w:sz w:val="20"/>
            <w:szCs w:val="20"/>
          </w:rPr>
          <w:tab/>
          <w:t>Creative Biolabs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_Toc116212244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5C0E2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45" w:history="1">
        <w:r w:rsidRPr="000A3788">
          <w:rPr>
            <w:rFonts w:ascii="Arial" w:hAnsi="Arial" w:cs="Arial"/>
            <w:sz w:val="20"/>
            <w:szCs w:val="20"/>
          </w:rPr>
          <w:t>14.35.1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Therapy Development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_Toc116212245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98A7B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46" w:history="1">
        <w:r w:rsidRPr="000A3788">
          <w:rPr>
            <w:rFonts w:ascii="Arial" w:hAnsi="Arial" w:cs="Arial"/>
            <w:sz w:val="20"/>
            <w:szCs w:val="20"/>
          </w:rPr>
          <w:t>14.35.2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Biomarker Identification and Selection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_Toc116212246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68044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47" w:history="1">
        <w:r w:rsidRPr="000A3788">
          <w:rPr>
            <w:rFonts w:ascii="Arial" w:hAnsi="Arial" w:cs="Arial"/>
            <w:sz w:val="20"/>
            <w:szCs w:val="20"/>
          </w:rPr>
          <w:t>14.35.3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scFv Generation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_Toc116212247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7A0DD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48" w:history="1">
        <w:r w:rsidRPr="000A3788">
          <w:rPr>
            <w:rFonts w:ascii="Arial" w:hAnsi="Arial" w:cs="Arial"/>
            <w:sz w:val="20"/>
            <w:szCs w:val="20"/>
          </w:rPr>
          <w:t>14.35.4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Gene Packaging &amp; Delivery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_Toc116212248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719AF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49" w:history="1">
        <w:r w:rsidRPr="000A3788">
          <w:rPr>
            <w:rFonts w:ascii="Arial" w:hAnsi="Arial" w:cs="Arial"/>
            <w:sz w:val="20"/>
            <w:szCs w:val="20"/>
          </w:rPr>
          <w:t>14.35.5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Replication-Competent Virus Testing Service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_Toc116212249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53CA5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50" w:history="1">
        <w:r w:rsidRPr="000A3788">
          <w:rPr>
            <w:rFonts w:ascii="Arial" w:hAnsi="Arial" w:cs="Arial"/>
            <w:sz w:val="20"/>
            <w:szCs w:val="20"/>
          </w:rPr>
          <w:t>14.35.6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 Cell In Vitro Assay Service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_Toc116212250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86D4D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51" w:history="1">
        <w:r w:rsidRPr="000A3788">
          <w:rPr>
            <w:rFonts w:ascii="Arial" w:hAnsi="Arial" w:cs="Arial"/>
            <w:sz w:val="20"/>
            <w:szCs w:val="20"/>
          </w:rPr>
          <w:t>14.35.7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Preclinical In Vivo Assay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_Toc116212251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A0C08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52" w:history="1">
        <w:r w:rsidRPr="000A3788">
          <w:rPr>
            <w:rFonts w:ascii="Arial" w:hAnsi="Arial" w:cs="Arial"/>
            <w:sz w:val="20"/>
            <w:szCs w:val="20"/>
          </w:rPr>
          <w:t>14.35.8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IND Development for CAR-T Cell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_Toc116212252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07F01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53" w:history="1">
        <w:r w:rsidRPr="000A3788">
          <w:rPr>
            <w:rFonts w:ascii="Arial" w:hAnsi="Arial" w:cs="Arial"/>
            <w:sz w:val="20"/>
            <w:szCs w:val="20"/>
          </w:rPr>
          <w:t>14.35.9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GMP Production for CAR-T Products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_Toc116212253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934AE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54" w:history="1">
        <w:r w:rsidRPr="000A3788">
          <w:rPr>
            <w:rFonts w:ascii="Arial" w:hAnsi="Arial" w:cs="Arial"/>
            <w:sz w:val="20"/>
            <w:szCs w:val="20"/>
          </w:rPr>
          <w:t>14.35.10</w:t>
        </w:r>
        <w:r w:rsidRPr="000A3788">
          <w:rPr>
            <w:rFonts w:ascii="Arial" w:hAnsi="Arial" w:cs="Arial"/>
            <w:sz w:val="20"/>
            <w:szCs w:val="20"/>
          </w:rPr>
          <w:tab/>
          <w:t>CAR-T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_Toc116212254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AE170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55" w:history="1">
        <w:r w:rsidRPr="000A3788">
          <w:rPr>
            <w:rFonts w:ascii="Arial" w:hAnsi="Arial" w:cs="Arial"/>
            <w:sz w:val="20"/>
            <w:szCs w:val="20"/>
          </w:rPr>
          <w:t>14.36</w:t>
        </w:r>
        <w:r w:rsidRPr="000A3788">
          <w:rPr>
            <w:rFonts w:ascii="Arial" w:hAnsi="Arial" w:cs="Arial"/>
            <w:sz w:val="20"/>
            <w:szCs w:val="20"/>
          </w:rPr>
          <w:tab/>
          <w:t>CRISPR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_Toc116212255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B6328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56" w:history="1">
        <w:r w:rsidRPr="000A3788">
          <w:rPr>
            <w:rFonts w:ascii="Arial" w:hAnsi="Arial" w:cs="Arial"/>
            <w:sz w:val="20"/>
            <w:szCs w:val="20"/>
          </w:rPr>
          <w:t>14.36.1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CRISPR/Cas9 Immuno-Oncology Cell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_Toc116212256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BDF7E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57" w:history="1">
        <w:r w:rsidRPr="000A3788">
          <w:rPr>
            <w:rFonts w:ascii="Arial" w:hAnsi="Arial" w:cs="Arial"/>
            <w:sz w:val="20"/>
            <w:szCs w:val="20"/>
          </w:rPr>
          <w:t>14.36.2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CRISPR/Cas9 Allogeneic CAR-T Design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_Toc116212257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DB567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58" w:history="1">
        <w:r w:rsidRPr="000A3788">
          <w:rPr>
            <w:rFonts w:ascii="Arial" w:hAnsi="Arial" w:cs="Arial"/>
            <w:sz w:val="20"/>
            <w:szCs w:val="20"/>
          </w:rPr>
          <w:t>14.37</w:t>
        </w:r>
        <w:r w:rsidRPr="000A3788">
          <w:rPr>
            <w:rFonts w:ascii="Arial" w:hAnsi="Arial" w:cs="Arial"/>
            <w:sz w:val="20"/>
            <w:szCs w:val="20"/>
          </w:rPr>
          <w:tab/>
          <w:t>Curocell,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_Toc116212258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910A5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59" w:history="1">
        <w:r w:rsidRPr="000A3788">
          <w:rPr>
            <w:rFonts w:ascii="Arial" w:hAnsi="Arial" w:cs="Arial"/>
            <w:sz w:val="20"/>
            <w:szCs w:val="20"/>
          </w:rPr>
          <w:t>17.37.1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OVIS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_Toc116212259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478AA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60" w:history="1">
        <w:r w:rsidRPr="000A3788">
          <w:rPr>
            <w:rFonts w:ascii="Arial" w:hAnsi="Arial" w:cs="Arial"/>
            <w:sz w:val="20"/>
            <w:szCs w:val="20"/>
          </w:rPr>
          <w:t>17.38</w:t>
        </w:r>
        <w:r w:rsidRPr="000A3788">
          <w:rPr>
            <w:rFonts w:ascii="Arial" w:hAnsi="Arial" w:cs="Arial"/>
            <w:sz w:val="20"/>
            <w:szCs w:val="20"/>
          </w:rPr>
          <w:tab/>
          <w:t>CytoSeek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_Toc116212260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9EB54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61" w:history="1">
        <w:r w:rsidRPr="000A3788">
          <w:rPr>
            <w:rFonts w:ascii="Arial" w:hAnsi="Arial" w:cs="Arial"/>
            <w:sz w:val="20"/>
            <w:szCs w:val="20"/>
          </w:rPr>
          <w:t>14.38.1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_Toc116212261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9C6C3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62" w:history="1">
        <w:r w:rsidRPr="000A3788">
          <w:rPr>
            <w:rFonts w:ascii="Arial" w:hAnsi="Arial" w:cs="Arial"/>
            <w:sz w:val="20"/>
            <w:szCs w:val="20"/>
          </w:rPr>
          <w:t>14.38.2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_Toc116212262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F109B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63" w:history="1">
        <w:r w:rsidRPr="000A3788">
          <w:rPr>
            <w:rFonts w:ascii="Arial" w:hAnsi="Arial" w:cs="Arial"/>
            <w:sz w:val="20"/>
            <w:szCs w:val="20"/>
          </w:rPr>
          <w:t>14.39</w:t>
        </w:r>
        <w:r w:rsidRPr="000A3788">
          <w:rPr>
            <w:rFonts w:ascii="Arial" w:hAnsi="Arial" w:cs="Arial"/>
            <w:sz w:val="20"/>
            <w:szCs w:val="20"/>
          </w:rPr>
          <w:tab/>
          <w:t>Cytovia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_Toc116212263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0FB6F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64" w:history="1">
        <w:r w:rsidRPr="000A3788">
          <w:rPr>
            <w:rFonts w:ascii="Arial" w:hAnsi="Arial" w:cs="Arial"/>
            <w:sz w:val="20"/>
            <w:szCs w:val="20"/>
          </w:rPr>
          <w:t>14.39.1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_Toc116212264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EAB57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65" w:history="1">
        <w:r w:rsidRPr="000A3788">
          <w:rPr>
            <w:rFonts w:ascii="Arial" w:hAnsi="Arial" w:cs="Arial"/>
            <w:sz w:val="20"/>
            <w:szCs w:val="20"/>
          </w:rPr>
          <w:t>14.40</w:t>
        </w:r>
        <w:r w:rsidRPr="000A3788">
          <w:rPr>
            <w:rFonts w:ascii="Arial" w:hAnsi="Arial" w:cs="Arial"/>
            <w:sz w:val="20"/>
            <w:szCs w:val="20"/>
          </w:rPr>
          <w:tab/>
          <w:t>DiaCarta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_Toc116212265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3F5AC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66" w:history="1">
        <w:r w:rsidRPr="000A3788">
          <w:rPr>
            <w:rFonts w:ascii="Arial" w:hAnsi="Arial" w:cs="Arial"/>
            <w:sz w:val="20"/>
            <w:szCs w:val="20"/>
          </w:rPr>
          <w:t>14.40.1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Personalized CAR-T Immunotherapy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_Toc116212266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89B2D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67" w:history="1">
        <w:r w:rsidRPr="000A3788">
          <w:rPr>
            <w:rFonts w:ascii="Arial" w:hAnsi="Arial" w:cs="Arial"/>
            <w:sz w:val="20"/>
            <w:szCs w:val="20"/>
          </w:rPr>
          <w:t>14.41</w:t>
        </w:r>
        <w:r w:rsidRPr="000A3788">
          <w:rPr>
            <w:rFonts w:ascii="Arial" w:hAnsi="Arial" w:cs="Arial"/>
            <w:sz w:val="20"/>
            <w:szCs w:val="20"/>
          </w:rPr>
          <w:tab/>
          <w:t>Elicera Therapeutics AB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_Toc116212267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9EF7A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68" w:history="1">
        <w:r w:rsidRPr="000A3788">
          <w:rPr>
            <w:rFonts w:ascii="Arial" w:hAnsi="Arial" w:cs="Arial"/>
            <w:sz w:val="20"/>
            <w:szCs w:val="20"/>
          </w:rPr>
          <w:t>14.41.1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iTANK CAR-T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_Toc116212268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8FFD8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69" w:history="1">
        <w:r w:rsidRPr="000A3788">
          <w:rPr>
            <w:rFonts w:ascii="Arial" w:hAnsi="Arial" w:cs="Arial"/>
            <w:sz w:val="20"/>
            <w:szCs w:val="20"/>
          </w:rPr>
          <w:t>14.41.2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Elicera’s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_Toc116212269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FD72B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70" w:history="1">
        <w:r w:rsidRPr="000A3788">
          <w:rPr>
            <w:rFonts w:ascii="Arial" w:hAnsi="Arial" w:cs="Arial"/>
            <w:sz w:val="20"/>
            <w:szCs w:val="20"/>
          </w:rPr>
          <w:t>14.42</w:t>
        </w:r>
        <w:r w:rsidRPr="000A3788">
          <w:rPr>
            <w:rFonts w:ascii="Arial" w:hAnsi="Arial" w:cs="Arial"/>
            <w:sz w:val="20"/>
            <w:szCs w:val="20"/>
          </w:rPr>
          <w:tab/>
          <w:t>Eureka Therapeutics,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_Toc116212270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27A8E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71" w:history="1">
        <w:r w:rsidRPr="000A3788">
          <w:rPr>
            <w:rFonts w:ascii="Arial" w:hAnsi="Arial" w:cs="Arial"/>
            <w:sz w:val="20"/>
            <w:szCs w:val="20"/>
          </w:rPr>
          <w:t>14.42.1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_Toc116212271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889E5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72" w:history="1">
        <w:r w:rsidRPr="000A3788">
          <w:rPr>
            <w:rFonts w:ascii="Arial" w:hAnsi="Arial" w:cs="Arial"/>
            <w:sz w:val="20"/>
            <w:szCs w:val="20"/>
          </w:rPr>
          <w:t>14.42.1.1</w:t>
        </w:r>
        <w:r w:rsidRPr="000A3788">
          <w:rPr>
            <w:rFonts w:ascii="Arial" w:hAnsi="Arial" w:cs="Arial"/>
            <w:sz w:val="20"/>
            <w:szCs w:val="20"/>
          </w:rPr>
          <w:tab/>
          <w:t>E-ALPHA Phage Display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_Toc116212272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2FF87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73" w:history="1">
        <w:r w:rsidRPr="000A3788">
          <w:rPr>
            <w:rFonts w:ascii="Arial" w:hAnsi="Arial" w:cs="Arial"/>
            <w:sz w:val="20"/>
            <w:szCs w:val="20"/>
          </w:rPr>
          <w:t>14.42.1.2</w:t>
        </w:r>
        <w:r w:rsidRPr="000A3788">
          <w:rPr>
            <w:rFonts w:ascii="Arial" w:hAnsi="Arial" w:cs="Arial"/>
            <w:sz w:val="20"/>
            <w:szCs w:val="20"/>
          </w:rPr>
          <w:tab/>
          <w:t>ARTEMIS Cell Receptor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_Toc116212273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5C3DF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74" w:history="1">
        <w:r w:rsidRPr="000A3788">
          <w:rPr>
            <w:rFonts w:ascii="Arial" w:hAnsi="Arial" w:cs="Arial"/>
            <w:sz w:val="20"/>
            <w:szCs w:val="20"/>
          </w:rPr>
          <w:t>14.42.2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Eureka’s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_Toc116212274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C2A1F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75" w:history="1">
        <w:r w:rsidRPr="000A3788">
          <w:rPr>
            <w:rFonts w:ascii="Arial" w:hAnsi="Arial" w:cs="Arial"/>
            <w:sz w:val="20"/>
            <w:szCs w:val="20"/>
          </w:rPr>
          <w:t>14.43</w:t>
        </w:r>
        <w:r w:rsidRPr="000A3788">
          <w:rPr>
            <w:rFonts w:ascii="Arial" w:hAnsi="Arial" w:cs="Arial"/>
            <w:sz w:val="20"/>
            <w:szCs w:val="20"/>
          </w:rPr>
          <w:tab/>
          <w:t>EXUMA Biotech Corp.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_Toc116212275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CC947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76" w:history="1">
        <w:r w:rsidRPr="000A3788">
          <w:rPr>
            <w:rFonts w:ascii="Arial" w:hAnsi="Arial" w:cs="Arial"/>
            <w:sz w:val="20"/>
            <w:szCs w:val="20"/>
          </w:rPr>
          <w:t>14.43.1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TMR CAR-T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_Toc116212276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6960B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77" w:history="1">
        <w:r w:rsidRPr="000A3788">
          <w:rPr>
            <w:rFonts w:ascii="Arial" w:hAnsi="Arial" w:cs="Arial"/>
            <w:sz w:val="20"/>
            <w:szCs w:val="20"/>
          </w:rPr>
          <w:t>14.44</w:t>
        </w:r>
        <w:r w:rsidRPr="000A3788">
          <w:rPr>
            <w:rFonts w:ascii="Arial" w:hAnsi="Arial" w:cs="Arial"/>
            <w:sz w:val="20"/>
            <w:szCs w:val="20"/>
          </w:rPr>
          <w:tab/>
          <w:t>Fate Therapeutics,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_Toc116212277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B130F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78" w:history="1">
        <w:r w:rsidRPr="000A3788">
          <w:rPr>
            <w:rFonts w:ascii="Arial" w:hAnsi="Arial" w:cs="Arial"/>
            <w:sz w:val="20"/>
            <w:szCs w:val="20"/>
          </w:rPr>
          <w:t>14.45</w:t>
        </w:r>
        <w:r w:rsidRPr="000A3788">
          <w:rPr>
            <w:rFonts w:ascii="Arial" w:hAnsi="Arial" w:cs="Arial"/>
            <w:sz w:val="20"/>
            <w:szCs w:val="20"/>
          </w:rPr>
          <w:tab/>
          <w:t>Gilead Sciences,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_Toc116212278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B13D3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79" w:history="1">
        <w:r w:rsidRPr="000A3788">
          <w:rPr>
            <w:rFonts w:ascii="Arial" w:hAnsi="Arial" w:cs="Arial"/>
            <w:sz w:val="20"/>
            <w:szCs w:val="20"/>
          </w:rPr>
          <w:t>14.45.1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Products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_Toc116212279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854E2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80" w:history="1">
        <w:r w:rsidRPr="000A3788">
          <w:rPr>
            <w:rFonts w:ascii="Arial" w:hAnsi="Arial" w:cs="Arial"/>
            <w:sz w:val="20"/>
            <w:szCs w:val="20"/>
          </w:rPr>
          <w:t>14.45.1.1</w:t>
        </w:r>
        <w:r w:rsidRPr="000A3788">
          <w:rPr>
            <w:rFonts w:ascii="Arial" w:hAnsi="Arial" w:cs="Arial"/>
            <w:sz w:val="20"/>
            <w:szCs w:val="20"/>
          </w:rPr>
          <w:tab/>
          <w:t>TECARTUS (Brexucabtagene autoleucel)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_Toc116212280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130CD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81" w:history="1">
        <w:r w:rsidRPr="000A3788">
          <w:rPr>
            <w:rFonts w:ascii="Arial" w:hAnsi="Arial" w:cs="Arial"/>
            <w:sz w:val="20"/>
            <w:szCs w:val="20"/>
          </w:rPr>
          <w:t>14.45.1.2</w:t>
        </w:r>
        <w:r w:rsidRPr="000A3788">
          <w:rPr>
            <w:rFonts w:ascii="Arial" w:hAnsi="Arial" w:cs="Arial"/>
            <w:sz w:val="20"/>
            <w:szCs w:val="20"/>
          </w:rPr>
          <w:tab/>
          <w:t>Yescarta (Axicabtagene ciloleucel)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_Toc116212281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E0B7E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82" w:history="1">
        <w:r w:rsidRPr="000A3788">
          <w:rPr>
            <w:rFonts w:ascii="Arial" w:hAnsi="Arial" w:cs="Arial"/>
            <w:sz w:val="20"/>
            <w:szCs w:val="20"/>
          </w:rPr>
          <w:t>14.45.2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Programs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_Toc116212282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FBCF1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83" w:history="1">
        <w:r w:rsidRPr="000A3788">
          <w:rPr>
            <w:rFonts w:ascii="Arial" w:hAnsi="Arial" w:cs="Arial"/>
            <w:sz w:val="20"/>
            <w:szCs w:val="20"/>
          </w:rPr>
          <w:t>14.46</w:t>
        </w:r>
        <w:r w:rsidRPr="000A3788">
          <w:rPr>
            <w:rFonts w:ascii="Arial" w:hAnsi="Arial" w:cs="Arial"/>
            <w:sz w:val="20"/>
            <w:szCs w:val="20"/>
          </w:rPr>
          <w:tab/>
          <w:t>Gracell Biotechnologies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_Toc116212283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448BC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84" w:history="1">
        <w:r w:rsidRPr="000A3788">
          <w:rPr>
            <w:rFonts w:ascii="Arial" w:hAnsi="Arial" w:cs="Arial"/>
            <w:sz w:val="20"/>
            <w:szCs w:val="20"/>
          </w:rPr>
          <w:t>14.46.1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FasTCAR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_Toc116212284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B35D1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85" w:history="1">
        <w:r w:rsidRPr="000A3788">
          <w:rPr>
            <w:rFonts w:ascii="Arial" w:hAnsi="Arial" w:cs="Arial"/>
            <w:sz w:val="20"/>
            <w:szCs w:val="20"/>
          </w:rPr>
          <w:t>14.46.2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TruUCAR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_Toc116212285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07D2C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86" w:history="1">
        <w:r w:rsidRPr="000A3788">
          <w:rPr>
            <w:rFonts w:ascii="Arial" w:hAnsi="Arial" w:cs="Arial"/>
            <w:sz w:val="20"/>
            <w:szCs w:val="20"/>
          </w:rPr>
          <w:t>14.46.3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SMART CART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_Toc116212286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2D69A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87" w:history="1">
        <w:r w:rsidRPr="000A3788">
          <w:rPr>
            <w:rFonts w:ascii="Arial" w:hAnsi="Arial" w:cs="Arial"/>
            <w:sz w:val="20"/>
            <w:szCs w:val="20"/>
          </w:rPr>
          <w:t>14.46.4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Gracell’s Clinical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_Toc116212287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3A9A8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88" w:history="1">
        <w:r w:rsidRPr="000A3788">
          <w:rPr>
            <w:rFonts w:ascii="Arial" w:hAnsi="Arial" w:cs="Arial"/>
            <w:sz w:val="20"/>
            <w:szCs w:val="20"/>
          </w:rPr>
          <w:t>14.47</w:t>
        </w:r>
        <w:r w:rsidRPr="000A3788">
          <w:rPr>
            <w:rFonts w:ascii="Arial" w:hAnsi="Arial" w:cs="Arial"/>
            <w:sz w:val="20"/>
            <w:szCs w:val="20"/>
          </w:rPr>
          <w:tab/>
          <w:t>IASO Biotherapeutics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_Toc116212288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4656A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89" w:history="1">
        <w:r w:rsidRPr="000A3788">
          <w:rPr>
            <w:rFonts w:ascii="Arial" w:hAnsi="Arial" w:cs="Arial"/>
            <w:sz w:val="20"/>
            <w:szCs w:val="20"/>
          </w:rPr>
          <w:t>14.47.1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Technology Platforms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_Toc116212289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770DF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90" w:history="1">
        <w:r w:rsidRPr="000A3788">
          <w:rPr>
            <w:rFonts w:ascii="Arial" w:hAnsi="Arial" w:cs="Arial"/>
            <w:sz w:val="20"/>
            <w:szCs w:val="20"/>
          </w:rPr>
          <w:t>14.47.1.1</w:t>
        </w:r>
        <w:r w:rsidRPr="000A3788">
          <w:rPr>
            <w:rFonts w:ascii="Arial" w:hAnsi="Arial" w:cs="Arial"/>
            <w:sz w:val="20"/>
            <w:szCs w:val="20"/>
          </w:rPr>
          <w:tab/>
          <w:t>Fully Human Antibody Discovery Platform (IMARS)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_Toc116212290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5EEF7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91" w:history="1">
        <w:r w:rsidRPr="000A3788">
          <w:rPr>
            <w:rFonts w:ascii="Arial" w:hAnsi="Arial" w:cs="Arial"/>
            <w:sz w:val="20"/>
            <w:szCs w:val="20"/>
          </w:rPr>
          <w:t>14.47.1.2</w:t>
        </w:r>
        <w:r w:rsidRPr="000A3788">
          <w:rPr>
            <w:rFonts w:ascii="Arial" w:hAnsi="Arial" w:cs="Arial"/>
            <w:sz w:val="20"/>
            <w:szCs w:val="20"/>
          </w:rPr>
          <w:tab/>
          <w:t>High-Throughput Screening Platform for CAR-T Candidates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_Toc116212291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16111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92" w:history="1">
        <w:r w:rsidRPr="000A3788">
          <w:rPr>
            <w:rFonts w:ascii="Arial" w:hAnsi="Arial" w:cs="Arial"/>
            <w:sz w:val="20"/>
            <w:szCs w:val="20"/>
          </w:rPr>
          <w:t>14.47.1.3</w:t>
        </w:r>
        <w:r w:rsidRPr="000A3788">
          <w:rPr>
            <w:rFonts w:ascii="Arial" w:hAnsi="Arial" w:cs="Arial"/>
            <w:sz w:val="20"/>
            <w:szCs w:val="20"/>
          </w:rPr>
          <w:tab/>
          <w:t>Universal CAR-T Technology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_Toc116212292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9B275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93" w:history="1">
        <w:r w:rsidRPr="000A3788">
          <w:rPr>
            <w:rFonts w:ascii="Arial" w:hAnsi="Arial" w:cs="Arial"/>
            <w:sz w:val="20"/>
            <w:szCs w:val="20"/>
          </w:rPr>
          <w:t>14.47.1.4</w:t>
        </w:r>
        <w:r w:rsidRPr="000A3788">
          <w:rPr>
            <w:rFonts w:ascii="Arial" w:hAnsi="Arial" w:cs="Arial"/>
            <w:sz w:val="20"/>
            <w:szCs w:val="20"/>
          </w:rPr>
          <w:tab/>
          <w:t>Manufacturing Technology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_Toc116212293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40985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94" w:history="1">
        <w:r w:rsidRPr="000A3788">
          <w:rPr>
            <w:rFonts w:ascii="Arial" w:hAnsi="Arial" w:cs="Arial"/>
            <w:sz w:val="20"/>
            <w:szCs w:val="20"/>
          </w:rPr>
          <w:t>14.47.2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IASO’s Diverse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_Toc116212294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21C8E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95" w:history="1">
        <w:r w:rsidRPr="000A3788">
          <w:rPr>
            <w:rFonts w:ascii="Arial" w:hAnsi="Arial" w:cs="Arial"/>
            <w:sz w:val="20"/>
            <w:szCs w:val="20"/>
          </w:rPr>
          <w:t>14.48</w:t>
        </w:r>
        <w:r w:rsidRPr="000A3788">
          <w:rPr>
            <w:rFonts w:ascii="Arial" w:hAnsi="Arial" w:cs="Arial"/>
            <w:sz w:val="20"/>
            <w:szCs w:val="20"/>
          </w:rPr>
          <w:tab/>
          <w:t>iCell Gene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_Toc116212295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252AD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96" w:history="1">
        <w:r w:rsidRPr="000A3788">
          <w:rPr>
            <w:rFonts w:ascii="Arial" w:hAnsi="Arial" w:cs="Arial"/>
            <w:sz w:val="20"/>
            <w:szCs w:val="20"/>
          </w:rPr>
          <w:t>14.48.1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CARvac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_Toc116212296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E9941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97" w:history="1">
        <w:r w:rsidRPr="000A3788">
          <w:rPr>
            <w:rFonts w:ascii="Arial" w:hAnsi="Arial" w:cs="Arial"/>
            <w:sz w:val="20"/>
            <w:szCs w:val="20"/>
          </w:rPr>
          <w:t>14.48.2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T-Cell Targeted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_Toc116212297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E2CDE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98" w:history="1">
        <w:r w:rsidRPr="000A3788">
          <w:rPr>
            <w:rFonts w:ascii="Arial" w:hAnsi="Arial" w:cs="Arial"/>
            <w:sz w:val="20"/>
            <w:szCs w:val="20"/>
          </w:rPr>
          <w:t>14.48.3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Non-Gene Edited Universal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_Toc116212298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01324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299" w:history="1">
        <w:r w:rsidRPr="000A3788">
          <w:rPr>
            <w:rFonts w:ascii="Arial" w:hAnsi="Arial" w:cs="Arial"/>
            <w:sz w:val="20"/>
            <w:szCs w:val="20"/>
          </w:rPr>
          <w:t>14.48.4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C-TPS1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_Toc116212299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F31CE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00" w:history="1">
        <w:r w:rsidRPr="000A3788">
          <w:rPr>
            <w:rFonts w:ascii="Arial" w:hAnsi="Arial" w:cs="Arial"/>
            <w:sz w:val="20"/>
            <w:szCs w:val="20"/>
          </w:rPr>
          <w:t>14.48.5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Compound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_Toc116212300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A8592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01" w:history="1">
        <w:r w:rsidRPr="000A3788">
          <w:rPr>
            <w:rFonts w:ascii="Arial" w:hAnsi="Arial" w:cs="Arial"/>
            <w:sz w:val="20"/>
            <w:szCs w:val="20"/>
          </w:rPr>
          <w:t>14.48.5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_Toc116212301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701BF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02" w:history="1">
        <w:r w:rsidRPr="000A3788">
          <w:rPr>
            <w:rFonts w:ascii="Arial" w:hAnsi="Arial" w:cs="Arial"/>
            <w:sz w:val="20"/>
            <w:szCs w:val="20"/>
          </w:rPr>
          <w:t>14.49</w:t>
        </w:r>
        <w:r w:rsidRPr="000A3788">
          <w:rPr>
            <w:rFonts w:ascii="Arial" w:hAnsi="Arial" w:cs="Arial"/>
            <w:sz w:val="20"/>
            <w:szCs w:val="20"/>
          </w:rPr>
          <w:tab/>
          <w:t>ImmPACT Bio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_Toc116212302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ED5F1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03" w:history="1">
        <w:r w:rsidRPr="000A3788">
          <w:rPr>
            <w:rFonts w:ascii="Arial" w:hAnsi="Arial" w:cs="Arial"/>
            <w:sz w:val="20"/>
            <w:szCs w:val="20"/>
          </w:rPr>
          <w:t>14.49.1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Technologies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_Toc116212303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65F46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04" w:history="1">
        <w:r w:rsidRPr="000A3788">
          <w:rPr>
            <w:rFonts w:ascii="Arial" w:hAnsi="Arial" w:cs="Arial"/>
            <w:sz w:val="20"/>
            <w:szCs w:val="20"/>
          </w:rPr>
          <w:t>14.49.1.1</w:t>
        </w:r>
        <w:r w:rsidRPr="000A3788">
          <w:rPr>
            <w:rFonts w:ascii="Arial" w:hAnsi="Arial" w:cs="Arial"/>
            <w:sz w:val="20"/>
            <w:szCs w:val="20"/>
          </w:rPr>
          <w:tab/>
          <w:t>Dual-Targeted CAR-T Cell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_Toc116212304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5F2E0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05" w:history="1">
        <w:r w:rsidRPr="000A3788">
          <w:rPr>
            <w:rFonts w:ascii="Arial" w:hAnsi="Arial" w:cs="Arial"/>
            <w:sz w:val="20"/>
            <w:szCs w:val="20"/>
          </w:rPr>
          <w:t>14.49.1.2</w:t>
        </w:r>
        <w:r w:rsidRPr="000A3788">
          <w:rPr>
            <w:rFonts w:ascii="Arial" w:hAnsi="Arial" w:cs="Arial"/>
            <w:sz w:val="20"/>
            <w:szCs w:val="20"/>
          </w:rPr>
          <w:tab/>
          <w:t>ICAR Dual Targeting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_Toc116212305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75850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06" w:history="1">
        <w:r w:rsidRPr="000A3788">
          <w:rPr>
            <w:rFonts w:ascii="Arial" w:hAnsi="Arial" w:cs="Arial"/>
            <w:sz w:val="20"/>
            <w:szCs w:val="20"/>
          </w:rPr>
          <w:t>14.49.1.3</w:t>
        </w:r>
        <w:r w:rsidRPr="000A3788">
          <w:rPr>
            <w:rFonts w:ascii="Arial" w:hAnsi="Arial" w:cs="Arial"/>
            <w:sz w:val="20"/>
            <w:szCs w:val="20"/>
          </w:rPr>
          <w:tab/>
          <w:t>TGF-B CARS Targeting TME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_Toc116212306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7C55A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07" w:history="1">
        <w:r w:rsidRPr="000A3788">
          <w:rPr>
            <w:rFonts w:ascii="Arial" w:hAnsi="Arial" w:cs="Arial"/>
            <w:sz w:val="20"/>
            <w:szCs w:val="20"/>
          </w:rPr>
          <w:t>14.50</w:t>
        </w:r>
        <w:r w:rsidRPr="000A3788">
          <w:rPr>
            <w:rFonts w:ascii="Arial" w:hAnsi="Arial" w:cs="Arial"/>
            <w:sz w:val="20"/>
            <w:szCs w:val="20"/>
          </w:rPr>
          <w:tab/>
          <w:t>Immuneel Therapeutics, Pvt. Ltd.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_Toc116212307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EDA1E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08" w:history="1">
        <w:r w:rsidRPr="000A3788">
          <w:rPr>
            <w:rFonts w:ascii="Arial" w:hAnsi="Arial" w:cs="Arial"/>
            <w:sz w:val="20"/>
            <w:szCs w:val="20"/>
          </w:rPr>
          <w:t>14.51</w:t>
        </w:r>
        <w:r w:rsidRPr="000A3788">
          <w:rPr>
            <w:rFonts w:ascii="Arial" w:hAnsi="Arial" w:cs="Arial"/>
            <w:sz w:val="20"/>
            <w:szCs w:val="20"/>
          </w:rPr>
          <w:tab/>
          <w:t>Inceptor Bio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_Toc116212308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6A1A4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09" w:history="1">
        <w:r w:rsidRPr="000A3788">
          <w:rPr>
            <w:rFonts w:ascii="Arial" w:hAnsi="Arial" w:cs="Arial"/>
            <w:sz w:val="20"/>
            <w:szCs w:val="20"/>
          </w:rPr>
          <w:t>14.51.1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Inceptor’s Technology Platforms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_Toc116212309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7DED9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10" w:history="1">
        <w:r w:rsidRPr="000A3788">
          <w:rPr>
            <w:rFonts w:ascii="Arial" w:hAnsi="Arial" w:cs="Arial"/>
            <w:sz w:val="20"/>
            <w:szCs w:val="20"/>
          </w:rPr>
          <w:t>14.52</w:t>
        </w:r>
        <w:r w:rsidRPr="000A3788">
          <w:rPr>
            <w:rFonts w:ascii="Arial" w:hAnsi="Arial" w:cs="Arial"/>
            <w:sz w:val="20"/>
            <w:szCs w:val="20"/>
          </w:rPr>
          <w:tab/>
          <w:t>Interius BioTherapeutics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_Toc116212310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1028E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11" w:history="1">
        <w:r w:rsidRPr="000A3788">
          <w:rPr>
            <w:rFonts w:ascii="Arial" w:hAnsi="Arial" w:cs="Arial"/>
            <w:sz w:val="20"/>
            <w:szCs w:val="20"/>
          </w:rPr>
          <w:t>14.52.1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Core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_Toc116212311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FEBDA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12" w:history="1">
        <w:r w:rsidRPr="000A3788">
          <w:rPr>
            <w:rFonts w:ascii="Arial" w:hAnsi="Arial" w:cs="Arial"/>
            <w:sz w:val="20"/>
            <w:szCs w:val="20"/>
          </w:rPr>
          <w:t>14.53</w:t>
        </w:r>
        <w:r w:rsidRPr="000A3788">
          <w:rPr>
            <w:rFonts w:ascii="Arial" w:hAnsi="Arial" w:cs="Arial"/>
            <w:sz w:val="20"/>
            <w:szCs w:val="20"/>
          </w:rPr>
          <w:tab/>
          <w:t>Janssen Biotech,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_Toc116212312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BD7F7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13" w:history="1">
        <w:r w:rsidRPr="000A3788">
          <w:rPr>
            <w:rFonts w:ascii="Arial" w:hAnsi="Arial" w:cs="Arial"/>
            <w:sz w:val="20"/>
            <w:szCs w:val="20"/>
          </w:rPr>
          <w:t>14.53.1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JNJ-4528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_Toc116212313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CEBD2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14" w:history="1">
        <w:r w:rsidRPr="000A3788">
          <w:rPr>
            <w:rFonts w:ascii="Arial" w:hAnsi="Arial" w:cs="Arial"/>
            <w:sz w:val="20"/>
            <w:szCs w:val="20"/>
          </w:rPr>
          <w:t>14.54</w:t>
        </w:r>
        <w:r w:rsidRPr="000A3788">
          <w:rPr>
            <w:rFonts w:ascii="Arial" w:hAnsi="Arial" w:cs="Arial"/>
            <w:sz w:val="20"/>
            <w:szCs w:val="20"/>
          </w:rPr>
          <w:tab/>
          <w:t>JW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_Toc116212314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3AAC3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15" w:history="1">
        <w:r w:rsidRPr="000A3788">
          <w:rPr>
            <w:rFonts w:ascii="Arial" w:hAnsi="Arial" w:cs="Arial"/>
            <w:sz w:val="20"/>
            <w:szCs w:val="20"/>
          </w:rPr>
          <w:t>14.54.1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Relma-cel (JWCAR029)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_Toc116212315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ECFB1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16" w:history="1">
        <w:r w:rsidRPr="000A3788">
          <w:rPr>
            <w:rFonts w:ascii="Arial" w:hAnsi="Arial" w:cs="Arial"/>
            <w:sz w:val="20"/>
            <w:szCs w:val="20"/>
          </w:rPr>
          <w:t>14.55</w:t>
        </w:r>
        <w:r w:rsidRPr="000A3788">
          <w:rPr>
            <w:rFonts w:ascii="Arial" w:hAnsi="Arial" w:cs="Arial"/>
            <w:sz w:val="20"/>
            <w:szCs w:val="20"/>
          </w:rPr>
          <w:tab/>
          <w:t>Kite Pharma (Gilead)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_Toc116212316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6A789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17" w:history="1">
        <w:r w:rsidRPr="000A3788">
          <w:rPr>
            <w:rFonts w:ascii="Arial" w:hAnsi="Arial" w:cs="Arial"/>
            <w:sz w:val="20"/>
            <w:szCs w:val="20"/>
          </w:rPr>
          <w:t>14.55.1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Kite’s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_Toc116212317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A1897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18" w:history="1">
        <w:r w:rsidRPr="000A3788">
          <w:rPr>
            <w:rFonts w:ascii="Arial" w:hAnsi="Arial" w:cs="Arial"/>
            <w:sz w:val="20"/>
            <w:szCs w:val="20"/>
          </w:rPr>
          <w:t>14.55.2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Kite’s Marketed Therapies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_Toc116212318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231B5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19" w:history="1">
        <w:r w:rsidRPr="000A3788">
          <w:rPr>
            <w:rFonts w:ascii="Arial" w:hAnsi="Arial" w:cs="Arial"/>
            <w:sz w:val="20"/>
            <w:szCs w:val="20"/>
          </w:rPr>
          <w:t>14.55.2.1</w:t>
        </w:r>
        <w:r w:rsidRPr="000A3788">
          <w:rPr>
            <w:rFonts w:ascii="Arial" w:hAnsi="Arial" w:cs="Arial"/>
            <w:sz w:val="20"/>
            <w:szCs w:val="20"/>
          </w:rPr>
          <w:tab/>
          <w:t>Yescarta (Axicabtagene ciloleucel)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_Toc116212319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DD415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20" w:history="1">
        <w:r w:rsidRPr="000A3788">
          <w:rPr>
            <w:rFonts w:ascii="Arial" w:hAnsi="Arial" w:cs="Arial"/>
            <w:sz w:val="20"/>
            <w:szCs w:val="20"/>
          </w:rPr>
          <w:t>14.55.2.2</w:t>
        </w:r>
        <w:r w:rsidRPr="000A3788">
          <w:rPr>
            <w:rFonts w:ascii="Arial" w:hAnsi="Arial" w:cs="Arial"/>
            <w:sz w:val="20"/>
            <w:szCs w:val="20"/>
          </w:rPr>
          <w:tab/>
          <w:t>Tecartus (Brexucabtagene autoleucel)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_Toc116212320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203A7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21" w:history="1">
        <w:r w:rsidRPr="000A3788">
          <w:rPr>
            <w:rFonts w:ascii="Arial" w:hAnsi="Arial" w:cs="Arial"/>
            <w:sz w:val="20"/>
            <w:szCs w:val="20"/>
          </w:rPr>
          <w:t>14.55.3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Kite’s Pipeline Cancer Therapies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_Toc116212321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6F9FE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22" w:history="1">
        <w:r w:rsidRPr="000A3788">
          <w:rPr>
            <w:rFonts w:ascii="Arial" w:hAnsi="Arial" w:cs="Arial"/>
            <w:sz w:val="20"/>
            <w:szCs w:val="20"/>
          </w:rPr>
          <w:t>14.56</w:t>
        </w:r>
        <w:r w:rsidRPr="000A3788">
          <w:rPr>
            <w:rFonts w:ascii="Arial" w:hAnsi="Arial" w:cs="Arial"/>
            <w:sz w:val="20"/>
            <w:szCs w:val="20"/>
          </w:rPr>
          <w:tab/>
          <w:t>Kuur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_Toc116212322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553A8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23" w:history="1">
        <w:r w:rsidRPr="000A3788">
          <w:rPr>
            <w:rFonts w:ascii="Arial" w:hAnsi="Arial" w:cs="Arial"/>
            <w:sz w:val="20"/>
            <w:szCs w:val="20"/>
          </w:rPr>
          <w:t>14.56.1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Kuur’s Product Candidates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_Toc116212323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B2307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24" w:history="1">
        <w:r w:rsidRPr="000A3788">
          <w:rPr>
            <w:rFonts w:ascii="Arial" w:hAnsi="Arial" w:cs="Arial"/>
            <w:sz w:val="20"/>
            <w:szCs w:val="20"/>
          </w:rPr>
          <w:t>14.57</w:t>
        </w:r>
        <w:r w:rsidRPr="000A3788">
          <w:rPr>
            <w:rFonts w:ascii="Arial" w:hAnsi="Arial" w:cs="Arial"/>
            <w:sz w:val="20"/>
            <w:szCs w:val="20"/>
          </w:rPr>
          <w:tab/>
          <w:t>Kyverna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_Toc116212324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F9472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25" w:history="1">
        <w:r w:rsidRPr="000A3788">
          <w:rPr>
            <w:rFonts w:ascii="Arial" w:hAnsi="Arial" w:cs="Arial"/>
            <w:sz w:val="20"/>
            <w:szCs w:val="20"/>
          </w:rPr>
          <w:t>14.57.1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_Toc116212325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2A7BE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26" w:history="1">
        <w:r w:rsidRPr="000A3788">
          <w:rPr>
            <w:rFonts w:ascii="Arial" w:hAnsi="Arial" w:cs="Arial"/>
            <w:sz w:val="20"/>
            <w:szCs w:val="20"/>
          </w:rPr>
          <w:t>14.57.1.1</w:t>
        </w:r>
        <w:r w:rsidRPr="000A3788">
          <w:rPr>
            <w:rFonts w:ascii="Arial" w:hAnsi="Arial" w:cs="Arial"/>
            <w:sz w:val="20"/>
            <w:szCs w:val="20"/>
          </w:rPr>
          <w:tab/>
          <w:t>SynNotch CAR-T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_Toc116212326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E1231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27" w:history="1">
        <w:r w:rsidRPr="000A3788">
          <w:rPr>
            <w:rFonts w:ascii="Arial" w:hAnsi="Arial" w:cs="Arial"/>
            <w:sz w:val="20"/>
            <w:szCs w:val="20"/>
          </w:rPr>
          <w:t>14.57.1.2</w:t>
        </w:r>
        <w:r w:rsidRPr="000A3788">
          <w:rPr>
            <w:rFonts w:ascii="Arial" w:hAnsi="Arial" w:cs="Arial"/>
            <w:sz w:val="20"/>
            <w:szCs w:val="20"/>
          </w:rPr>
          <w:tab/>
          <w:t>SynReg T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_Toc116212327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0CFE9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28" w:history="1">
        <w:r w:rsidRPr="000A3788">
          <w:rPr>
            <w:rFonts w:ascii="Arial" w:hAnsi="Arial" w:cs="Arial"/>
            <w:sz w:val="20"/>
            <w:szCs w:val="20"/>
          </w:rPr>
          <w:t>14.58</w:t>
        </w:r>
        <w:r w:rsidRPr="000A3788">
          <w:rPr>
            <w:rFonts w:ascii="Arial" w:hAnsi="Arial" w:cs="Arial"/>
            <w:sz w:val="20"/>
            <w:szCs w:val="20"/>
          </w:rPr>
          <w:tab/>
          <w:t>Legend Biotech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_Toc116212328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8F54F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29" w:history="1">
        <w:r w:rsidRPr="000A3788">
          <w:rPr>
            <w:rFonts w:ascii="Arial" w:hAnsi="Arial" w:cs="Arial"/>
            <w:sz w:val="20"/>
            <w:szCs w:val="20"/>
          </w:rPr>
          <w:t>14.58.1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LCAR-B38M/JNJ-4528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_Toc116212329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BAB84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30" w:history="1">
        <w:r w:rsidRPr="000A3788">
          <w:rPr>
            <w:rFonts w:ascii="Arial" w:hAnsi="Arial" w:cs="Arial"/>
            <w:sz w:val="20"/>
            <w:szCs w:val="20"/>
          </w:rPr>
          <w:t>14.59</w:t>
        </w:r>
        <w:r w:rsidRPr="000A3788">
          <w:rPr>
            <w:rFonts w:ascii="Arial" w:hAnsi="Arial" w:cs="Arial"/>
            <w:sz w:val="20"/>
            <w:szCs w:val="20"/>
          </w:rPr>
          <w:tab/>
          <w:t>Leucid Bio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_Toc116212330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3D73D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31" w:history="1">
        <w:r w:rsidRPr="000A3788">
          <w:rPr>
            <w:rFonts w:ascii="Arial" w:hAnsi="Arial" w:cs="Arial"/>
            <w:sz w:val="20"/>
            <w:szCs w:val="20"/>
          </w:rPr>
          <w:t>14.59.1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Leucid’s Science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_Toc116212331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928B8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32" w:history="1">
        <w:r w:rsidRPr="000A3788">
          <w:rPr>
            <w:rFonts w:ascii="Arial" w:hAnsi="Arial" w:cs="Arial"/>
            <w:sz w:val="20"/>
            <w:szCs w:val="20"/>
          </w:rPr>
          <w:t>14.59.2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Leucid’s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_Toc116212332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FE796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33" w:history="1">
        <w:r w:rsidRPr="000A3788">
          <w:rPr>
            <w:rFonts w:ascii="Arial" w:hAnsi="Arial" w:cs="Arial"/>
            <w:sz w:val="20"/>
            <w:szCs w:val="20"/>
          </w:rPr>
          <w:t>14.60</w:t>
        </w:r>
        <w:r w:rsidRPr="000A3788">
          <w:rPr>
            <w:rFonts w:ascii="Arial" w:hAnsi="Arial" w:cs="Arial"/>
            <w:sz w:val="20"/>
            <w:szCs w:val="20"/>
          </w:rPr>
          <w:tab/>
          <w:t>Luminary Therapeutics,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_Toc116212333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843E5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34" w:history="1">
        <w:r w:rsidRPr="000A3788">
          <w:rPr>
            <w:rFonts w:ascii="Arial" w:hAnsi="Arial" w:cs="Arial"/>
            <w:sz w:val="20"/>
            <w:szCs w:val="20"/>
          </w:rPr>
          <w:t>14.60.1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BAFF CAR-T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_Toc116212334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581B8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35" w:history="1">
        <w:r w:rsidRPr="000A3788">
          <w:rPr>
            <w:rFonts w:ascii="Arial" w:hAnsi="Arial" w:cs="Arial"/>
            <w:sz w:val="20"/>
            <w:szCs w:val="20"/>
          </w:rPr>
          <w:t>14.60.2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Universal Receptor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_Toc116212335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24929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36" w:history="1">
        <w:r w:rsidRPr="000A3788">
          <w:rPr>
            <w:rFonts w:ascii="Arial" w:hAnsi="Arial" w:cs="Arial"/>
            <w:sz w:val="20"/>
            <w:szCs w:val="20"/>
          </w:rPr>
          <w:t>14.60.3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Luminary Therapeutics’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_Toc116212336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18531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37" w:history="1">
        <w:r w:rsidRPr="000A3788">
          <w:rPr>
            <w:rFonts w:ascii="Arial" w:hAnsi="Arial" w:cs="Arial"/>
            <w:sz w:val="20"/>
            <w:szCs w:val="20"/>
          </w:rPr>
          <w:t>14.61</w:t>
        </w:r>
        <w:r w:rsidRPr="000A3788">
          <w:rPr>
            <w:rFonts w:ascii="Arial" w:hAnsi="Arial" w:cs="Arial"/>
            <w:sz w:val="20"/>
            <w:szCs w:val="20"/>
          </w:rPr>
          <w:tab/>
          <w:t>Lyell Immunopharma,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_Toc116212337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3887F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38" w:history="1">
        <w:r w:rsidRPr="000A3788">
          <w:rPr>
            <w:rFonts w:ascii="Arial" w:hAnsi="Arial" w:cs="Arial"/>
            <w:sz w:val="20"/>
            <w:szCs w:val="20"/>
          </w:rPr>
          <w:t>14.61.1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Technologies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_Toc116212338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C4530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39" w:history="1">
        <w:r w:rsidRPr="000A3788">
          <w:rPr>
            <w:rFonts w:ascii="Arial" w:hAnsi="Arial" w:cs="Arial"/>
            <w:sz w:val="20"/>
            <w:szCs w:val="20"/>
          </w:rPr>
          <w:t>14.61.1.1</w:t>
        </w:r>
        <w:r w:rsidRPr="000A3788">
          <w:rPr>
            <w:rFonts w:ascii="Arial" w:hAnsi="Arial" w:cs="Arial"/>
            <w:sz w:val="20"/>
            <w:szCs w:val="20"/>
          </w:rPr>
          <w:tab/>
          <w:t>Gen-R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_Toc116212339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B17CD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40" w:history="1">
        <w:r w:rsidRPr="000A3788">
          <w:rPr>
            <w:rFonts w:ascii="Arial" w:hAnsi="Arial" w:cs="Arial"/>
            <w:sz w:val="20"/>
            <w:szCs w:val="20"/>
          </w:rPr>
          <w:t>14.61.1.2</w:t>
        </w:r>
        <w:r w:rsidRPr="000A3788">
          <w:rPr>
            <w:rFonts w:ascii="Arial" w:hAnsi="Arial" w:cs="Arial"/>
            <w:sz w:val="20"/>
            <w:szCs w:val="20"/>
          </w:rPr>
          <w:tab/>
          <w:t>Epi-R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_Toc116212340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0F53B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41" w:history="1">
        <w:r w:rsidRPr="000A3788">
          <w:rPr>
            <w:rFonts w:ascii="Arial" w:hAnsi="Arial" w:cs="Arial"/>
            <w:sz w:val="20"/>
            <w:szCs w:val="20"/>
          </w:rPr>
          <w:t>14.62</w:t>
        </w:r>
        <w:r w:rsidRPr="000A3788">
          <w:rPr>
            <w:rFonts w:ascii="Arial" w:hAnsi="Arial" w:cs="Arial"/>
            <w:sz w:val="20"/>
            <w:szCs w:val="20"/>
          </w:rPr>
          <w:tab/>
          <w:t>MaxCyte,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_Toc116212341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0C81B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42" w:history="1">
        <w:r w:rsidRPr="000A3788">
          <w:rPr>
            <w:rFonts w:ascii="Arial" w:hAnsi="Arial" w:cs="Arial"/>
            <w:sz w:val="20"/>
            <w:szCs w:val="20"/>
          </w:rPr>
          <w:t>14.62.1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ExPERT Technology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_Toc116212342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D9B76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43" w:history="1">
        <w:r w:rsidRPr="000A3788">
          <w:rPr>
            <w:rFonts w:ascii="Arial" w:hAnsi="Arial" w:cs="Arial"/>
            <w:sz w:val="20"/>
            <w:szCs w:val="20"/>
          </w:rPr>
          <w:t>14.62.1.1</w:t>
        </w:r>
        <w:r w:rsidRPr="000A3788">
          <w:rPr>
            <w:rFonts w:ascii="Arial" w:hAnsi="Arial" w:cs="Arial"/>
            <w:sz w:val="20"/>
            <w:szCs w:val="20"/>
          </w:rPr>
          <w:tab/>
          <w:t>ATx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_Toc116212343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5CD2F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44" w:history="1">
        <w:r w:rsidRPr="000A3788">
          <w:rPr>
            <w:rFonts w:ascii="Arial" w:hAnsi="Arial" w:cs="Arial"/>
            <w:sz w:val="20"/>
            <w:szCs w:val="20"/>
          </w:rPr>
          <w:t>14.62.1.2</w:t>
        </w:r>
        <w:r w:rsidRPr="000A3788">
          <w:rPr>
            <w:rFonts w:ascii="Arial" w:hAnsi="Arial" w:cs="Arial"/>
            <w:sz w:val="20"/>
            <w:szCs w:val="20"/>
          </w:rPr>
          <w:tab/>
          <w:t>GTx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_Toc116212344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170A2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45" w:history="1">
        <w:r w:rsidRPr="000A3788">
          <w:rPr>
            <w:rFonts w:ascii="Arial" w:hAnsi="Arial" w:cs="Arial"/>
            <w:sz w:val="20"/>
            <w:szCs w:val="20"/>
          </w:rPr>
          <w:t>14.62.1.3</w:t>
        </w:r>
        <w:r w:rsidRPr="000A3788">
          <w:rPr>
            <w:rFonts w:ascii="Arial" w:hAnsi="Arial" w:cs="Arial"/>
            <w:sz w:val="20"/>
            <w:szCs w:val="20"/>
          </w:rPr>
          <w:tab/>
          <w:t>STx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_Toc116212345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ED56A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46" w:history="1">
        <w:r w:rsidRPr="000A3788">
          <w:rPr>
            <w:rFonts w:ascii="Arial" w:hAnsi="Arial" w:cs="Arial"/>
            <w:sz w:val="20"/>
            <w:szCs w:val="20"/>
          </w:rPr>
          <w:t>14.62.1.4</w:t>
        </w:r>
        <w:r w:rsidRPr="000A3788">
          <w:rPr>
            <w:rFonts w:ascii="Arial" w:hAnsi="Arial" w:cs="Arial"/>
            <w:sz w:val="20"/>
            <w:szCs w:val="20"/>
          </w:rPr>
          <w:tab/>
          <w:t>VLx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_Toc116212346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213DE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47" w:history="1">
        <w:r w:rsidRPr="000A3788">
          <w:rPr>
            <w:rFonts w:ascii="Arial" w:hAnsi="Arial" w:cs="Arial"/>
            <w:sz w:val="20"/>
            <w:szCs w:val="20"/>
          </w:rPr>
          <w:t>14.63</w:t>
        </w:r>
        <w:r w:rsidRPr="000A3788">
          <w:rPr>
            <w:rFonts w:ascii="Arial" w:hAnsi="Arial" w:cs="Arial"/>
            <w:sz w:val="20"/>
            <w:szCs w:val="20"/>
          </w:rPr>
          <w:tab/>
          <w:t>Minerva Biotechnologies Corporation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_Toc116212347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4F769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48" w:history="1">
        <w:r w:rsidRPr="000A3788">
          <w:rPr>
            <w:rFonts w:ascii="Arial" w:hAnsi="Arial" w:cs="Arial"/>
            <w:sz w:val="20"/>
            <w:szCs w:val="20"/>
          </w:rPr>
          <w:t>14.63.1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Autologous huMNC2-CAR44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_Toc116212348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86723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49" w:history="1">
        <w:r w:rsidRPr="000A3788">
          <w:rPr>
            <w:rFonts w:ascii="Arial" w:hAnsi="Arial" w:cs="Arial"/>
            <w:sz w:val="20"/>
            <w:szCs w:val="20"/>
          </w:rPr>
          <w:t>14.64</w:t>
        </w:r>
        <w:r w:rsidRPr="000A3788">
          <w:rPr>
            <w:rFonts w:ascii="Arial" w:hAnsi="Arial" w:cs="Arial"/>
            <w:sz w:val="20"/>
            <w:szCs w:val="20"/>
          </w:rPr>
          <w:tab/>
          <w:t>Mnemo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_Toc116212349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D9606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50" w:history="1">
        <w:r w:rsidRPr="000A3788">
          <w:rPr>
            <w:rFonts w:ascii="Arial" w:hAnsi="Arial" w:cs="Arial"/>
            <w:sz w:val="20"/>
            <w:szCs w:val="20"/>
          </w:rPr>
          <w:t>14.64.1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Mnemo’s Approach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_Toc116212350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53D6C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51" w:history="1">
        <w:r w:rsidRPr="000A3788">
          <w:rPr>
            <w:rFonts w:ascii="Arial" w:hAnsi="Arial" w:cs="Arial"/>
            <w:sz w:val="20"/>
            <w:szCs w:val="20"/>
          </w:rPr>
          <w:t>14.64.1.1</w:t>
        </w:r>
        <w:r w:rsidRPr="000A3788">
          <w:rPr>
            <w:rFonts w:ascii="Arial" w:hAnsi="Arial" w:cs="Arial"/>
            <w:sz w:val="20"/>
            <w:szCs w:val="20"/>
          </w:rPr>
          <w:tab/>
          <w:t>Mnemo’s 1XX CAR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_Toc116212351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64391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52" w:history="1">
        <w:r w:rsidRPr="000A3788">
          <w:rPr>
            <w:rFonts w:ascii="Arial" w:hAnsi="Arial" w:cs="Arial"/>
            <w:sz w:val="20"/>
            <w:szCs w:val="20"/>
          </w:rPr>
          <w:t>14.65</w:t>
        </w:r>
        <w:r w:rsidRPr="000A3788">
          <w:rPr>
            <w:rFonts w:ascii="Arial" w:hAnsi="Arial" w:cs="Arial"/>
            <w:sz w:val="20"/>
            <w:szCs w:val="20"/>
          </w:rPr>
          <w:tab/>
          <w:t>Mustang Bio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_Toc116212352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EEC6D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53" w:history="1">
        <w:r w:rsidRPr="000A3788">
          <w:rPr>
            <w:rFonts w:ascii="Arial" w:hAnsi="Arial" w:cs="Arial"/>
            <w:sz w:val="20"/>
            <w:szCs w:val="20"/>
          </w:rPr>
          <w:t>14.66</w:t>
        </w:r>
        <w:r w:rsidRPr="000A3788">
          <w:rPr>
            <w:rFonts w:ascii="Arial" w:hAnsi="Arial" w:cs="Arial"/>
            <w:sz w:val="20"/>
            <w:szCs w:val="20"/>
          </w:rPr>
          <w:tab/>
          <w:t>Neukio Biotherapeutics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_Toc116212353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4E719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54" w:history="1">
        <w:r w:rsidRPr="000A3788">
          <w:rPr>
            <w:rFonts w:ascii="Arial" w:hAnsi="Arial" w:cs="Arial"/>
            <w:sz w:val="20"/>
            <w:szCs w:val="20"/>
          </w:rPr>
          <w:t>14.66.1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iPSC-CAR-NK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_Toc116212354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682E4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55" w:history="1">
        <w:r w:rsidRPr="000A3788">
          <w:rPr>
            <w:rFonts w:ascii="Arial" w:hAnsi="Arial" w:cs="Arial"/>
            <w:sz w:val="20"/>
            <w:szCs w:val="20"/>
          </w:rPr>
          <w:t>14.67</w:t>
        </w:r>
        <w:r w:rsidRPr="000A3788">
          <w:rPr>
            <w:rFonts w:ascii="Arial" w:hAnsi="Arial" w:cs="Arial"/>
            <w:sz w:val="20"/>
            <w:szCs w:val="20"/>
          </w:rPr>
          <w:tab/>
          <w:t>NKarta,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_Toc116212355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C5439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56" w:history="1">
        <w:r w:rsidRPr="000A3788">
          <w:rPr>
            <w:rFonts w:ascii="Arial" w:hAnsi="Arial" w:cs="Arial"/>
            <w:sz w:val="20"/>
            <w:szCs w:val="20"/>
          </w:rPr>
          <w:t>14.67.1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_Toc116212356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C00A1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57" w:history="1">
        <w:r w:rsidRPr="000A3788">
          <w:rPr>
            <w:rFonts w:ascii="Arial" w:hAnsi="Arial" w:cs="Arial"/>
            <w:sz w:val="20"/>
            <w:szCs w:val="20"/>
          </w:rPr>
          <w:t>14.67.2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NKarta’s 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_Toc116212357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4F302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58" w:history="1">
        <w:r w:rsidRPr="000A3788">
          <w:rPr>
            <w:rFonts w:ascii="Arial" w:hAnsi="Arial" w:cs="Arial"/>
            <w:sz w:val="20"/>
            <w:szCs w:val="20"/>
          </w:rPr>
          <w:t>14.68</w:t>
        </w:r>
        <w:r w:rsidRPr="000A3788">
          <w:rPr>
            <w:rFonts w:ascii="Arial" w:hAnsi="Arial" w:cs="Arial"/>
            <w:sz w:val="20"/>
            <w:szCs w:val="20"/>
          </w:rPr>
          <w:tab/>
          <w:t>Noile-Immune Biotech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_Toc116212358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F80DC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59" w:history="1">
        <w:r w:rsidRPr="000A3788">
          <w:rPr>
            <w:rFonts w:ascii="Arial" w:hAnsi="Arial" w:cs="Arial"/>
            <w:sz w:val="20"/>
            <w:szCs w:val="20"/>
          </w:rPr>
          <w:t>14.68.1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PRIME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_Toc116212359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36816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60" w:history="1">
        <w:r w:rsidRPr="000A3788">
          <w:rPr>
            <w:rFonts w:ascii="Arial" w:hAnsi="Arial" w:cs="Arial"/>
            <w:sz w:val="20"/>
            <w:szCs w:val="20"/>
          </w:rPr>
          <w:t>14.69</w:t>
        </w:r>
        <w:r w:rsidRPr="000A3788">
          <w:rPr>
            <w:rFonts w:ascii="Arial" w:hAnsi="Arial" w:cs="Arial"/>
            <w:sz w:val="20"/>
            <w:szCs w:val="20"/>
          </w:rPr>
          <w:tab/>
          <w:t>Novartis AG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_Toc116212360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0F706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61" w:history="1">
        <w:r w:rsidRPr="000A3788">
          <w:rPr>
            <w:rFonts w:ascii="Arial" w:hAnsi="Arial" w:cs="Arial"/>
            <w:sz w:val="20"/>
            <w:szCs w:val="20"/>
          </w:rPr>
          <w:t>14.69.1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The Pioneers of CAR-T Cell &amp; Gene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_Toc116212361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59439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62" w:history="1">
        <w:r w:rsidRPr="000A3788">
          <w:rPr>
            <w:rFonts w:ascii="Arial" w:hAnsi="Arial" w:cs="Arial"/>
            <w:sz w:val="20"/>
            <w:szCs w:val="20"/>
          </w:rPr>
          <w:t>14.69.2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Approval of Kymriah (tisagenlecleucel)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_Toc116212362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83D07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63" w:history="1">
        <w:r w:rsidRPr="000A3788">
          <w:rPr>
            <w:rFonts w:ascii="Arial" w:hAnsi="Arial" w:cs="Arial"/>
            <w:sz w:val="20"/>
            <w:szCs w:val="20"/>
          </w:rPr>
          <w:t>14.70</w:t>
        </w:r>
        <w:r w:rsidRPr="000A3788">
          <w:rPr>
            <w:rFonts w:ascii="Arial" w:hAnsi="Arial" w:cs="Arial"/>
            <w:sz w:val="20"/>
            <w:szCs w:val="20"/>
          </w:rPr>
          <w:tab/>
          <w:t>Oncternal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_Toc116212363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E0B3A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64" w:history="1">
        <w:r w:rsidRPr="000A3788">
          <w:rPr>
            <w:rFonts w:ascii="Arial" w:hAnsi="Arial" w:cs="Arial"/>
            <w:sz w:val="20"/>
            <w:szCs w:val="20"/>
          </w:rPr>
          <w:t>14.70.1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Oncternal’s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_Toc116212364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57F7E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65" w:history="1">
        <w:r w:rsidRPr="000A3788">
          <w:rPr>
            <w:rFonts w:ascii="Arial" w:hAnsi="Arial" w:cs="Arial"/>
            <w:sz w:val="20"/>
            <w:szCs w:val="20"/>
          </w:rPr>
          <w:t>14.71</w:t>
        </w:r>
        <w:r w:rsidRPr="000A3788">
          <w:rPr>
            <w:rFonts w:ascii="Arial" w:hAnsi="Arial" w:cs="Arial"/>
            <w:sz w:val="20"/>
            <w:szCs w:val="20"/>
          </w:rPr>
          <w:tab/>
          <w:t>Orna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_Toc116212365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CD957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66" w:history="1">
        <w:r w:rsidRPr="000A3788">
          <w:rPr>
            <w:rFonts w:ascii="Arial" w:hAnsi="Arial" w:cs="Arial"/>
            <w:sz w:val="20"/>
            <w:szCs w:val="20"/>
          </w:rPr>
          <w:t>14.71.1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oRNA Circular RNA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_Toc116212366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EC7D9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67" w:history="1">
        <w:r w:rsidRPr="000A3788">
          <w:rPr>
            <w:rFonts w:ascii="Arial" w:hAnsi="Arial" w:cs="Arial"/>
            <w:sz w:val="20"/>
            <w:szCs w:val="20"/>
          </w:rPr>
          <w:t>14.71.2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oRNA’s Pipeline Products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_Toc116212367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9B68C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68" w:history="1">
        <w:r w:rsidRPr="000A3788">
          <w:rPr>
            <w:rFonts w:ascii="Arial" w:hAnsi="Arial" w:cs="Arial"/>
            <w:sz w:val="20"/>
            <w:szCs w:val="20"/>
          </w:rPr>
          <w:t>14.72</w:t>
        </w:r>
        <w:r w:rsidRPr="000A3788">
          <w:rPr>
            <w:rFonts w:ascii="Arial" w:hAnsi="Arial" w:cs="Arial"/>
            <w:sz w:val="20"/>
            <w:szCs w:val="20"/>
          </w:rPr>
          <w:tab/>
          <w:t>Oxford Biomedica plc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_Toc116212368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0F0FB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69" w:history="1">
        <w:r w:rsidRPr="000A3788">
          <w:rPr>
            <w:rFonts w:ascii="Arial" w:hAnsi="Arial" w:cs="Arial"/>
            <w:sz w:val="20"/>
            <w:szCs w:val="20"/>
          </w:rPr>
          <w:t>14.72.1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LentiVector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_Toc116212369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DB3B5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70" w:history="1">
        <w:r w:rsidRPr="000A3788">
          <w:rPr>
            <w:rFonts w:ascii="Arial" w:hAnsi="Arial" w:cs="Arial"/>
            <w:sz w:val="20"/>
            <w:szCs w:val="20"/>
          </w:rPr>
          <w:t>14.72.2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LentiStable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_Toc116212370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7F901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71" w:history="1">
        <w:r w:rsidRPr="000A3788">
          <w:rPr>
            <w:rFonts w:ascii="Arial" w:hAnsi="Arial" w:cs="Arial"/>
            <w:sz w:val="20"/>
            <w:szCs w:val="20"/>
          </w:rPr>
          <w:t>14.72.3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Adeno-Associated Virus (AAV)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_Toc116212371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C7409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72" w:history="1">
        <w:r w:rsidRPr="000A3788">
          <w:rPr>
            <w:rFonts w:ascii="Arial" w:hAnsi="Arial" w:cs="Arial"/>
            <w:sz w:val="20"/>
            <w:szCs w:val="20"/>
          </w:rPr>
          <w:t>14.72.4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TRiP System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_Toc116212372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047A0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73" w:history="1">
        <w:r w:rsidRPr="000A3788">
          <w:rPr>
            <w:rFonts w:ascii="Arial" w:hAnsi="Arial" w:cs="Arial"/>
            <w:sz w:val="20"/>
            <w:szCs w:val="20"/>
          </w:rPr>
          <w:t>14.73</w:t>
        </w:r>
        <w:r w:rsidRPr="000A3788">
          <w:rPr>
            <w:rFonts w:ascii="Arial" w:hAnsi="Arial" w:cs="Arial"/>
            <w:sz w:val="20"/>
            <w:szCs w:val="20"/>
          </w:rPr>
          <w:tab/>
          <w:t>PeproMene Bio,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_Toc116212373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C939D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74" w:history="1">
        <w:r w:rsidRPr="000A3788">
          <w:rPr>
            <w:rFonts w:ascii="Arial" w:hAnsi="Arial" w:cs="Arial"/>
            <w:sz w:val="20"/>
            <w:szCs w:val="20"/>
          </w:rPr>
          <w:t>14.73.1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BAFFR CAR-T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_Toc116212374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BD30B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75" w:history="1">
        <w:r w:rsidRPr="000A3788">
          <w:rPr>
            <w:rFonts w:ascii="Arial" w:hAnsi="Arial" w:cs="Arial"/>
            <w:sz w:val="20"/>
            <w:szCs w:val="20"/>
          </w:rPr>
          <w:t>14.73.2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Bispecific T Cell Engager (BiTE)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_Toc116212375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03CCF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76" w:history="1">
        <w:r w:rsidRPr="000A3788">
          <w:rPr>
            <w:rFonts w:ascii="Arial" w:hAnsi="Arial" w:cs="Arial"/>
            <w:sz w:val="20"/>
            <w:szCs w:val="20"/>
          </w:rPr>
          <w:t>14.73.3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 NK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_Toc116212376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DB788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77" w:history="1">
        <w:r w:rsidRPr="000A3788">
          <w:rPr>
            <w:rFonts w:ascii="Arial" w:hAnsi="Arial" w:cs="Arial"/>
            <w:sz w:val="20"/>
            <w:szCs w:val="20"/>
          </w:rPr>
          <w:t>14.74</w:t>
        </w:r>
        <w:r w:rsidRPr="000A3788">
          <w:rPr>
            <w:rFonts w:ascii="Arial" w:hAnsi="Arial" w:cs="Arial"/>
            <w:sz w:val="20"/>
            <w:szCs w:val="20"/>
          </w:rPr>
          <w:tab/>
          <w:t>Poseida Therapeutics,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_Toc116212377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AA8CA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78" w:history="1">
        <w:r w:rsidRPr="000A3788">
          <w:rPr>
            <w:rFonts w:ascii="Arial" w:hAnsi="Arial" w:cs="Arial"/>
            <w:sz w:val="20"/>
            <w:szCs w:val="20"/>
          </w:rPr>
          <w:t>14.74.1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Platforms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_Toc116212378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E1FD4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79" w:history="1">
        <w:r w:rsidRPr="000A3788">
          <w:rPr>
            <w:rFonts w:ascii="Arial" w:hAnsi="Arial" w:cs="Arial"/>
            <w:sz w:val="20"/>
            <w:szCs w:val="20"/>
          </w:rPr>
          <w:t>14.74.1.1</w:t>
        </w:r>
        <w:r w:rsidRPr="000A3788">
          <w:rPr>
            <w:rFonts w:ascii="Arial" w:hAnsi="Arial" w:cs="Arial"/>
            <w:sz w:val="20"/>
            <w:szCs w:val="20"/>
          </w:rPr>
          <w:tab/>
          <w:t>piggyBac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_Toc116212379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BEE2F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80" w:history="1">
        <w:r w:rsidRPr="000A3788">
          <w:rPr>
            <w:rFonts w:ascii="Arial" w:hAnsi="Arial" w:cs="Arial"/>
            <w:sz w:val="20"/>
            <w:szCs w:val="20"/>
          </w:rPr>
          <w:t>14.74.1.2</w:t>
        </w:r>
        <w:r w:rsidRPr="000A3788">
          <w:rPr>
            <w:rFonts w:ascii="Arial" w:hAnsi="Arial" w:cs="Arial"/>
            <w:sz w:val="20"/>
            <w:szCs w:val="20"/>
          </w:rPr>
          <w:tab/>
          <w:t>Cas-CLOVER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_Toc116212380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14F02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81" w:history="1">
        <w:r w:rsidRPr="000A3788">
          <w:rPr>
            <w:rFonts w:ascii="Arial" w:hAnsi="Arial" w:cs="Arial"/>
            <w:sz w:val="20"/>
            <w:szCs w:val="20"/>
          </w:rPr>
          <w:t>14.74.1.3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Gene Delivery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_Toc116212381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4CB46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82" w:history="1">
        <w:r w:rsidRPr="000A3788">
          <w:rPr>
            <w:rFonts w:ascii="Arial" w:hAnsi="Arial" w:cs="Arial"/>
            <w:sz w:val="20"/>
            <w:szCs w:val="20"/>
          </w:rPr>
          <w:t>14.74.1.4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TSCM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_Toc116212382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B260E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83" w:history="1">
        <w:r w:rsidRPr="000A3788">
          <w:rPr>
            <w:rFonts w:ascii="Arial" w:hAnsi="Arial" w:cs="Arial"/>
            <w:sz w:val="20"/>
            <w:szCs w:val="20"/>
          </w:rPr>
          <w:t>14.74.2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Pipeline Products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_Toc116212383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3D989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84" w:history="1">
        <w:r w:rsidRPr="000A3788">
          <w:rPr>
            <w:rFonts w:ascii="Arial" w:hAnsi="Arial" w:cs="Arial"/>
            <w:sz w:val="20"/>
            <w:szCs w:val="20"/>
          </w:rPr>
          <w:t>14.74.2.1</w:t>
        </w:r>
        <w:r w:rsidRPr="000A3788">
          <w:rPr>
            <w:rFonts w:ascii="Arial" w:hAnsi="Arial" w:cs="Arial"/>
            <w:sz w:val="20"/>
            <w:szCs w:val="20"/>
          </w:rPr>
          <w:tab/>
          <w:t>P-BCMA-ALL01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_Toc116212384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14157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85" w:history="1">
        <w:r w:rsidRPr="000A3788">
          <w:rPr>
            <w:rFonts w:ascii="Arial" w:hAnsi="Arial" w:cs="Arial"/>
            <w:sz w:val="20"/>
            <w:szCs w:val="20"/>
          </w:rPr>
          <w:t>14.74.2.2</w:t>
        </w:r>
        <w:r w:rsidRPr="000A3788">
          <w:rPr>
            <w:rFonts w:ascii="Arial" w:hAnsi="Arial" w:cs="Arial"/>
            <w:sz w:val="20"/>
            <w:szCs w:val="20"/>
          </w:rPr>
          <w:tab/>
          <w:t>P-MUC1C-ALL01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_Toc116212385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87BDE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86" w:history="1">
        <w:r w:rsidRPr="000A3788">
          <w:rPr>
            <w:rFonts w:ascii="Arial" w:hAnsi="Arial" w:cs="Arial"/>
            <w:sz w:val="20"/>
            <w:szCs w:val="20"/>
          </w:rPr>
          <w:t>14.74.2.3</w:t>
        </w:r>
        <w:r w:rsidRPr="000A3788">
          <w:rPr>
            <w:rFonts w:ascii="Arial" w:hAnsi="Arial" w:cs="Arial"/>
            <w:sz w:val="20"/>
            <w:szCs w:val="20"/>
          </w:rPr>
          <w:tab/>
          <w:t>P-PSMA-ALL01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_Toc116212386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8C708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87" w:history="1">
        <w:r w:rsidRPr="000A3788">
          <w:rPr>
            <w:rFonts w:ascii="Arial" w:hAnsi="Arial" w:cs="Arial"/>
            <w:sz w:val="20"/>
            <w:szCs w:val="20"/>
          </w:rPr>
          <w:t>14.74.2.4</w:t>
        </w:r>
        <w:r w:rsidRPr="000A3788">
          <w:rPr>
            <w:rFonts w:ascii="Arial" w:hAnsi="Arial" w:cs="Arial"/>
            <w:sz w:val="20"/>
            <w:szCs w:val="20"/>
          </w:rPr>
          <w:tab/>
          <w:t>Dual CAR Allogeneic Programs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_Toc116212387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C5CB5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88" w:history="1">
        <w:r w:rsidRPr="000A3788">
          <w:rPr>
            <w:rFonts w:ascii="Arial" w:hAnsi="Arial" w:cs="Arial"/>
            <w:sz w:val="20"/>
            <w:szCs w:val="20"/>
          </w:rPr>
          <w:t>14.74.2.5</w:t>
        </w:r>
        <w:r w:rsidRPr="000A3788">
          <w:rPr>
            <w:rFonts w:ascii="Arial" w:hAnsi="Arial" w:cs="Arial"/>
            <w:sz w:val="20"/>
            <w:szCs w:val="20"/>
          </w:rPr>
          <w:tab/>
          <w:t>P-PSMA-101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_Toc116212388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1618A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89" w:history="1">
        <w:r w:rsidRPr="000A3788">
          <w:rPr>
            <w:rFonts w:ascii="Arial" w:hAnsi="Arial" w:cs="Arial"/>
            <w:sz w:val="20"/>
            <w:szCs w:val="20"/>
          </w:rPr>
          <w:t>14.75</w:t>
        </w:r>
        <w:r w:rsidRPr="000A3788">
          <w:rPr>
            <w:rFonts w:ascii="Arial" w:hAnsi="Arial" w:cs="Arial"/>
            <w:sz w:val="20"/>
            <w:szCs w:val="20"/>
          </w:rPr>
          <w:tab/>
          <w:t>Precigen,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_Toc116212389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BC8EE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90" w:history="1">
        <w:r w:rsidRPr="000A3788">
          <w:rPr>
            <w:rFonts w:ascii="Arial" w:hAnsi="Arial" w:cs="Arial"/>
            <w:sz w:val="20"/>
            <w:szCs w:val="20"/>
          </w:rPr>
          <w:t>14.75.1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Therapeutic Platforms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_Toc116212390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C3957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91" w:history="1">
        <w:r w:rsidRPr="000A3788">
          <w:rPr>
            <w:rFonts w:ascii="Arial" w:hAnsi="Arial" w:cs="Arial"/>
            <w:sz w:val="20"/>
            <w:szCs w:val="20"/>
          </w:rPr>
          <w:t>14.75.1.1</w:t>
        </w:r>
        <w:r w:rsidRPr="000A3788">
          <w:rPr>
            <w:rFonts w:ascii="Arial" w:hAnsi="Arial" w:cs="Arial"/>
            <w:sz w:val="20"/>
            <w:szCs w:val="20"/>
          </w:rPr>
          <w:tab/>
          <w:t>UltraCAR-T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_Toc116212391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4952F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92" w:history="1">
        <w:r w:rsidRPr="000A3788">
          <w:rPr>
            <w:rFonts w:ascii="Arial" w:hAnsi="Arial" w:cs="Arial"/>
            <w:sz w:val="20"/>
            <w:szCs w:val="20"/>
          </w:rPr>
          <w:t>14.75.1.2</w:t>
        </w:r>
        <w:r w:rsidRPr="000A3788">
          <w:rPr>
            <w:rFonts w:ascii="Arial" w:hAnsi="Arial" w:cs="Arial"/>
            <w:sz w:val="20"/>
            <w:szCs w:val="20"/>
          </w:rPr>
          <w:tab/>
          <w:t>AdenoVerse Immunotherapy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_Toc116212392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FFAC2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93" w:history="1">
        <w:r w:rsidRPr="000A3788">
          <w:rPr>
            <w:rFonts w:ascii="Arial" w:hAnsi="Arial" w:cs="Arial"/>
            <w:sz w:val="20"/>
            <w:szCs w:val="20"/>
          </w:rPr>
          <w:t>14.75.1.3</w:t>
        </w:r>
        <w:r w:rsidRPr="000A3788">
          <w:rPr>
            <w:rFonts w:ascii="Arial" w:hAnsi="Arial" w:cs="Arial"/>
            <w:sz w:val="20"/>
            <w:szCs w:val="20"/>
          </w:rPr>
          <w:tab/>
          <w:t>ActoBiotics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_Toc116212393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7D6F9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94" w:history="1">
        <w:r w:rsidRPr="000A3788">
          <w:rPr>
            <w:rFonts w:ascii="Arial" w:hAnsi="Arial" w:cs="Arial"/>
            <w:sz w:val="20"/>
            <w:szCs w:val="20"/>
          </w:rPr>
          <w:t>14.75.1.4</w:t>
        </w:r>
        <w:r w:rsidRPr="000A3788">
          <w:rPr>
            <w:rFonts w:ascii="Arial" w:hAnsi="Arial" w:cs="Arial"/>
            <w:sz w:val="20"/>
            <w:szCs w:val="20"/>
          </w:rPr>
          <w:tab/>
          <w:t>Multifunctional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_Toc116212394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2F296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95" w:history="1">
        <w:r w:rsidRPr="000A3788">
          <w:rPr>
            <w:rFonts w:ascii="Arial" w:hAnsi="Arial" w:cs="Arial"/>
            <w:sz w:val="20"/>
            <w:szCs w:val="20"/>
          </w:rPr>
          <w:t>14.75.2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Technology Platforms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_Toc116212395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54591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96" w:history="1">
        <w:r w:rsidRPr="000A3788">
          <w:rPr>
            <w:rFonts w:ascii="Arial" w:hAnsi="Arial" w:cs="Arial"/>
            <w:sz w:val="20"/>
            <w:szCs w:val="20"/>
          </w:rPr>
          <w:t>14.75.2.1</w:t>
        </w:r>
        <w:r w:rsidRPr="000A3788">
          <w:rPr>
            <w:rFonts w:ascii="Arial" w:hAnsi="Arial" w:cs="Arial"/>
            <w:sz w:val="20"/>
            <w:szCs w:val="20"/>
          </w:rPr>
          <w:tab/>
          <w:t>UltraVector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_Toc116212396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EBA1A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97" w:history="1">
        <w:r w:rsidRPr="000A3788">
          <w:rPr>
            <w:rFonts w:ascii="Arial" w:hAnsi="Arial" w:cs="Arial"/>
            <w:sz w:val="20"/>
            <w:szCs w:val="20"/>
          </w:rPr>
          <w:t>14.75.2.2</w:t>
        </w:r>
        <w:r w:rsidRPr="000A3788">
          <w:rPr>
            <w:rFonts w:ascii="Arial" w:hAnsi="Arial" w:cs="Arial"/>
            <w:sz w:val="20"/>
            <w:szCs w:val="20"/>
          </w:rPr>
          <w:tab/>
          <w:t>Sleeping Beauty System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_Toc116212397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A6408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98" w:history="1">
        <w:r w:rsidRPr="000A3788">
          <w:rPr>
            <w:rFonts w:ascii="Arial" w:hAnsi="Arial" w:cs="Arial"/>
            <w:sz w:val="20"/>
            <w:szCs w:val="20"/>
          </w:rPr>
          <w:t>14.75.2.3</w:t>
        </w:r>
        <w:r w:rsidRPr="000A3788">
          <w:rPr>
            <w:rFonts w:ascii="Arial" w:hAnsi="Arial" w:cs="Arial"/>
            <w:sz w:val="20"/>
            <w:szCs w:val="20"/>
          </w:rPr>
          <w:tab/>
          <w:t>AdenoVerse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_Toc116212398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06CE0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399" w:history="1">
        <w:r w:rsidRPr="000A3788">
          <w:rPr>
            <w:rFonts w:ascii="Arial" w:hAnsi="Arial" w:cs="Arial"/>
            <w:sz w:val="20"/>
            <w:szCs w:val="20"/>
          </w:rPr>
          <w:t>14.75.2.4</w:t>
        </w:r>
        <w:r w:rsidRPr="000A3788">
          <w:rPr>
            <w:rFonts w:ascii="Arial" w:hAnsi="Arial" w:cs="Arial"/>
            <w:sz w:val="20"/>
            <w:szCs w:val="20"/>
          </w:rPr>
          <w:tab/>
          <w:t>UltraPorator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_Toc116212399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1B42A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00" w:history="1">
        <w:r w:rsidRPr="000A3788">
          <w:rPr>
            <w:rFonts w:ascii="Arial" w:hAnsi="Arial" w:cs="Arial"/>
            <w:sz w:val="20"/>
            <w:szCs w:val="20"/>
          </w:rPr>
          <w:t>14.75.2.5</w:t>
        </w:r>
        <w:r w:rsidRPr="000A3788">
          <w:rPr>
            <w:rFonts w:ascii="Arial" w:hAnsi="Arial" w:cs="Arial"/>
            <w:sz w:val="20"/>
            <w:szCs w:val="20"/>
          </w:rPr>
          <w:tab/>
          <w:t>RheoSwitch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_Toc116212400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D8E58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01" w:history="1">
        <w:r w:rsidRPr="000A3788">
          <w:rPr>
            <w:rFonts w:ascii="Arial" w:hAnsi="Arial" w:cs="Arial"/>
            <w:sz w:val="20"/>
            <w:szCs w:val="20"/>
          </w:rPr>
          <w:t>14.75.3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Precigen’s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_Toc116212401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EA0BE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02" w:history="1">
        <w:r w:rsidRPr="000A3788">
          <w:rPr>
            <w:rFonts w:ascii="Arial" w:hAnsi="Arial" w:cs="Arial"/>
            <w:sz w:val="20"/>
            <w:szCs w:val="20"/>
          </w:rPr>
          <w:t>14.76</w:t>
        </w:r>
        <w:r w:rsidRPr="000A3788">
          <w:rPr>
            <w:rFonts w:ascii="Arial" w:hAnsi="Arial" w:cs="Arial"/>
            <w:sz w:val="20"/>
            <w:szCs w:val="20"/>
          </w:rPr>
          <w:tab/>
          <w:t>Precision Biosciences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_Toc116212402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D6E4E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03" w:history="1">
        <w:r w:rsidRPr="000A3788">
          <w:rPr>
            <w:rFonts w:ascii="Arial" w:hAnsi="Arial" w:cs="Arial"/>
            <w:sz w:val="20"/>
            <w:szCs w:val="20"/>
          </w:rPr>
          <w:t>14.76.1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ARCUS Genome Editing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_Toc116212403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171DF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04" w:history="1">
        <w:r w:rsidRPr="000A3788">
          <w:rPr>
            <w:rFonts w:ascii="Arial" w:hAnsi="Arial" w:cs="Arial"/>
            <w:sz w:val="20"/>
            <w:szCs w:val="20"/>
          </w:rPr>
          <w:t>14.76.2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Precision’s CAR-T Immunotherapy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_Toc116212404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E4B79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05" w:history="1">
        <w:r w:rsidRPr="000A3788">
          <w:rPr>
            <w:rFonts w:ascii="Arial" w:hAnsi="Arial" w:cs="Arial"/>
            <w:sz w:val="20"/>
            <w:szCs w:val="20"/>
          </w:rPr>
          <w:t>14.77</w:t>
        </w:r>
        <w:r w:rsidRPr="000A3788">
          <w:rPr>
            <w:rFonts w:ascii="Arial" w:hAnsi="Arial" w:cs="Arial"/>
            <w:sz w:val="20"/>
            <w:szCs w:val="20"/>
          </w:rPr>
          <w:tab/>
          <w:t>Prescient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_Toc116212405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635EC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06" w:history="1">
        <w:r w:rsidRPr="000A3788">
          <w:rPr>
            <w:rFonts w:ascii="Arial" w:hAnsi="Arial" w:cs="Arial"/>
            <w:sz w:val="20"/>
            <w:szCs w:val="20"/>
          </w:rPr>
          <w:t>14.77.1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_Toc116212406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36D3D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07" w:history="1">
        <w:r w:rsidRPr="000A3788">
          <w:rPr>
            <w:rFonts w:ascii="Arial" w:hAnsi="Arial" w:cs="Arial"/>
            <w:sz w:val="20"/>
            <w:szCs w:val="20"/>
          </w:rPr>
          <w:t>14.77.1.1</w:t>
        </w:r>
        <w:r w:rsidRPr="000A3788">
          <w:rPr>
            <w:rFonts w:ascii="Arial" w:hAnsi="Arial" w:cs="Arial"/>
            <w:sz w:val="20"/>
            <w:szCs w:val="20"/>
          </w:rPr>
          <w:tab/>
          <w:t>OmniCAR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_Toc116212407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6A9AE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08" w:history="1">
        <w:r w:rsidRPr="000A3788">
          <w:rPr>
            <w:rFonts w:ascii="Arial" w:hAnsi="Arial" w:cs="Arial"/>
            <w:sz w:val="20"/>
            <w:szCs w:val="20"/>
          </w:rPr>
          <w:t>14.77.1.2</w:t>
        </w:r>
        <w:r w:rsidRPr="000A3788">
          <w:rPr>
            <w:rFonts w:ascii="Arial" w:hAnsi="Arial" w:cs="Arial"/>
            <w:sz w:val="20"/>
            <w:szCs w:val="20"/>
          </w:rPr>
          <w:tab/>
          <w:t>CellPryme-M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_Toc116212408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C6678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09" w:history="1">
        <w:r w:rsidRPr="000A3788">
          <w:rPr>
            <w:rFonts w:ascii="Arial" w:hAnsi="Arial" w:cs="Arial"/>
            <w:sz w:val="20"/>
            <w:szCs w:val="20"/>
          </w:rPr>
          <w:t>14.77.1.3</w:t>
        </w:r>
        <w:r w:rsidRPr="000A3788">
          <w:rPr>
            <w:rFonts w:ascii="Arial" w:hAnsi="Arial" w:cs="Arial"/>
            <w:sz w:val="20"/>
            <w:szCs w:val="20"/>
          </w:rPr>
          <w:tab/>
          <w:t>PTX-100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_Toc116212409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7EF31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10" w:history="1">
        <w:r w:rsidRPr="000A3788">
          <w:rPr>
            <w:rFonts w:ascii="Arial" w:hAnsi="Arial" w:cs="Arial"/>
            <w:sz w:val="20"/>
            <w:szCs w:val="20"/>
          </w:rPr>
          <w:t>14.77.1.4</w:t>
        </w:r>
        <w:r w:rsidRPr="000A3788">
          <w:rPr>
            <w:rFonts w:ascii="Arial" w:hAnsi="Arial" w:cs="Arial"/>
            <w:sz w:val="20"/>
            <w:szCs w:val="20"/>
          </w:rPr>
          <w:tab/>
          <w:t>PTX-200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_Toc116212410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41CBD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11" w:history="1">
        <w:r w:rsidRPr="000A3788">
          <w:rPr>
            <w:rFonts w:ascii="Arial" w:hAnsi="Arial" w:cs="Arial"/>
            <w:sz w:val="20"/>
            <w:szCs w:val="20"/>
          </w:rPr>
          <w:t>14.78</w:t>
        </w:r>
        <w:r w:rsidRPr="000A3788">
          <w:rPr>
            <w:rFonts w:ascii="Arial" w:hAnsi="Arial" w:cs="Arial"/>
            <w:sz w:val="20"/>
            <w:szCs w:val="20"/>
          </w:rPr>
          <w:tab/>
          <w:t>ProMab Biotechnologies,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_Toc116212411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36FB2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12" w:history="1">
        <w:r w:rsidRPr="000A3788">
          <w:rPr>
            <w:rFonts w:ascii="Arial" w:hAnsi="Arial" w:cs="Arial"/>
            <w:sz w:val="20"/>
            <w:szCs w:val="20"/>
          </w:rPr>
          <w:t>14.78.1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_Toc116212412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4E22D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13" w:history="1">
        <w:r w:rsidRPr="000A3788">
          <w:rPr>
            <w:rFonts w:ascii="Arial" w:hAnsi="Arial" w:cs="Arial"/>
            <w:sz w:val="20"/>
            <w:szCs w:val="20"/>
          </w:rPr>
          <w:t>14.78.2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_Toc116212413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9C89B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14" w:history="1">
        <w:r w:rsidRPr="000A3788">
          <w:rPr>
            <w:rFonts w:ascii="Arial" w:hAnsi="Arial" w:cs="Arial"/>
            <w:sz w:val="20"/>
            <w:szCs w:val="20"/>
          </w:rPr>
          <w:t>14.78.2.1</w:t>
        </w:r>
        <w:r w:rsidRPr="000A3788">
          <w:rPr>
            <w:rFonts w:ascii="Arial" w:hAnsi="Arial" w:cs="Arial"/>
            <w:sz w:val="20"/>
            <w:szCs w:val="20"/>
          </w:rPr>
          <w:tab/>
          <w:t>Cell Line Engineering Services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_Toc116212414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5C476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15" w:history="1">
        <w:r w:rsidRPr="000A3788">
          <w:rPr>
            <w:rFonts w:ascii="Arial" w:hAnsi="Arial" w:cs="Arial"/>
            <w:sz w:val="20"/>
            <w:szCs w:val="20"/>
          </w:rPr>
          <w:t>14.78.2.2</w:t>
        </w:r>
        <w:r w:rsidRPr="000A3788">
          <w:rPr>
            <w:rFonts w:ascii="Arial" w:hAnsi="Arial" w:cs="Arial"/>
            <w:sz w:val="20"/>
            <w:szCs w:val="20"/>
          </w:rPr>
          <w:tab/>
          <w:t>Custom CAR-T Cell Development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_Toc116212415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2C72B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16" w:history="1">
        <w:r w:rsidRPr="000A3788">
          <w:rPr>
            <w:rFonts w:ascii="Arial" w:hAnsi="Arial" w:cs="Arial"/>
            <w:sz w:val="20"/>
            <w:szCs w:val="20"/>
          </w:rPr>
          <w:t>14.78.2.3</w:t>
        </w:r>
        <w:r w:rsidRPr="000A3788">
          <w:rPr>
            <w:rFonts w:ascii="Arial" w:hAnsi="Arial" w:cs="Arial"/>
            <w:sz w:val="20"/>
            <w:szCs w:val="20"/>
          </w:rPr>
          <w:tab/>
          <w:t>Custom CAR-NK Cell Development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_Toc116212416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3AB69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17" w:history="1">
        <w:r w:rsidRPr="000A3788">
          <w:rPr>
            <w:rFonts w:ascii="Arial" w:hAnsi="Arial" w:cs="Arial"/>
            <w:sz w:val="20"/>
            <w:szCs w:val="20"/>
          </w:rPr>
          <w:t>14.78.2.4</w:t>
        </w:r>
        <w:r w:rsidRPr="000A3788">
          <w:rPr>
            <w:rFonts w:ascii="Arial" w:hAnsi="Arial" w:cs="Arial"/>
            <w:sz w:val="20"/>
            <w:szCs w:val="20"/>
          </w:rPr>
          <w:tab/>
          <w:t>Custom CAR-Macrophage Cell Development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_Toc116212417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7AC6D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18" w:history="1">
        <w:r w:rsidRPr="000A3788">
          <w:rPr>
            <w:rFonts w:ascii="Arial" w:hAnsi="Arial" w:cs="Arial"/>
            <w:sz w:val="20"/>
            <w:szCs w:val="20"/>
          </w:rPr>
          <w:t>14.78.2.5</w:t>
        </w:r>
        <w:r w:rsidRPr="000A3788">
          <w:rPr>
            <w:rFonts w:ascii="Arial" w:hAnsi="Arial" w:cs="Arial"/>
            <w:sz w:val="20"/>
            <w:szCs w:val="20"/>
          </w:rPr>
          <w:tab/>
          <w:t>Custom Gamma Delta T Cell Development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_Toc116212418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2A4EF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19" w:history="1">
        <w:r w:rsidRPr="000A3788">
          <w:rPr>
            <w:rFonts w:ascii="Arial" w:hAnsi="Arial" w:cs="Arial"/>
            <w:sz w:val="20"/>
            <w:szCs w:val="20"/>
          </w:rPr>
          <w:t>14.78.3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Lentivirus Production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_Toc116212419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242A0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20" w:history="1">
        <w:r w:rsidRPr="000A3788">
          <w:rPr>
            <w:rFonts w:ascii="Arial" w:hAnsi="Arial" w:cs="Arial"/>
            <w:sz w:val="20"/>
            <w:szCs w:val="20"/>
          </w:rPr>
          <w:t>14.78.4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mRNA-Lipid Nanoparticle Gene Delivery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_Toc116212420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6E2A2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21" w:history="1">
        <w:r w:rsidRPr="000A3788">
          <w:rPr>
            <w:rFonts w:ascii="Arial" w:hAnsi="Arial" w:cs="Arial"/>
            <w:sz w:val="20"/>
            <w:szCs w:val="20"/>
          </w:rPr>
          <w:t>14.78.5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Cancer Stem Cell Line Services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_Toc116212421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534C6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22" w:history="1">
        <w:r w:rsidRPr="000A3788">
          <w:rPr>
            <w:rFonts w:ascii="Arial" w:hAnsi="Arial" w:cs="Arial"/>
            <w:sz w:val="20"/>
            <w:szCs w:val="20"/>
          </w:rPr>
          <w:t>14.79</w:t>
        </w:r>
        <w:r w:rsidRPr="000A3788">
          <w:rPr>
            <w:rFonts w:ascii="Arial" w:hAnsi="Arial" w:cs="Arial"/>
            <w:sz w:val="20"/>
            <w:szCs w:val="20"/>
          </w:rPr>
          <w:tab/>
          <w:t>Quell Therapeutics, Ltd.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_Toc116212422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A69AB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23" w:history="1">
        <w:r w:rsidRPr="000A3788">
          <w:rPr>
            <w:rFonts w:ascii="Arial" w:hAnsi="Arial" w:cs="Arial"/>
            <w:sz w:val="20"/>
            <w:szCs w:val="20"/>
          </w:rPr>
          <w:t>14.79.1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Quell’s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_Toc116212423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89C75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24" w:history="1">
        <w:r w:rsidRPr="000A3788">
          <w:rPr>
            <w:rFonts w:ascii="Arial" w:hAnsi="Arial" w:cs="Arial"/>
            <w:sz w:val="20"/>
            <w:szCs w:val="20"/>
          </w:rPr>
          <w:t>14.80</w:t>
        </w:r>
        <w:r w:rsidRPr="000A3788">
          <w:rPr>
            <w:rFonts w:ascii="Arial" w:hAnsi="Arial" w:cs="Arial"/>
            <w:sz w:val="20"/>
            <w:szCs w:val="20"/>
          </w:rPr>
          <w:tab/>
          <w:t>Sorrento Therapeutics,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_Toc116212424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B0B67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25" w:history="1">
        <w:r w:rsidRPr="000A3788">
          <w:rPr>
            <w:rFonts w:ascii="Arial" w:hAnsi="Arial" w:cs="Arial"/>
            <w:sz w:val="20"/>
            <w:szCs w:val="20"/>
          </w:rPr>
          <w:t>14.80.1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DAR-T (Dimeric Antigen Receptor T Cell)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_Toc116212425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558C2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26" w:history="1">
        <w:r w:rsidRPr="000A3788">
          <w:rPr>
            <w:rFonts w:ascii="Arial" w:hAnsi="Arial" w:cs="Arial"/>
            <w:sz w:val="20"/>
            <w:szCs w:val="20"/>
          </w:rPr>
          <w:t>14.81</w:t>
        </w:r>
        <w:r w:rsidRPr="000A3788">
          <w:rPr>
            <w:rFonts w:ascii="Arial" w:hAnsi="Arial" w:cs="Arial"/>
            <w:sz w:val="20"/>
            <w:szCs w:val="20"/>
          </w:rPr>
          <w:tab/>
          <w:t>SOTIO Biotech, A.S.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_Toc116212426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EDF36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27" w:history="1">
        <w:r w:rsidRPr="000A3788">
          <w:rPr>
            <w:rFonts w:ascii="Arial" w:hAnsi="Arial" w:cs="Arial"/>
            <w:sz w:val="20"/>
            <w:szCs w:val="20"/>
          </w:rPr>
          <w:t>14.81.1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SOTIO’s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_Toc116212427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A09F3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28" w:history="1">
        <w:r w:rsidRPr="000A3788">
          <w:rPr>
            <w:rFonts w:ascii="Arial" w:hAnsi="Arial" w:cs="Arial"/>
            <w:sz w:val="20"/>
            <w:szCs w:val="20"/>
          </w:rPr>
          <w:t>14.82</w:t>
        </w:r>
        <w:r w:rsidRPr="000A3788">
          <w:rPr>
            <w:rFonts w:ascii="Arial" w:hAnsi="Arial" w:cs="Arial"/>
            <w:sz w:val="20"/>
            <w:szCs w:val="20"/>
          </w:rPr>
          <w:tab/>
          <w:t>Syngene International, Ltd.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_Toc116212428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08320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29" w:history="1">
        <w:r w:rsidRPr="000A3788">
          <w:rPr>
            <w:rFonts w:ascii="Arial" w:hAnsi="Arial" w:cs="Arial"/>
            <w:sz w:val="20"/>
            <w:szCs w:val="20"/>
          </w:rPr>
          <w:t>14.82.1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Services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_Toc116212429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733F5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30" w:history="1">
        <w:r w:rsidRPr="000A3788">
          <w:rPr>
            <w:rFonts w:ascii="Arial" w:hAnsi="Arial" w:cs="Arial"/>
            <w:sz w:val="20"/>
            <w:szCs w:val="20"/>
          </w:rPr>
          <w:t>14.83</w:t>
        </w:r>
        <w:r w:rsidRPr="000A3788">
          <w:rPr>
            <w:rFonts w:ascii="Arial" w:hAnsi="Arial" w:cs="Arial"/>
            <w:sz w:val="20"/>
            <w:szCs w:val="20"/>
          </w:rPr>
          <w:tab/>
          <w:t>Synthekine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_Toc116212430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517A2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31" w:history="1">
        <w:r w:rsidRPr="000A3788">
          <w:rPr>
            <w:rFonts w:ascii="Arial" w:hAnsi="Arial" w:cs="Arial"/>
            <w:sz w:val="20"/>
            <w:szCs w:val="20"/>
          </w:rPr>
          <w:t>14.83.1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STK-009 + SYNCAR-001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_Toc116212431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C898B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32" w:history="1">
        <w:r w:rsidRPr="000A3788">
          <w:rPr>
            <w:rFonts w:ascii="Arial" w:hAnsi="Arial" w:cs="Arial"/>
            <w:sz w:val="20"/>
            <w:szCs w:val="20"/>
          </w:rPr>
          <w:t>14.84</w:t>
        </w:r>
        <w:r w:rsidRPr="000A3788">
          <w:rPr>
            <w:rFonts w:ascii="Arial" w:hAnsi="Arial" w:cs="Arial"/>
            <w:sz w:val="20"/>
            <w:szCs w:val="20"/>
          </w:rPr>
          <w:tab/>
          <w:t>TC BioPharm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_Toc116212432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9871A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33" w:history="1">
        <w:r w:rsidRPr="000A3788">
          <w:rPr>
            <w:rFonts w:ascii="Arial" w:hAnsi="Arial" w:cs="Arial"/>
            <w:sz w:val="20"/>
            <w:szCs w:val="20"/>
          </w:rPr>
          <w:t>14.84.1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Gamma Delta T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_Toc116212433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4E3D6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34" w:history="1">
        <w:r w:rsidRPr="000A3788">
          <w:rPr>
            <w:rFonts w:ascii="Arial" w:hAnsi="Arial" w:cs="Arial"/>
            <w:sz w:val="20"/>
            <w:szCs w:val="20"/>
          </w:rPr>
          <w:t>14.84.2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Cell Banks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_Toc116212434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96C22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35" w:history="1">
        <w:r w:rsidRPr="000A3788">
          <w:rPr>
            <w:rFonts w:ascii="Arial" w:hAnsi="Arial" w:cs="Arial"/>
            <w:sz w:val="20"/>
            <w:szCs w:val="20"/>
          </w:rPr>
          <w:t>14.84.3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Co-Stim CAR-T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_Toc116212435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A255C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36" w:history="1">
        <w:r w:rsidRPr="000A3788">
          <w:rPr>
            <w:rFonts w:ascii="Arial" w:hAnsi="Arial" w:cs="Arial"/>
            <w:sz w:val="20"/>
            <w:szCs w:val="20"/>
          </w:rPr>
          <w:t>14.84.4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TC BioPharm’s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_Toc116212436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C1EC2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37" w:history="1">
        <w:r w:rsidRPr="000A3788">
          <w:rPr>
            <w:rFonts w:ascii="Arial" w:hAnsi="Arial" w:cs="Arial"/>
            <w:sz w:val="20"/>
            <w:szCs w:val="20"/>
          </w:rPr>
          <w:t>14.84.5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Omnlmmune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_Toc116212437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8CFF1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38" w:history="1">
        <w:r w:rsidRPr="000A3788">
          <w:rPr>
            <w:rFonts w:ascii="Arial" w:hAnsi="Arial" w:cs="Arial"/>
            <w:sz w:val="20"/>
            <w:szCs w:val="20"/>
          </w:rPr>
          <w:t>14.84.6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CAR-T Programs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_Toc116212438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23D3C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39" w:history="1">
        <w:r w:rsidRPr="000A3788">
          <w:rPr>
            <w:rFonts w:ascii="Arial" w:hAnsi="Arial" w:cs="Arial"/>
            <w:sz w:val="20"/>
            <w:szCs w:val="20"/>
          </w:rPr>
          <w:t>14.85</w:t>
        </w:r>
        <w:r w:rsidRPr="000A3788">
          <w:rPr>
            <w:rFonts w:ascii="Arial" w:hAnsi="Arial" w:cs="Arial"/>
            <w:sz w:val="20"/>
            <w:szCs w:val="20"/>
          </w:rPr>
          <w:tab/>
          <w:t>T-CURX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_Toc116212439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81384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40" w:history="1">
        <w:r w:rsidRPr="000A3788">
          <w:rPr>
            <w:rFonts w:ascii="Arial" w:hAnsi="Arial" w:cs="Arial"/>
            <w:sz w:val="20"/>
            <w:szCs w:val="20"/>
          </w:rPr>
          <w:t>14.85.1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CARAMBA Project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_Toc116212440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58459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41" w:history="1">
        <w:r w:rsidRPr="000A3788">
          <w:rPr>
            <w:rFonts w:ascii="Arial" w:hAnsi="Arial" w:cs="Arial"/>
            <w:sz w:val="20"/>
            <w:szCs w:val="20"/>
          </w:rPr>
          <w:t>14.85.2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imSAVAR Project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_Toc116212441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73B21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42" w:history="1">
        <w:r w:rsidRPr="000A3788">
          <w:rPr>
            <w:rFonts w:ascii="Arial" w:hAnsi="Arial" w:cs="Arial"/>
            <w:sz w:val="20"/>
            <w:szCs w:val="20"/>
          </w:rPr>
          <w:t>14.86</w:t>
        </w:r>
        <w:r w:rsidRPr="000A3788">
          <w:rPr>
            <w:rFonts w:ascii="Arial" w:hAnsi="Arial" w:cs="Arial"/>
            <w:sz w:val="20"/>
            <w:szCs w:val="20"/>
          </w:rPr>
          <w:tab/>
          <w:t>Tessa Therapeutics, Ltd.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_Toc116212442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83E13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43" w:history="1">
        <w:r w:rsidRPr="000A3788">
          <w:rPr>
            <w:rFonts w:ascii="Arial" w:hAnsi="Arial" w:cs="Arial"/>
            <w:sz w:val="20"/>
            <w:szCs w:val="20"/>
          </w:rPr>
          <w:t>14.87</w:t>
        </w:r>
        <w:r w:rsidRPr="000A3788">
          <w:rPr>
            <w:rFonts w:ascii="Arial" w:hAnsi="Arial" w:cs="Arial"/>
            <w:sz w:val="20"/>
            <w:szCs w:val="20"/>
          </w:rPr>
          <w:tab/>
          <w:t>Tmunity Therapeutics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_Toc116212443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63D20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44" w:history="1">
        <w:r w:rsidRPr="000A3788">
          <w:rPr>
            <w:rFonts w:ascii="Arial" w:hAnsi="Arial" w:cs="Arial"/>
            <w:sz w:val="20"/>
            <w:szCs w:val="20"/>
          </w:rPr>
          <w:t>14.87.1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_Toc116212444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7DF2B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45" w:history="1">
        <w:r w:rsidRPr="000A3788">
          <w:rPr>
            <w:rFonts w:ascii="Arial" w:hAnsi="Arial" w:cs="Arial"/>
            <w:sz w:val="20"/>
            <w:szCs w:val="20"/>
          </w:rPr>
          <w:t>14.87.2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_Toc116212445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D661C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46" w:history="1">
        <w:r w:rsidRPr="000A3788">
          <w:rPr>
            <w:rFonts w:ascii="Arial" w:hAnsi="Arial" w:cs="Arial"/>
            <w:sz w:val="20"/>
            <w:szCs w:val="20"/>
          </w:rPr>
          <w:t>14.88</w:t>
        </w:r>
        <w:r w:rsidRPr="000A3788">
          <w:rPr>
            <w:rFonts w:ascii="Arial" w:hAnsi="Arial" w:cs="Arial"/>
            <w:sz w:val="20"/>
            <w:szCs w:val="20"/>
          </w:rPr>
          <w:tab/>
          <w:t>Umoja Biopharma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_Toc116212446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72DC3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47" w:history="1">
        <w:r w:rsidRPr="000A3788">
          <w:rPr>
            <w:rFonts w:ascii="Arial" w:hAnsi="Arial" w:cs="Arial"/>
            <w:sz w:val="20"/>
            <w:szCs w:val="20"/>
          </w:rPr>
          <w:t>14.88.1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Umoja’s Core Technology Platforms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_Toc116212447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766B7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48" w:history="1">
        <w:r w:rsidRPr="000A3788">
          <w:rPr>
            <w:rFonts w:ascii="Arial" w:hAnsi="Arial" w:cs="Arial"/>
            <w:sz w:val="20"/>
            <w:szCs w:val="20"/>
          </w:rPr>
          <w:t>14.88.1.1</w:t>
        </w:r>
        <w:r w:rsidRPr="000A3788">
          <w:rPr>
            <w:rFonts w:ascii="Arial" w:hAnsi="Arial" w:cs="Arial"/>
            <w:sz w:val="20"/>
            <w:szCs w:val="20"/>
          </w:rPr>
          <w:tab/>
          <w:t>VivoVec in vivo Gene Delivery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_Toc116212448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0687E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49" w:history="1">
        <w:r w:rsidRPr="000A3788">
          <w:rPr>
            <w:rFonts w:ascii="Arial" w:hAnsi="Arial" w:cs="Arial"/>
            <w:sz w:val="20"/>
            <w:szCs w:val="20"/>
          </w:rPr>
          <w:t>14.88.1.2</w:t>
        </w:r>
        <w:r w:rsidRPr="000A3788">
          <w:rPr>
            <w:rFonts w:ascii="Arial" w:hAnsi="Arial" w:cs="Arial"/>
            <w:sz w:val="20"/>
            <w:szCs w:val="20"/>
          </w:rPr>
          <w:tab/>
          <w:t>RACR/CAR in vivo Cell Programming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_Toc116212449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97AB0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50" w:history="1">
        <w:r w:rsidRPr="000A3788">
          <w:rPr>
            <w:rFonts w:ascii="Arial" w:hAnsi="Arial" w:cs="Arial"/>
            <w:sz w:val="20"/>
            <w:szCs w:val="20"/>
          </w:rPr>
          <w:t>14.88.1.3</w:t>
        </w:r>
        <w:r w:rsidRPr="000A3788">
          <w:rPr>
            <w:rFonts w:ascii="Arial" w:hAnsi="Arial" w:cs="Arial"/>
            <w:sz w:val="20"/>
            <w:szCs w:val="20"/>
          </w:rPr>
          <w:tab/>
          <w:t>TumorTag (Universal CAR Tumor Targeting)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_Toc116212450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89727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51" w:history="1">
        <w:r w:rsidRPr="000A3788">
          <w:rPr>
            <w:rFonts w:ascii="Arial" w:hAnsi="Arial" w:cs="Arial"/>
            <w:sz w:val="20"/>
            <w:szCs w:val="20"/>
          </w:rPr>
          <w:t>14.89</w:t>
        </w:r>
        <w:r w:rsidRPr="000A3788">
          <w:rPr>
            <w:rFonts w:ascii="Arial" w:hAnsi="Arial" w:cs="Arial"/>
            <w:sz w:val="20"/>
            <w:szCs w:val="20"/>
          </w:rPr>
          <w:tab/>
          <w:t>Vor Biopharma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_Toc116212451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F995F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52" w:history="1">
        <w:r w:rsidRPr="000A3788">
          <w:rPr>
            <w:rFonts w:ascii="Arial" w:hAnsi="Arial" w:cs="Arial"/>
            <w:sz w:val="20"/>
            <w:szCs w:val="20"/>
          </w:rPr>
          <w:t>14.89.1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Vor Biopharma’s Ap[proach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_Toc116212452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FB61A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53" w:history="1">
        <w:r w:rsidRPr="000A3788">
          <w:rPr>
            <w:rFonts w:ascii="Arial" w:hAnsi="Arial" w:cs="Arial"/>
            <w:sz w:val="20"/>
            <w:szCs w:val="20"/>
          </w:rPr>
          <w:t>14.89.2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Vor’s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_Toc116212453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DD0DB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54" w:history="1">
        <w:r w:rsidRPr="000A3788">
          <w:rPr>
            <w:rFonts w:ascii="Arial" w:hAnsi="Arial" w:cs="Arial"/>
            <w:sz w:val="20"/>
            <w:szCs w:val="20"/>
          </w:rPr>
          <w:t>14.89.3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Vor’s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_Toc116212454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650AF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55" w:history="1">
        <w:r w:rsidRPr="000A3788">
          <w:rPr>
            <w:rFonts w:ascii="Arial" w:hAnsi="Arial" w:cs="Arial"/>
            <w:sz w:val="20"/>
            <w:szCs w:val="20"/>
          </w:rPr>
          <w:t>14.90</w:t>
        </w:r>
        <w:r w:rsidRPr="000A3788">
          <w:rPr>
            <w:rFonts w:ascii="Arial" w:hAnsi="Arial" w:cs="Arial"/>
            <w:sz w:val="20"/>
            <w:szCs w:val="20"/>
          </w:rPr>
          <w:tab/>
          <w:t>Wugen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_Toc116212455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62708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56" w:history="1">
        <w:r w:rsidRPr="000A3788">
          <w:rPr>
            <w:rFonts w:ascii="Arial" w:hAnsi="Arial" w:cs="Arial"/>
            <w:sz w:val="20"/>
            <w:szCs w:val="20"/>
          </w:rPr>
          <w:t>14.91</w:t>
        </w:r>
        <w:r w:rsidRPr="000A3788">
          <w:rPr>
            <w:rFonts w:ascii="Arial" w:hAnsi="Arial" w:cs="Arial"/>
            <w:sz w:val="20"/>
            <w:szCs w:val="20"/>
          </w:rPr>
          <w:tab/>
          <w:t>WuXi Advanced Therapies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_Toc116212456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830FB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57" w:history="1">
        <w:r w:rsidRPr="000A3788">
          <w:rPr>
            <w:rFonts w:ascii="Arial" w:hAnsi="Arial" w:cs="Arial"/>
            <w:sz w:val="20"/>
            <w:szCs w:val="20"/>
          </w:rPr>
          <w:t>14.91.1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Closed-Process CAR-T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_Toc116212457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FE5C7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58" w:history="1">
        <w:r w:rsidRPr="000A3788">
          <w:rPr>
            <w:rFonts w:ascii="Arial" w:hAnsi="Arial" w:cs="Arial"/>
            <w:sz w:val="20"/>
            <w:szCs w:val="20"/>
          </w:rPr>
          <w:t>14.92</w:t>
        </w:r>
        <w:r w:rsidRPr="000A3788">
          <w:rPr>
            <w:rFonts w:ascii="Arial" w:hAnsi="Arial" w:cs="Arial"/>
            <w:sz w:val="20"/>
            <w:szCs w:val="20"/>
          </w:rPr>
          <w:tab/>
          <w:t>Xenetic Biosciences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_Toc116212458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2ED0B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59" w:history="1">
        <w:r w:rsidRPr="000A3788">
          <w:rPr>
            <w:rFonts w:ascii="Arial" w:hAnsi="Arial" w:cs="Arial"/>
            <w:sz w:val="20"/>
            <w:szCs w:val="20"/>
          </w:rPr>
          <w:t>14.92.1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The DNase Platform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_Toc116212459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0919B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60" w:history="1">
        <w:r w:rsidRPr="000A3788">
          <w:rPr>
            <w:rFonts w:ascii="Arial" w:hAnsi="Arial" w:cs="Arial"/>
            <w:sz w:val="20"/>
            <w:szCs w:val="20"/>
          </w:rPr>
          <w:t>14.92.2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XCART Personalized CAR-T Platform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_Toc116212460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2CBEF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61" w:history="1">
        <w:r w:rsidRPr="000A3788">
          <w:rPr>
            <w:rFonts w:ascii="Arial" w:hAnsi="Arial" w:cs="Arial"/>
            <w:sz w:val="20"/>
            <w:szCs w:val="20"/>
          </w:rPr>
          <w:t>14.92.3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PolyXen PSA Technology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_Toc116212461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A73E8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62" w:history="1">
        <w:r w:rsidRPr="000A3788">
          <w:rPr>
            <w:rFonts w:ascii="Arial" w:hAnsi="Arial" w:cs="Arial"/>
            <w:sz w:val="20"/>
            <w:szCs w:val="20"/>
          </w:rPr>
          <w:t>14.93</w:t>
        </w:r>
        <w:r w:rsidRPr="000A3788">
          <w:rPr>
            <w:rFonts w:ascii="Arial" w:hAnsi="Arial" w:cs="Arial"/>
            <w:sz w:val="20"/>
            <w:szCs w:val="20"/>
          </w:rPr>
          <w:tab/>
          <w:t>Xyphos Biosciences, Inc.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_Toc116212462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16CCB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63" w:history="1">
        <w:r w:rsidRPr="000A3788">
          <w:rPr>
            <w:rFonts w:ascii="Arial" w:hAnsi="Arial" w:cs="Arial"/>
            <w:sz w:val="20"/>
            <w:szCs w:val="20"/>
          </w:rPr>
          <w:t>14.93.1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ACCEL &amp; UDC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_Toc116212463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B82BC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64" w:history="1">
        <w:r w:rsidRPr="000A3788">
          <w:rPr>
            <w:rFonts w:ascii="Arial" w:hAnsi="Arial" w:cs="Arial"/>
            <w:sz w:val="20"/>
            <w:szCs w:val="20"/>
          </w:rPr>
          <w:t>14.93.2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convertibleCAR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_Toc116212464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74139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465" w:history="1">
        <w:r w:rsidRPr="000A3788">
          <w:rPr>
            <w:rFonts w:ascii="Arial" w:hAnsi="Arial" w:cs="Arial"/>
            <w:sz w:val="20"/>
            <w:szCs w:val="20"/>
          </w:rPr>
          <w:t>14.93.3</w:t>
        </w:r>
        <w:r w:rsidRPr="000A3788">
          <w:rPr>
            <w:rFonts w:ascii="Arial" w:hAnsi="Arial" w:cs="Arial"/>
            <w:sz w:val="20"/>
            <w:szCs w:val="20"/>
          </w:rPr>
          <w:tab/>
          <w:t xml:space="preserve"> Univeral Donor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_Toc116212465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2128D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A3788">
        <w:rPr>
          <w:rFonts w:ascii="Arial" w:hAnsi="Arial" w:cs="Arial"/>
          <w:sz w:val="20"/>
          <w:szCs w:val="20"/>
        </w:rPr>
        <w:fldChar w:fldCharType="end"/>
      </w:r>
    </w:p>
    <w:p w14:paraId="1129239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0A3788">
        <w:rPr>
          <w:rFonts w:ascii="Arial" w:hAnsi="Arial" w:cs="Arial"/>
          <w:b/>
          <w:bCs/>
          <w:sz w:val="28"/>
          <w:szCs w:val="28"/>
          <w:u w:val="single"/>
        </w:rPr>
        <w:t>INDEX OF FIGURES</w:t>
      </w:r>
    </w:p>
    <w:p w14:paraId="72471D0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bookmarkStart w:id="0" w:name="_Toc61009257"/>
    <w:p w14:paraId="2D30EF0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A3788">
        <w:rPr>
          <w:rFonts w:ascii="Arial" w:hAnsi="Arial" w:cs="Arial"/>
          <w:sz w:val="20"/>
          <w:szCs w:val="20"/>
        </w:rPr>
        <w:fldChar w:fldCharType="begin"/>
      </w:r>
      <w:r w:rsidRPr="000A3788">
        <w:rPr>
          <w:rFonts w:ascii="Arial" w:hAnsi="Arial" w:cs="Arial"/>
          <w:sz w:val="20"/>
          <w:szCs w:val="20"/>
        </w:rPr>
        <w:instrText xml:space="preserve"> TOC \h \z \t "Figure,1" </w:instrText>
      </w:r>
      <w:r w:rsidRPr="000A3788">
        <w:rPr>
          <w:rFonts w:ascii="Arial" w:hAnsi="Arial" w:cs="Arial"/>
          <w:sz w:val="20"/>
          <w:szCs w:val="20"/>
        </w:rPr>
        <w:fldChar w:fldCharType="separate"/>
      </w:r>
      <w:hyperlink w:anchor="_Toc116212842" w:history="1">
        <w:r w:rsidRPr="000A3788">
          <w:rPr>
            <w:rFonts w:ascii="Arial" w:hAnsi="Arial" w:cs="Arial"/>
            <w:sz w:val="20"/>
            <w:szCs w:val="20"/>
          </w:rPr>
          <w:t>FIGURE 2.1: The Basic Structure of a T cell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_Toc116212842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4ED1F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43" w:history="1">
        <w:r w:rsidRPr="000A3788">
          <w:rPr>
            <w:rFonts w:ascii="Arial" w:hAnsi="Arial" w:cs="Arial"/>
            <w:sz w:val="20"/>
            <w:szCs w:val="20"/>
          </w:rPr>
          <w:t>FIGURE 2.2: Binding of a T cell onto an Infected Cell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_Toc116212843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D98BD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44" w:history="1">
        <w:r w:rsidRPr="000A3788">
          <w:rPr>
            <w:rFonts w:ascii="Arial" w:hAnsi="Arial" w:cs="Arial"/>
            <w:sz w:val="20"/>
            <w:szCs w:val="20"/>
          </w:rPr>
          <w:t>FIGURE 2.3: Components of a CAR-T Cell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_Toc116212844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D720F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45" w:history="1">
        <w:r w:rsidRPr="000A3788">
          <w:rPr>
            <w:rFonts w:ascii="Arial" w:hAnsi="Arial" w:cs="Arial"/>
            <w:sz w:val="20"/>
            <w:szCs w:val="20"/>
          </w:rPr>
          <w:t>FIGURE 2.4: The Three Domains of a CAR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_Toc116212845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182D1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46" w:history="1">
        <w:r w:rsidRPr="000A3788">
          <w:rPr>
            <w:rFonts w:ascii="Arial" w:hAnsi="Arial" w:cs="Arial"/>
            <w:sz w:val="20"/>
            <w:szCs w:val="20"/>
          </w:rPr>
          <w:t>FIGURE 2.5: The First Generation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_Toc116212846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86E69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47" w:history="1">
        <w:r w:rsidRPr="000A3788">
          <w:rPr>
            <w:rFonts w:ascii="Arial" w:hAnsi="Arial" w:cs="Arial"/>
            <w:sz w:val="20"/>
            <w:szCs w:val="20"/>
          </w:rPr>
          <w:t>FIGURE 2.6: Second Generation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_Toc116212847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49AFF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48" w:history="1">
        <w:r w:rsidRPr="000A3788">
          <w:rPr>
            <w:rFonts w:ascii="Arial" w:hAnsi="Arial" w:cs="Arial"/>
            <w:sz w:val="20"/>
            <w:szCs w:val="20"/>
          </w:rPr>
          <w:t>FIGURE 2.7: Third Generation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_Toc116212848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EF45A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49" w:history="1">
        <w:r w:rsidRPr="000A3788">
          <w:rPr>
            <w:rFonts w:ascii="Arial" w:hAnsi="Arial" w:cs="Arial"/>
            <w:sz w:val="20"/>
            <w:szCs w:val="20"/>
          </w:rPr>
          <w:t>FIGURE 2.8: Fourth Generation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_Toc116212849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51069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50" w:history="1">
        <w:r w:rsidRPr="000A3788">
          <w:rPr>
            <w:rFonts w:ascii="Arial" w:hAnsi="Arial" w:cs="Arial"/>
            <w:sz w:val="20"/>
            <w:szCs w:val="20"/>
          </w:rPr>
          <w:t>FIGURE 2.9: Fifth Generation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_Toc116212850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76BBA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51" w:history="1">
        <w:r w:rsidRPr="000A3788">
          <w:rPr>
            <w:rFonts w:ascii="Arial" w:hAnsi="Arial" w:cs="Arial"/>
            <w:sz w:val="20"/>
            <w:szCs w:val="20"/>
          </w:rPr>
          <w:t>FIGURE 2.10: Antigens Present on Normal &amp; Cancer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_Toc116212851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09C59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52" w:history="1">
        <w:r w:rsidRPr="000A3788">
          <w:rPr>
            <w:rFonts w:ascii="Arial" w:hAnsi="Arial" w:cs="Arial"/>
            <w:sz w:val="20"/>
            <w:szCs w:val="20"/>
          </w:rPr>
          <w:t>FIGURE 2.11: The Process of CAR-T Manufacturing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_Toc116212852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EF10F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53" w:history="1">
        <w:r w:rsidRPr="000A3788">
          <w:rPr>
            <w:rFonts w:ascii="Arial" w:hAnsi="Arial" w:cs="Arial"/>
            <w:sz w:val="20"/>
            <w:szCs w:val="20"/>
          </w:rPr>
          <w:t>FIGURE 2.12: Preparation &amp; Administration of CAR-T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_Toc116212853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6ADA8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04E3E1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54" w:history="1">
        <w:r w:rsidRPr="000A3788">
          <w:rPr>
            <w:rFonts w:ascii="Arial" w:hAnsi="Arial" w:cs="Arial"/>
            <w:sz w:val="20"/>
            <w:szCs w:val="20"/>
          </w:rPr>
          <w:t>FIGURE 3.1: The Five Generations of CARs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_Toc116212854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B1CCE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55" w:history="1">
        <w:r w:rsidRPr="000A3788">
          <w:rPr>
            <w:rFonts w:ascii="Arial" w:hAnsi="Arial" w:cs="Arial"/>
            <w:sz w:val="20"/>
            <w:szCs w:val="20"/>
          </w:rPr>
          <w:t>FIGURE 3.2: A Package of Kymriah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_Toc116212855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0EA91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56" w:history="1">
        <w:r w:rsidRPr="000A3788">
          <w:rPr>
            <w:rFonts w:ascii="Arial" w:hAnsi="Arial" w:cs="Arial"/>
            <w:sz w:val="20"/>
            <w:szCs w:val="20"/>
          </w:rPr>
          <w:t>FIGURE 3.3: Yescarta in a Blood Bag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_Toc116212856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7A864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57" w:history="1">
        <w:r w:rsidRPr="000A3788">
          <w:rPr>
            <w:rFonts w:ascii="Arial" w:hAnsi="Arial" w:cs="Arial"/>
            <w:sz w:val="20"/>
            <w:szCs w:val="20"/>
          </w:rPr>
          <w:t>FIGURE 3.4: Tecartus in a Blood Bag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_Toc116212857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7EAD0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58" w:history="1">
        <w:r w:rsidRPr="000A3788">
          <w:rPr>
            <w:rFonts w:ascii="Arial" w:hAnsi="Arial" w:cs="Arial"/>
            <w:sz w:val="20"/>
            <w:szCs w:val="20"/>
          </w:rPr>
          <w:t>FIGURE 3.5: Abecma in a Blood Bag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_Toc116212858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C0F82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59" w:history="1">
        <w:r w:rsidRPr="000A3788">
          <w:rPr>
            <w:rFonts w:ascii="Arial" w:hAnsi="Arial" w:cs="Arial"/>
            <w:sz w:val="20"/>
            <w:szCs w:val="20"/>
          </w:rPr>
          <w:t>FIGURE 3.6: Relma-cel in a Blood Bag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_Toc116212859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FDC23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60" w:history="1">
        <w:r w:rsidRPr="000A3788">
          <w:rPr>
            <w:rFonts w:ascii="Arial" w:hAnsi="Arial" w:cs="Arial"/>
            <w:sz w:val="20"/>
            <w:szCs w:val="20"/>
          </w:rPr>
          <w:t>FIGURE 3.7: Carvykti in a Blood Bag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_Toc116212860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59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11B3F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B31023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61" w:history="1">
        <w:r w:rsidRPr="000A3788">
          <w:rPr>
            <w:rFonts w:ascii="Arial" w:hAnsi="Arial" w:cs="Arial"/>
            <w:sz w:val="20"/>
            <w:szCs w:val="20"/>
          </w:rPr>
          <w:t>FIGURE 4.1: The Manufacturing Process of Clinical-Scale Autologous CAR-T Therapies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_Toc116212861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2EAD6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62" w:history="1">
        <w:r w:rsidRPr="000A3788">
          <w:rPr>
            <w:rFonts w:ascii="Arial" w:hAnsi="Arial" w:cs="Arial"/>
            <w:sz w:val="20"/>
            <w:szCs w:val="20"/>
          </w:rPr>
          <w:t>FIGURE 4.2: G-Rex Bioreactors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_Toc116212862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BF35D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63" w:history="1">
        <w:r w:rsidRPr="000A3788">
          <w:rPr>
            <w:rFonts w:ascii="Arial" w:hAnsi="Arial" w:cs="Arial"/>
            <w:sz w:val="20"/>
            <w:szCs w:val="20"/>
          </w:rPr>
          <w:t>FIGURE 4.3: CliniMACS Prodigy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_Toc116212863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804DE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64" w:history="1">
        <w:r w:rsidRPr="000A3788">
          <w:rPr>
            <w:rFonts w:ascii="Arial" w:hAnsi="Arial" w:cs="Arial"/>
            <w:sz w:val="20"/>
            <w:szCs w:val="20"/>
          </w:rPr>
          <w:t>FIGURE 4.4: Scaling Up of Allogeneic CAR-T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_Toc116212864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39222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65" w:history="1">
        <w:r w:rsidRPr="000A3788">
          <w:rPr>
            <w:rFonts w:ascii="Arial" w:hAnsi="Arial" w:cs="Arial"/>
            <w:sz w:val="20"/>
            <w:szCs w:val="20"/>
          </w:rPr>
          <w:t>FIGURE 4.5: Operating Expenses in Autologous CAR-T Manufacturing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_Toc116212865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E03BD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66" w:history="1">
        <w:r w:rsidRPr="000A3788">
          <w:rPr>
            <w:rFonts w:ascii="Arial" w:hAnsi="Arial" w:cs="Arial"/>
            <w:sz w:val="20"/>
            <w:szCs w:val="20"/>
          </w:rPr>
          <w:t>FIGURE 4.6: Operating Expenses in Allogeneic CAR-T Manufacturing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_Toc116212866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6367E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D955AB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67" w:history="1">
        <w:r w:rsidRPr="000A3788">
          <w:rPr>
            <w:rFonts w:ascii="Arial" w:hAnsi="Arial" w:cs="Arial"/>
            <w:sz w:val="20"/>
            <w:szCs w:val="20"/>
          </w:rPr>
          <w:t>FIGURE 5.1: CAR-T Global Distribution in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_Toc116212867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C4E90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E2BA7C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68" w:history="1">
        <w:r w:rsidRPr="000A3788">
          <w:rPr>
            <w:rFonts w:ascii="Arial" w:hAnsi="Arial" w:cs="Arial"/>
            <w:sz w:val="20"/>
            <w:szCs w:val="20"/>
          </w:rPr>
          <w:t>FIGURE 6.1: CAR-T Patent Publications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_Toc116212868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CF493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69" w:history="1">
        <w:r w:rsidRPr="000A3788">
          <w:rPr>
            <w:rFonts w:ascii="Arial" w:hAnsi="Arial" w:cs="Arial"/>
            <w:sz w:val="20"/>
            <w:szCs w:val="20"/>
          </w:rPr>
          <w:t>FIGURE 6.2: Granted CAR-T Patents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_Toc116212869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3996D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70" w:history="1">
        <w:r w:rsidRPr="000A3788">
          <w:rPr>
            <w:rFonts w:ascii="Arial" w:hAnsi="Arial" w:cs="Arial"/>
            <w:sz w:val="20"/>
            <w:szCs w:val="20"/>
          </w:rPr>
          <w:t>FIGURE 6.3: Geographical Origin of CAR-T Patent Applications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_Toc116212870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5D266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71" w:history="1">
        <w:r w:rsidRPr="000A3788">
          <w:rPr>
            <w:rFonts w:ascii="Arial" w:hAnsi="Arial" w:cs="Arial"/>
            <w:sz w:val="20"/>
            <w:szCs w:val="20"/>
          </w:rPr>
          <w:t>FIGURE 6.4: Top Ten CAR-T Patent Jurisdictions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_Toc116212871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9704E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72" w:history="1">
        <w:r w:rsidRPr="000A3788">
          <w:rPr>
            <w:rFonts w:ascii="Arial" w:hAnsi="Arial" w:cs="Arial"/>
            <w:sz w:val="20"/>
            <w:szCs w:val="20"/>
          </w:rPr>
          <w:t>FIGURE 6.5: Affiliations of CAR-T Patent Applicants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_Toc116212872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A3D07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981F23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73" w:history="1">
        <w:r w:rsidRPr="000A3788">
          <w:rPr>
            <w:rFonts w:ascii="Arial" w:hAnsi="Arial" w:cs="Arial"/>
            <w:sz w:val="20"/>
            <w:szCs w:val="20"/>
          </w:rPr>
          <w:t>FIGURE 7.1: Percent Share of CAR-T Clinical Trials by Phase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_Toc116212873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36522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74" w:history="1">
        <w:r w:rsidRPr="000A3788">
          <w:rPr>
            <w:rFonts w:ascii="Arial" w:hAnsi="Arial" w:cs="Arial"/>
            <w:sz w:val="20"/>
            <w:szCs w:val="20"/>
          </w:rPr>
          <w:t>FIGURE 7.2: Percent Share of Hematological Malignancy Types in CAR-T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_Toc116212874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FA1C6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75" w:history="1">
        <w:r w:rsidRPr="000A3788">
          <w:rPr>
            <w:rFonts w:ascii="Arial" w:hAnsi="Arial" w:cs="Arial"/>
            <w:sz w:val="20"/>
            <w:szCs w:val="20"/>
          </w:rPr>
          <w:t>FIGURE 7.3: Simultaneous Targets by One CAR-T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_Toc116212875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204F6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76" w:history="1">
        <w:r w:rsidRPr="000A3788">
          <w:rPr>
            <w:rFonts w:ascii="Arial" w:hAnsi="Arial" w:cs="Arial"/>
            <w:sz w:val="20"/>
            <w:szCs w:val="20"/>
          </w:rPr>
          <w:t>FIGURE 7.4: CAR-T Generations Used in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_Toc116212876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9397F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77" w:history="1">
        <w:r w:rsidRPr="000A3788">
          <w:rPr>
            <w:rFonts w:ascii="Arial" w:hAnsi="Arial" w:cs="Arial"/>
            <w:sz w:val="20"/>
            <w:szCs w:val="20"/>
          </w:rPr>
          <w:t>FIGURE 7.5: % Share of Ten Major Solid Tumor Indications in CAR-T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_Toc116212877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3974E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78" w:history="1">
        <w:r w:rsidRPr="000A3788">
          <w:rPr>
            <w:rFonts w:ascii="Arial" w:hAnsi="Arial" w:cs="Arial"/>
            <w:sz w:val="20"/>
            <w:szCs w:val="20"/>
          </w:rPr>
          <w:t>FIGURE 7.6: Hematological Malignancies v.s. Solid Cancers in CAR-T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_Toc116212878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46DF7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79" w:history="1">
        <w:r w:rsidRPr="000A3788">
          <w:rPr>
            <w:rFonts w:ascii="Arial" w:hAnsi="Arial" w:cs="Arial"/>
            <w:sz w:val="20"/>
            <w:szCs w:val="20"/>
          </w:rPr>
          <w:t>FIGURE 7.7: Distribution of CAR-T Clinical Trials by ScFv Used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_Toc116212879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114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F8BE4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80" w:history="1">
        <w:r w:rsidRPr="000A3788">
          <w:rPr>
            <w:rFonts w:ascii="Arial" w:hAnsi="Arial" w:cs="Arial"/>
            <w:sz w:val="20"/>
            <w:szCs w:val="20"/>
          </w:rPr>
          <w:t>FIGURE 7.8: Distribution of CAR-T Clinical Trials by Type of Vectors Used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_Toc116212880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115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A9DF3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8E577B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81" w:history="1">
        <w:r w:rsidRPr="000A3788">
          <w:rPr>
            <w:rFonts w:ascii="Arial" w:hAnsi="Arial" w:cs="Arial"/>
            <w:sz w:val="20"/>
            <w:szCs w:val="20"/>
          </w:rPr>
          <w:t>FIGURE 8.1: Number of Published CAR-T Papers in PubMed.gov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_Toc116212881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116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2F1B9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82" w:history="1">
        <w:r w:rsidRPr="000A3788">
          <w:rPr>
            <w:rFonts w:ascii="Arial" w:hAnsi="Arial" w:cs="Arial"/>
            <w:sz w:val="20"/>
            <w:szCs w:val="20"/>
          </w:rPr>
          <w:t>FIGURE 8.2: Published PubMed Papers on the Five Generations of CAR-Ts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_Toc116212882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117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428E2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83" w:history="1">
        <w:r w:rsidRPr="000A3788">
          <w:rPr>
            <w:rFonts w:ascii="Arial" w:hAnsi="Arial" w:cs="Arial"/>
            <w:sz w:val="20"/>
            <w:szCs w:val="20"/>
          </w:rPr>
          <w:t>FIGURE 8.3: Published PubMed Papers, Autologous v.s Allogeneic CAR-Ts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_Toc116212883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118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554D2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84" w:history="1">
        <w:r w:rsidRPr="000A3788">
          <w:rPr>
            <w:rFonts w:ascii="Arial" w:hAnsi="Arial" w:cs="Arial"/>
            <w:sz w:val="20"/>
            <w:szCs w:val="20"/>
          </w:rPr>
          <w:t>FIGURE 8.4: Published CAR-T PubMed Papers on Solid &amp; Liquid Cancers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_Toc116212884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119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7CE3B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538156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85" w:history="1">
        <w:r w:rsidRPr="000A3788">
          <w:rPr>
            <w:rFonts w:ascii="Arial" w:hAnsi="Arial" w:cs="Arial"/>
            <w:sz w:val="20"/>
            <w:szCs w:val="20"/>
          </w:rPr>
          <w:t>FIGURE 10.1: CAR-T Cell Treated Patients Registered in EBMT Registry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_Toc116212885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9A064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6EFC74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86" w:history="1">
        <w:r w:rsidRPr="000A3788">
          <w:rPr>
            <w:rFonts w:ascii="Arial" w:hAnsi="Arial" w:cs="Arial"/>
            <w:sz w:val="20"/>
            <w:szCs w:val="20"/>
          </w:rPr>
          <w:t>FIGURE 11.1: Global Incidence of Blood Cancers &amp; Death in 2020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_Toc116212886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BCE7C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87" w:history="1">
        <w:r w:rsidRPr="000A3788">
          <w:rPr>
            <w:rFonts w:ascii="Arial" w:hAnsi="Arial" w:cs="Arial"/>
            <w:sz w:val="20"/>
            <w:szCs w:val="20"/>
          </w:rPr>
          <w:t>FIGURE 11.2: Percent Distribution of New Leukemia Cases in the U.S. by Type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_Toc116212887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158AB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677C09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88" w:history="1">
        <w:r w:rsidRPr="000A3788">
          <w:rPr>
            <w:rFonts w:ascii="Arial" w:hAnsi="Arial" w:cs="Arial"/>
            <w:sz w:val="20"/>
            <w:szCs w:val="20"/>
          </w:rPr>
          <w:t>FIGURE 12.1: Estimated Global Market for CAR-T Therapy by Product, 2022-2030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_Toc116212888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157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240B1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89" w:history="1">
        <w:r w:rsidRPr="000A3788">
          <w:rPr>
            <w:rFonts w:ascii="Arial" w:hAnsi="Arial" w:cs="Arial"/>
            <w:sz w:val="20"/>
            <w:szCs w:val="20"/>
          </w:rPr>
          <w:t>FIGURE 12.2: Global Market for CAR-T by Geography, 2021-2030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_Toc116212889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159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CB427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90" w:history="1">
        <w:r w:rsidRPr="000A3788">
          <w:rPr>
            <w:rFonts w:ascii="Arial" w:hAnsi="Arial" w:cs="Arial"/>
            <w:sz w:val="20"/>
            <w:szCs w:val="20"/>
          </w:rPr>
          <w:t>FIGURE 12.3: Global Market for CAR-T Therapies by Indication, 2021-2030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_Toc116212890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C1642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62B603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91" w:history="1">
        <w:r w:rsidRPr="000A3788">
          <w:rPr>
            <w:rFonts w:ascii="Arial" w:hAnsi="Arial" w:cs="Arial"/>
            <w:sz w:val="20"/>
            <w:szCs w:val="20"/>
          </w:rPr>
          <w:t>FIGURE 14.1: Proprietary Cell Platform Process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_Toc116212891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160AC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92" w:history="1">
        <w:r w:rsidRPr="000A3788">
          <w:rPr>
            <w:rFonts w:ascii="Arial" w:hAnsi="Arial" w:cs="Arial"/>
            <w:sz w:val="20"/>
            <w:szCs w:val="20"/>
          </w:rPr>
          <w:t>FIGURE 14.2: Atara’s Differentiated Approach to Allogeneic Cell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_Toc116212892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A71E2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93" w:history="1">
        <w:r w:rsidRPr="000A3788">
          <w:rPr>
            <w:rFonts w:ascii="Arial" w:hAnsi="Arial" w:cs="Arial"/>
            <w:sz w:val="20"/>
            <w:szCs w:val="20"/>
          </w:rPr>
          <w:t>FIGURE 14.3: Schematic of P CAR-T with TCR-KO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_Toc116212893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3C6CB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94" w:history="1">
        <w:r w:rsidRPr="000A3788">
          <w:rPr>
            <w:rFonts w:ascii="Arial" w:hAnsi="Arial" w:cs="Arial"/>
            <w:sz w:val="20"/>
            <w:szCs w:val="20"/>
          </w:rPr>
          <w:t>FIGURE 14.4: All-In-One Vector Approach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_Toc116212894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22E12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95" w:history="1">
        <w:r w:rsidRPr="000A3788">
          <w:rPr>
            <w:rFonts w:ascii="Arial" w:hAnsi="Arial" w:cs="Arial"/>
            <w:sz w:val="20"/>
            <w:szCs w:val="20"/>
          </w:rPr>
          <w:t>FIGURE 14.5: Century’s Approach in Developing Drug Product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_Toc116212895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244BA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96" w:history="1">
        <w:r w:rsidRPr="000A3788">
          <w:rPr>
            <w:rFonts w:ascii="Arial" w:hAnsi="Arial" w:cs="Arial"/>
            <w:sz w:val="20"/>
            <w:szCs w:val="20"/>
          </w:rPr>
          <w:t>FIGURE 14.6: Century’s Precision Gene Editing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_Toc116212896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76AE7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97" w:history="1">
        <w:r w:rsidRPr="000A3788">
          <w:rPr>
            <w:rFonts w:ascii="Arial" w:hAnsi="Arial" w:cs="Arial"/>
            <w:sz w:val="20"/>
            <w:szCs w:val="20"/>
          </w:rPr>
          <w:t>FIGURE 14.7: Century’s Allo-Evasion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_Toc116212897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0EF33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98" w:history="1">
        <w:r w:rsidRPr="000A3788">
          <w:rPr>
            <w:rFonts w:ascii="Arial" w:hAnsi="Arial" w:cs="Arial"/>
            <w:sz w:val="20"/>
            <w:szCs w:val="20"/>
          </w:rPr>
          <w:t>FIGURE 14.8: Century’s CAR Engineering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_Toc116212898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94D6A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899" w:history="1">
        <w:r w:rsidRPr="000A3788">
          <w:rPr>
            <w:rFonts w:ascii="Arial" w:hAnsi="Arial" w:cs="Arial"/>
            <w:sz w:val="20"/>
            <w:szCs w:val="20"/>
          </w:rPr>
          <w:t>FIGURE 14.9: Century’s Common Engineered iPSC Progenitors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_Toc116212899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FC7AF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00" w:history="1">
        <w:r w:rsidRPr="000A3788">
          <w:rPr>
            <w:rFonts w:ascii="Arial" w:hAnsi="Arial" w:cs="Arial"/>
            <w:sz w:val="20"/>
            <w:szCs w:val="20"/>
          </w:rPr>
          <w:t>FIGURE 14.10: Difference between Donor-Derived and iPSC-Derived Cell Expansion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_Toc116212900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05766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01" w:history="1">
        <w:r w:rsidRPr="000A3788">
          <w:rPr>
            <w:rFonts w:ascii="Arial" w:hAnsi="Arial" w:cs="Arial"/>
            <w:sz w:val="20"/>
            <w:szCs w:val="20"/>
          </w:rPr>
          <w:t>FIGURE 14.11: OVIS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_Toc116212901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9CE54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02" w:history="1">
        <w:r w:rsidRPr="000A3788">
          <w:rPr>
            <w:rFonts w:ascii="Arial" w:hAnsi="Arial" w:cs="Arial"/>
            <w:sz w:val="20"/>
            <w:szCs w:val="20"/>
          </w:rPr>
          <w:t>FIGURE 14.12: FasTCAR vs. Conventional CAR-T Manufacturing Process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_Toc116212902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1498A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03" w:history="1">
        <w:r w:rsidRPr="000A3788">
          <w:rPr>
            <w:rFonts w:ascii="Arial" w:hAnsi="Arial" w:cs="Arial"/>
            <w:sz w:val="20"/>
            <w:szCs w:val="20"/>
          </w:rPr>
          <w:t>FIGURE 14.13: Schematic of CD19/CD20 CAR-T Technology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_Toc116212903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32146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04" w:history="1">
        <w:r w:rsidRPr="000A3788">
          <w:rPr>
            <w:rFonts w:ascii="Arial" w:hAnsi="Arial" w:cs="Arial"/>
            <w:sz w:val="20"/>
            <w:szCs w:val="20"/>
          </w:rPr>
          <w:t>FIGURE 14.14: Schematic of SynNotch CAR-T Cells Recognizing Target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_Toc116212904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46121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05" w:history="1">
        <w:r w:rsidRPr="000A3788">
          <w:rPr>
            <w:rFonts w:ascii="Arial" w:hAnsi="Arial" w:cs="Arial"/>
            <w:sz w:val="20"/>
            <w:szCs w:val="20"/>
          </w:rPr>
          <w:t>FIGURE 14.15: Schematic of Reprogrammed SynReg T Cells Targeting Disease Tissues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_Toc116212905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31695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06" w:history="1">
        <w:r w:rsidRPr="000A3788">
          <w:rPr>
            <w:rFonts w:ascii="Arial" w:hAnsi="Arial" w:cs="Arial"/>
            <w:sz w:val="20"/>
            <w:szCs w:val="20"/>
          </w:rPr>
          <w:t>FIGURE 14.16: Schematic of BAFF CAR-T’s Action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_Toc116212906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A38FD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07" w:history="1">
        <w:r w:rsidRPr="000A3788">
          <w:rPr>
            <w:rFonts w:ascii="Arial" w:hAnsi="Arial" w:cs="Arial"/>
            <w:sz w:val="20"/>
            <w:szCs w:val="20"/>
          </w:rPr>
          <w:t>FIGURE 14.17: ATx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_Toc116212907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D213C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08" w:history="1">
        <w:r w:rsidRPr="000A3788">
          <w:rPr>
            <w:rFonts w:ascii="Arial" w:hAnsi="Arial" w:cs="Arial"/>
            <w:sz w:val="20"/>
            <w:szCs w:val="20"/>
          </w:rPr>
          <w:t>FIGURE 14.18: GTx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_Toc116212908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4DAFF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09" w:history="1">
        <w:r w:rsidRPr="000A3788">
          <w:rPr>
            <w:rFonts w:ascii="Arial" w:hAnsi="Arial" w:cs="Arial"/>
            <w:sz w:val="20"/>
            <w:szCs w:val="20"/>
          </w:rPr>
          <w:t>FIGURE 14.19: STx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_Toc116212909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64FF3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10" w:history="1">
        <w:r w:rsidRPr="000A3788">
          <w:rPr>
            <w:rFonts w:ascii="Arial" w:hAnsi="Arial" w:cs="Arial"/>
            <w:sz w:val="20"/>
            <w:szCs w:val="20"/>
          </w:rPr>
          <w:t>FIGURE 14.20: MaxCyte VLx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_Toc116212910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A06C7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11" w:history="1">
        <w:r w:rsidRPr="000A3788">
          <w:rPr>
            <w:rFonts w:ascii="Arial" w:hAnsi="Arial" w:cs="Arial"/>
            <w:sz w:val="20"/>
            <w:szCs w:val="20"/>
          </w:rPr>
          <w:t>FIGURE 14.21: NKarta’s Engineered CAR-NK Cell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_Toc116212911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6E495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12" w:history="1">
        <w:r w:rsidRPr="000A3788">
          <w:rPr>
            <w:rFonts w:ascii="Arial" w:hAnsi="Arial" w:cs="Arial"/>
            <w:sz w:val="20"/>
            <w:szCs w:val="20"/>
          </w:rPr>
          <w:t>FIGURE 14.22: Mechanism of Action of BAFFR CAR-T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_Toc116212912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00008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13" w:history="1">
        <w:r w:rsidRPr="000A3788">
          <w:rPr>
            <w:rFonts w:ascii="Arial" w:hAnsi="Arial" w:cs="Arial"/>
            <w:sz w:val="20"/>
            <w:szCs w:val="20"/>
          </w:rPr>
          <w:t>FIGURE 14.23: Mechanism of Action of BAFF-R BiTE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_Toc116212913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20C27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14" w:history="1">
        <w:r w:rsidRPr="000A3788">
          <w:rPr>
            <w:rFonts w:ascii="Arial" w:hAnsi="Arial" w:cs="Arial"/>
            <w:sz w:val="20"/>
            <w:szCs w:val="20"/>
          </w:rPr>
          <w:t>FIGURE 14.24: PeproMene’s CAR NK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_Toc116212914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D1021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15" w:history="1">
        <w:r w:rsidRPr="000A3788">
          <w:rPr>
            <w:rFonts w:ascii="Arial" w:hAnsi="Arial" w:cs="Arial"/>
            <w:sz w:val="20"/>
            <w:szCs w:val="20"/>
          </w:rPr>
          <w:t>FIGURE 14.25: UltraCAR-T Cell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_Toc116212915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4AAC8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16" w:history="1">
        <w:r w:rsidRPr="000A3788">
          <w:rPr>
            <w:rFonts w:ascii="Arial" w:hAnsi="Arial" w:cs="Arial"/>
            <w:sz w:val="20"/>
            <w:szCs w:val="20"/>
          </w:rPr>
          <w:t>FIGURE 14.26: WuXi’s Closed-Process CAR-T Platform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_Toc116212916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C9DEB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17" w:history="1">
        <w:r w:rsidRPr="000A3788">
          <w:rPr>
            <w:rFonts w:ascii="Arial" w:hAnsi="Arial" w:cs="Arial"/>
            <w:sz w:val="20"/>
            <w:szCs w:val="20"/>
          </w:rPr>
          <w:t>FIGURE 14.27: Convertible CAR Parts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_Toc116212917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72996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2918" w:history="1">
        <w:r w:rsidRPr="000A3788">
          <w:rPr>
            <w:rFonts w:ascii="Arial" w:hAnsi="Arial" w:cs="Arial"/>
            <w:sz w:val="20"/>
            <w:szCs w:val="20"/>
          </w:rPr>
          <w:t>FIGURE 14.28: Universal Donor Cells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_Toc116212918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73ECB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A3788">
        <w:rPr>
          <w:rFonts w:ascii="Arial" w:hAnsi="Arial" w:cs="Arial"/>
          <w:sz w:val="20"/>
          <w:szCs w:val="20"/>
        </w:rPr>
        <w:fldChar w:fldCharType="end"/>
      </w:r>
    </w:p>
    <w:p w14:paraId="5D4D22B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_Toc116211916"/>
      <w:r w:rsidRPr="000A3788">
        <w:rPr>
          <w:rFonts w:ascii="Arial" w:hAnsi="Arial" w:cs="Arial"/>
          <w:b/>
          <w:bCs/>
          <w:sz w:val="28"/>
          <w:szCs w:val="28"/>
          <w:u w:val="single"/>
        </w:rPr>
        <w:t>INDEX OF TABLES</w:t>
      </w:r>
      <w:bookmarkEnd w:id="0"/>
      <w:bookmarkEnd w:id="1"/>
    </w:p>
    <w:p w14:paraId="73389D9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E029A0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A3788">
        <w:rPr>
          <w:rFonts w:ascii="Arial" w:hAnsi="Arial" w:cs="Arial"/>
          <w:sz w:val="20"/>
          <w:szCs w:val="20"/>
        </w:rPr>
        <w:fldChar w:fldCharType="begin"/>
      </w:r>
      <w:r w:rsidRPr="000A3788">
        <w:rPr>
          <w:rFonts w:ascii="Arial" w:hAnsi="Arial" w:cs="Arial"/>
          <w:sz w:val="20"/>
          <w:szCs w:val="20"/>
        </w:rPr>
        <w:instrText xml:space="preserve"> TOC \h \z \t "Heading 6,1" </w:instrText>
      </w:r>
      <w:r w:rsidRPr="000A3788">
        <w:rPr>
          <w:rFonts w:ascii="Arial" w:hAnsi="Arial" w:cs="Arial"/>
          <w:sz w:val="20"/>
          <w:szCs w:val="20"/>
        </w:rPr>
        <w:fldChar w:fldCharType="separate"/>
      </w:r>
      <w:hyperlink w:anchor="_Toc116213187" w:history="1">
        <w:r w:rsidRPr="000A3788">
          <w:rPr>
            <w:rFonts w:ascii="Arial" w:hAnsi="Arial" w:cs="Arial"/>
            <w:sz w:val="20"/>
            <w:szCs w:val="20"/>
          </w:rPr>
          <w:t>TABLE 2.1: Potential CAR-T Targeted Antigens Present on Hematological Malignancies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_Toc116213187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DBAEE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188" w:history="1">
        <w:r w:rsidRPr="000A3788">
          <w:rPr>
            <w:rFonts w:ascii="Arial" w:hAnsi="Arial" w:cs="Arial"/>
            <w:sz w:val="20"/>
            <w:szCs w:val="20"/>
          </w:rPr>
          <w:t>TABLE 2.2: Key Differences between the available Vectors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_Toc116213188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D080E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189" w:history="1">
        <w:r w:rsidRPr="000A3788">
          <w:rPr>
            <w:rFonts w:ascii="Arial" w:hAnsi="Arial" w:cs="Arial"/>
            <w:sz w:val="20"/>
            <w:szCs w:val="20"/>
          </w:rPr>
          <w:t>TABLE 2.3: The Seven CAR-T Therapies Available in the Market: A Brief Overview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_Toc116213189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EEA46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190" w:history="1">
        <w:r w:rsidRPr="000A3788">
          <w:rPr>
            <w:rFonts w:ascii="Arial" w:hAnsi="Arial" w:cs="Arial"/>
            <w:sz w:val="20"/>
            <w:szCs w:val="20"/>
          </w:rPr>
          <w:t>TABLE 2.3: (CONTINUED)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_Toc116213190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25752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191" w:history="1">
        <w:r w:rsidRPr="000A3788">
          <w:rPr>
            <w:rFonts w:ascii="Arial" w:hAnsi="Arial" w:cs="Arial"/>
            <w:sz w:val="20"/>
            <w:szCs w:val="20"/>
          </w:rPr>
          <w:t>TABLE 2.3: (CONTINUED)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_Toc116213191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0D524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192" w:history="1">
        <w:r w:rsidRPr="000A3788">
          <w:rPr>
            <w:rFonts w:ascii="Arial" w:hAnsi="Arial" w:cs="Arial"/>
            <w:sz w:val="20"/>
            <w:szCs w:val="20"/>
          </w:rPr>
          <w:t>TABLE 2.4: Toxicities Associated with CAR-T Treatment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_Toc116213192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1A759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193" w:history="1">
        <w:r w:rsidRPr="000A3788">
          <w:rPr>
            <w:rFonts w:ascii="Arial" w:hAnsi="Arial" w:cs="Arial"/>
            <w:sz w:val="20"/>
            <w:szCs w:val="20"/>
          </w:rPr>
          <w:t>TABLE 2.5: Strategies for the Future of CAR-T Therapies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_Toc116213193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1CF44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194" w:history="1">
        <w:r w:rsidRPr="000A3788">
          <w:rPr>
            <w:rFonts w:ascii="Arial" w:hAnsi="Arial" w:cs="Arial"/>
            <w:sz w:val="20"/>
            <w:szCs w:val="20"/>
          </w:rPr>
          <w:t>TABLE 2.6: A Short List of ongoing CAR-T Studies on Solid Tumors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_Toc116213194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D2F40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195" w:history="1">
        <w:r w:rsidRPr="000A3788">
          <w:rPr>
            <w:rFonts w:ascii="Arial" w:hAnsi="Arial" w:cs="Arial"/>
            <w:sz w:val="20"/>
            <w:szCs w:val="20"/>
          </w:rPr>
          <w:t>TABLE 2.7: New Target Antigens and New Target Cancers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_Toc116213195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E93E0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196" w:history="1">
        <w:r w:rsidRPr="000A3788">
          <w:rPr>
            <w:rFonts w:ascii="Arial" w:hAnsi="Arial" w:cs="Arial"/>
            <w:sz w:val="20"/>
            <w:szCs w:val="20"/>
          </w:rPr>
          <w:t>TABLE 2.8: A Non-Comprehensive List of Allogeneic CAR-T Companies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_Toc116213196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FEAD2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197" w:history="1">
        <w:r w:rsidRPr="000A3788">
          <w:rPr>
            <w:rFonts w:ascii="Arial" w:hAnsi="Arial" w:cs="Arial"/>
            <w:sz w:val="20"/>
            <w:szCs w:val="20"/>
          </w:rPr>
          <w:t>TABLE 3.1: History of Development of CAR-T Cell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_Toc116213197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4573A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198" w:history="1">
        <w:r w:rsidRPr="000A3788">
          <w:rPr>
            <w:rFonts w:ascii="Arial" w:hAnsi="Arial" w:cs="Arial"/>
            <w:sz w:val="20"/>
            <w:szCs w:val="20"/>
          </w:rPr>
          <w:t>TABLE 3.2: Approved CAR-T Products, their Developers and Indications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_Toc116213198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49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71C5B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199" w:history="1">
        <w:r w:rsidRPr="000A3788">
          <w:rPr>
            <w:rFonts w:ascii="Arial" w:hAnsi="Arial" w:cs="Arial"/>
            <w:sz w:val="20"/>
            <w:szCs w:val="20"/>
          </w:rPr>
          <w:t>TABLE 3.3: Other Promising CAR-T Product Candidates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_Toc116213199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BC1D8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00" w:history="1">
        <w:r w:rsidRPr="000A3788">
          <w:rPr>
            <w:rFonts w:ascii="Arial" w:hAnsi="Arial" w:cs="Arial"/>
            <w:sz w:val="20"/>
            <w:szCs w:val="20"/>
          </w:rPr>
          <w:t>TABLE 3.4: Increased CAR-T Activity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_Toc116213200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C6C37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01" w:history="1">
        <w:r w:rsidRPr="000A3788">
          <w:rPr>
            <w:rFonts w:ascii="Arial" w:hAnsi="Arial" w:cs="Arial"/>
            <w:sz w:val="20"/>
            <w:szCs w:val="20"/>
          </w:rPr>
          <w:t>TABLE 3.5: Very Small Patient Population Addressed by CAR-T Therapy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_Toc116213201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65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44FE2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AD6DCD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02" w:history="1">
        <w:r w:rsidRPr="000A3788">
          <w:rPr>
            <w:rFonts w:ascii="Arial" w:hAnsi="Arial" w:cs="Arial"/>
            <w:sz w:val="20"/>
            <w:szCs w:val="20"/>
          </w:rPr>
          <w:t>TABLE 5.1: CAR-T Target Antigens on Hematalogical Malignancies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_Toc116213202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E1C55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03" w:history="1">
        <w:r w:rsidRPr="000A3788">
          <w:rPr>
            <w:rFonts w:ascii="Arial" w:hAnsi="Arial" w:cs="Arial"/>
            <w:sz w:val="20"/>
            <w:szCs w:val="20"/>
          </w:rPr>
          <w:t>TABLE 5.2: CAR-T Target Antigens on Solid Tumors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_Toc116213203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76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5C9A2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291EA2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04" w:history="1">
        <w:r w:rsidRPr="000A3788">
          <w:rPr>
            <w:rFonts w:ascii="Arial" w:hAnsi="Arial" w:cs="Arial"/>
            <w:sz w:val="20"/>
            <w:szCs w:val="20"/>
          </w:rPr>
          <w:t>TABLE 6.1: Top 20 Companies in CAR-T Patent Landscape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_Toc116213204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D1F32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05" w:history="1">
        <w:r w:rsidRPr="000A3788">
          <w:rPr>
            <w:rFonts w:ascii="Arial" w:hAnsi="Arial" w:cs="Arial"/>
            <w:sz w:val="20"/>
            <w:szCs w:val="20"/>
          </w:rPr>
          <w:t>TABLE 6.2: Top 20 Research Centers in CAR-T Patent Landscape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_Toc116213205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68FB9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06" w:history="1">
        <w:r w:rsidRPr="000A3788">
          <w:rPr>
            <w:rFonts w:ascii="Arial" w:hAnsi="Arial" w:cs="Arial"/>
            <w:sz w:val="20"/>
            <w:szCs w:val="20"/>
          </w:rPr>
          <w:t>TABLE 6.3: Top Twenty CAR-T Inventors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_Toc116213206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8908C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07" w:history="1">
        <w:r w:rsidRPr="000A3788">
          <w:rPr>
            <w:rFonts w:ascii="Arial" w:hAnsi="Arial" w:cs="Arial"/>
            <w:sz w:val="20"/>
            <w:szCs w:val="20"/>
          </w:rPr>
          <w:t>TABLE 6.4: Top Five CAR-T Patents with Most Family Members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_Toc116213207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229F3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08" w:history="1">
        <w:r w:rsidRPr="000A3788">
          <w:rPr>
            <w:rFonts w:ascii="Arial" w:hAnsi="Arial" w:cs="Arial"/>
            <w:sz w:val="20"/>
            <w:szCs w:val="20"/>
          </w:rPr>
          <w:t>TABLE 6.5: Top Five CAR-T Patents with Most Inventors in Co-Authorship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_Toc116213208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431AE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09" w:history="1">
        <w:r w:rsidRPr="000A3788">
          <w:rPr>
            <w:rFonts w:ascii="Arial" w:hAnsi="Arial" w:cs="Arial"/>
            <w:sz w:val="20"/>
            <w:szCs w:val="20"/>
          </w:rPr>
          <w:t>TABLE 6.6: Top Five Patents with Most Co-Applicants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_Toc116213209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6B2D6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10" w:history="1">
        <w:r w:rsidRPr="000A3788">
          <w:rPr>
            <w:rFonts w:ascii="Arial" w:hAnsi="Arial" w:cs="Arial"/>
            <w:sz w:val="20"/>
            <w:szCs w:val="20"/>
          </w:rPr>
          <w:t>TABLE 6.7: Top 5 CAR-T Patents with Most Co-Applicants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_Toc116213210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88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B90E4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5656F1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11" w:history="1">
        <w:r w:rsidRPr="000A3788">
          <w:rPr>
            <w:rFonts w:ascii="Arial" w:hAnsi="Arial" w:cs="Arial"/>
            <w:sz w:val="20"/>
            <w:szCs w:val="20"/>
          </w:rPr>
          <w:t>TABLE 7.1: Number of CAR-T Clinical Trials by Country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_Toc116213211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62BEA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12" w:history="1">
        <w:r w:rsidRPr="000A3788">
          <w:rPr>
            <w:rFonts w:ascii="Arial" w:hAnsi="Arial" w:cs="Arial"/>
            <w:sz w:val="20"/>
            <w:szCs w:val="20"/>
          </w:rPr>
          <w:t>TABLE 7.2: Percent Target Distribution of CAR-T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_Toc116213212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38366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13" w:history="1">
        <w:r w:rsidRPr="000A3788">
          <w:rPr>
            <w:rFonts w:ascii="Arial" w:hAnsi="Arial" w:cs="Arial"/>
            <w:sz w:val="20"/>
            <w:szCs w:val="20"/>
          </w:rPr>
          <w:t>TABLE 7.3: CAR-T Targeted Biomarkers in the U.S.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_Toc116213213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8CCAD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14" w:history="1">
        <w:r w:rsidRPr="000A3788">
          <w:rPr>
            <w:rFonts w:ascii="Arial" w:hAnsi="Arial" w:cs="Arial"/>
            <w:sz w:val="20"/>
            <w:szCs w:val="20"/>
          </w:rPr>
          <w:t>TABLE 7.4: CAR-T Targeted Biomarkers in Chinese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_Toc116213214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4D77E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15" w:history="1">
        <w:r w:rsidRPr="000A3788">
          <w:rPr>
            <w:rFonts w:ascii="Arial" w:hAnsi="Arial" w:cs="Arial"/>
            <w:sz w:val="20"/>
            <w:szCs w:val="20"/>
          </w:rPr>
          <w:t>TABLE 7.5: CAR-T Targeted Indications in the U.S.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_Toc116213215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FD0FA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16" w:history="1">
        <w:r w:rsidRPr="000A3788">
          <w:rPr>
            <w:rFonts w:ascii="Arial" w:hAnsi="Arial" w:cs="Arial"/>
            <w:sz w:val="20"/>
            <w:szCs w:val="20"/>
          </w:rPr>
          <w:t>TABLE 7.6: CAR-T Targeted Indications in the U.S. Clinical Trials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_Toc116213216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99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4DC7B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17" w:history="1">
        <w:r w:rsidRPr="000A3788">
          <w:rPr>
            <w:rFonts w:ascii="Arial" w:hAnsi="Arial" w:cs="Arial"/>
            <w:sz w:val="20"/>
            <w:szCs w:val="20"/>
          </w:rPr>
          <w:t>TABLE 7.7: CAR-T Clinical Trial Sponsor Companies and Institutions in the U.S.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_Toc116213217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F2A54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18" w:history="1">
        <w:r w:rsidRPr="000A3788">
          <w:rPr>
            <w:rFonts w:ascii="Arial" w:hAnsi="Arial" w:cs="Arial"/>
            <w:sz w:val="20"/>
            <w:szCs w:val="20"/>
          </w:rPr>
          <w:t>TABLE 7.7: (CONTINUED)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_Toc116213218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BC1FD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19" w:history="1">
        <w:r w:rsidRPr="000A3788">
          <w:rPr>
            <w:rFonts w:ascii="Arial" w:hAnsi="Arial" w:cs="Arial"/>
            <w:sz w:val="20"/>
            <w:szCs w:val="20"/>
          </w:rPr>
          <w:t>TABLE 7.8: CAR-T ClinicAl Trial Sponsor Companies &amp; Institutions in China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_Toc116213219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1E3CA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20" w:history="1">
        <w:r w:rsidRPr="000A3788">
          <w:rPr>
            <w:rFonts w:ascii="Arial" w:hAnsi="Arial" w:cs="Arial"/>
            <w:sz w:val="20"/>
            <w:szCs w:val="20"/>
          </w:rPr>
          <w:t>TABLE 7.8: (CONTINUED)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_Toc116213220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0A437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21" w:history="1">
        <w:r w:rsidRPr="000A3788">
          <w:rPr>
            <w:rFonts w:ascii="Arial" w:hAnsi="Arial" w:cs="Arial"/>
            <w:sz w:val="20"/>
            <w:szCs w:val="20"/>
          </w:rPr>
          <w:t>TABLE 7.8: (CONTINUED)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_Toc116213221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CBE44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22" w:history="1">
        <w:r w:rsidRPr="000A3788">
          <w:rPr>
            <w:rFonts w:ascii="Arial" w:hAnsi="Arial" w:cs="Arial"/>
            <w:sz w:val="20"/>
            <w:szCs w:val="20"/>
          </w:rPr>
          <w:t>TABLE 7.9: CAR-T Clinical Trial Sponsor Companies &amp; Institutions in other Countries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_Toc116213222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0272A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23" w:history="1">
        <w:r w:rsidRPr="000A3788">
          <w:rPr>
            <w:rFonts w:ascii="Arial" w:hAnsi="Arial" w:cs="Arial"/>
            <w:sz w:val="20"/>
            <w:szCs w:val="20"/>
          </w:rPr>
          <w:t>TABLE 7.10: Clinical Trials of Fourth, Fifth and Gene Edited CAR-Ts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_Toc116213223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109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F472B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24" w:history="1">
        <w:r w:rsidRPr="000A3788">
          <w:rPr>
            <w:rFonts w:ascii="Arial" w:hAnsi="Arial" w:cs="Arial"/>
            <w:sz w:val="20"/>
            <w:szCs w:val="20"/>
          </w:rPr>
          <w:t>TABLE 7.10: (CONTINUED)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_Toc116213224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110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E1A35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25" w:history="1">
        <w:r w:rsidRPr="000A3788">
          <w:rPr>
            <w:rFonts w:ascii="Arial" w:hAnsi="Arial" w:cs="Arial"/>
            <w:sz w:val="20"/>
            <w:szCs w:val="20"/>
          </w:rPr>
          <w:t>TABLE 7.10: (CONTINUED)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_Toc116213225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111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44C1D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26" w:history="1">
        <w:r w:rsidRPr="000A3788">
          <w:rPr>
            <w:rFonts w:ascii="Arial" w:hAnsi="Arial" w:cs="Arial"/>
            <w:sz w:val="20"/>
            <w:szCs w:val="20"/>
          </w:rPr>
          <w:t>TABLE 7.10: (CONTINUED)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_Toc116213226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112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CCF82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27" w:history="1">
        <w:r w:rsidRPr="000A3788">
          <w:rPr>
            <w:rFonts w:ascii="Arial" w:hAnsi="Arial" w:cs="Arial"/>
            <w:sz w:val="20"/>
            <w:szCs w:val="20"/>
          </w:rPr>
          <w:t>TABLE 7.10: (CONTINUED)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_Toc116213227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113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598A1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614B4C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28" w:history="1">
        <w:r w:rsidRPr="000A3788">
          <w:rPr>
            <w:rFonts w:ascii="Arial" w:hAnsi="Arial" w:cs="Arial"/>
            <w:sz w:val="20"/>
            <w:szCs w:val="20"/>
          </w:rPr>
          <w:t>TABLE 8.1: A Short List of NIH Funding for CAR-T Research in 2022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_Toc116213228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69321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29" w:history="1">
        <w:r w:rsidRPr="000A3788">
          <w:rPr>
            <w:rFonts w:ascii="Arial" w:hAnsi="Arial" w:cs="Arial"/>
            <w:sz w:val="20"/>
            <w:szCs w:val="20"/>
          </w:rPr>
          <w:t>TABLE 8.1: (CONTINUED)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_Toc116213229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121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B4058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645166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30" w:history="1">
        <w:r w:rsidRPr="000A3788">
          <w:rPr>
            <w:rFonts w:ascii="Arial" w:hAnsi="Arial" w:cs="Arial"/>
            <w:sz w:val="20"/>
            <w:szCs w:val="20"/>
          </w:rPr>
          <w:t>TABLE 10.1: Hospital Reimbursement, Proposed &amp; Final Rule FY 2022 and FY 2023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_Toc116213230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7A8CF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31" w:history="1">
        <w:r w:rsidRPr="000A3788">
          <w:rPr>
            <w:rFonts w:ascii="Arial" w:hAnsi="Arial" w:cs="Arial"/>
            <w:sz w:val="20"/>
            <w:szCs w:val="20"/>
          </w:rPr>
          <w:t>TABLE 10.2: List Prices of Kymriah and Yescarta in Europe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_Toc116213231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7EEE7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32" w:history="1">
        <w:r w:rsidRPr="000A3788">
          <w:rPr>
            <w:rFonts w:ascii="Arial" w:hAnsi="Arial" w:cs="Arial"/>
            <w:sz w:val="20"/>
            <w:szCs w:val="20"/>
          </w:rPr>
          <w:t>TABLE 10.3: Cost Components of Pre- and Post-CAR-T Cell Therapy, in E.U.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_Toc116213232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8F4C6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33" w:history="1">
        <w:r w:rsidRPr="000A3788">
          <w:rPr>
            <w:rFonts w:ascii="Arial" w:hAnsi="Arial" w:cs="Arial"/>
            <w:sz w:val="20"/>
            <w:szCs w:val="20"/>
          </w:rPr>
          <w:t>TABLE 10.4: Average Total Costs Pre- and Post CAR-T Cell Administration in E.U.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_Toc116213233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73115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34" w:history="1">
        <w:r w:rsidRPr="000A3788">
          <w:rPr>
            <w:rFonts w:ascii="Arial" w:hAnsi="Arial" w:cs="Arial"/>
            <w:sz w:val="20"/>
            <w:szCs w:val="20"/>
          </w:rPr>
          <w:t>TABLE 10.5: Reimbursement for CAR-T Thrapies in France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_Toc116213234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6C1A9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35" w:history="1">
        <w:r w:rsidRPr="000A3788">
          <w:rPr>
            <w:rFonts w:ascii="Arial" w:hAnsi="Arial" w:cs="Arial"/>
            <w:sz w:val="20"/>
            <w:szCs w:val="20"/>
          </w:rPr>
          <w:t>TABLE 10.6: Reimbursement for CAR-T Therapies in Germany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_Toc116213235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457F8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36" w:history="1">
        <w:r w:rsidRPr="000A3788">
          <w:rPr>
            <w:rFonts w:ascii="Arial" w:hAnsi="Arial" w:cs="Arial"/>
            <w:sz w:val="20"/>
            <w:szCs w:val="20"/>
          </w:rPr>
          <w:t>TABLE 10.7: Reimbursement for CAR-T Therapies in Italy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_Toc116213236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3B3CD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37" w:history="1">
        <w:r w:rsidRPr="000A3788">
          <w:rPr>
            <w:rFonts w:ascii="Arial" w:hAnsi="Arial" w:cs="Arial"/>
            <w:sz w:val="20"/>
            <w:szCs w:val="20"/>
          </w:rPr>
          <w:t>TABLE 10.8: Reimbursement for CAR-T Therapies in Spain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_Toc116213237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139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9A885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38" w:history="1">
        <w:r w:rsidRPr="000A3788">
          <w:rPr>
            <w:rFonts w:ascii="Arial" w:hAnsi="Arial" w:cs="Arial"/>
            <w:sz w:val="20"/>
            <w:szCs w:val="20"/>
          </w:rPr>
          <w:t>TABLE 10.9: Reimbursement for CAR-T Therapies in U.K.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_Toc116213238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140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6CF88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86153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39" w:history="1">
        <w:r w:rsidRPr="000A3788">
          <w:rPr>
            <w:rFonts w:ascii="Arial" w:hAnsi="Arial" w:cs="Arial"/>
            <w:sz w:val="20"/>
            <w:szCs w:val="20"/>
          </w:rPr>
          <w:t>TABLE 11.1: Cost of Treating Blood Cancers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_Toc116213239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153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EA0E6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037F48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40" w:history="1">
        <w:r w:rsidRPr="000A3788">
          <w:rPr>
            <w:rFonts w:ascii="Arial" w:hAnsi="Arial" w:cs="Arial"/>
            <w:sz w:val="20"/>
            <w:szCs w:val="20"/>
          </w:rPr>
          <w:t>TABLE 12.1: Estimated Global Market for CAR-T Therapy by Product, 2021-2030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_Toc116213240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157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AC370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41" w:history="1">
        <w:r w:rsidRPr="000A3788">
          <w:rPr>
            <w:rFonts w:ascii="Arial" w:hAnsi="Arial" w:cs="Arial"/>
            <w:sz w:val="20"/>
            <w:szCs w:val="20"/>
          </w:rPr>
          <w:t>TABLE 12.2: Global Market for CAR-T by Geography, 2021-2030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_Toc116213241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159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C807E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42" w:history="1">
        <w:r w:rsidRPr="000A3788">
          <w:rPr>
            <w:rFonts w:ascii="Arial" w:hAnsi="Arial" w:cs="Arial"/>
            <w:sz w:val="20"/>
            <w:szCs w:val="20"/>
          </w:rPr>
          <w:t>TABLE 12.3: Global Market for CAR-T Therapies by Indication, 2021-2030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_Toc116213242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E3BBC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1A8789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43" w:history="1">
        <w:r w:rsidRPr="000A3788">
          <w:rPr>
            <w:rFonts w:ascii="Arial" w:hAnsi="Arial" w:cs="Arial"/>
            <w:sz w:val="20"/>
            <w:szCs w:val="20"/>
          </w:rPr>
          <w:t>TABLE 14.1: Adicet’s Broad Pipeline in Cancer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_Toc116213243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283AB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44" w:history="1">
        <w:r w:rsidRPr="000A3788">
          <w:rPr>
            <w:rFonts w:ascii="Arial" w:hAnsi="Arial" w:cs="Arial"/>
            <w:sz w:val="20"/>
            <w:szCs w:val="20"/>
          </w:rPr>
          <w:t>TABLE 14.2: AffyImmune’s Affinity-Tuned Pipeline Products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_Toc116213244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62298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45" w:history="1">
        <w:r w:rsidRPr="000A3788">
          <w:rPr>
            <w:rFonts w:ascii="Arial" w:hAnsi="Arial" w:cs="Arial"/>
            <w:sz w:val="20"/>
            <w:szCs w:val="20"/>
          </w:rPr>
          <w:t>TABLE 14.3: Alaunos’ Advanced Platform Targeting Solid Tumors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_Toc116213245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DFAA6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46" w:history="1">
        <w:r w:rsidRPr="000A3788">
          <w:rPr>
            <w:rFonts w:ascii="Arial" w:hAnsi="Arial" w:cs="Arial"/>
            <w:sz w:val="20"/>
            <w:szCs w:val="20"/>
          </w:rPr>
          <w:t>TABLE 14.4: Aleta’s CAR-T Engager Pipeline in High Unmet Need Indications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_Toc116213246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984DF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47" w:history="1">
        <w:r w:rsidRPr="000A3788">
          <w:rPr>
            <w:rFonts w:ascii="Arial" w:hAnsi="Arial" w:cs="Arial"/>
            <w:sz w:val="20"/>
            <w:szCs w:val="20"/>
          </w:rPr>
          <w:t>TABLE 14.5: Allogene’s AlloCAR-T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_Toc116213247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169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F4BB5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48" w:history="1">
        <w:r w:rsidRPr="000A3788">
          <w:rPr>
            <w:rFonts w:ascii="Arial" w:hAnsi="Arial" w:cs="Arial"/>
            <w:sz w:val="20"/>
            <w:szCs w:val="20"/>
          </w:rPr>
          <w:t>TABLE 14.6: Anixa’s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_Toc116213248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C345E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49" w:history="1">
        <w:r w:rsidRPr="000A3788">
          <w:rPr>
            <w:rFonts w:ascii="Arial" w:hAnsi="Arial" w:cs="Arial"/>
            <w:sz w:val="20"/>
            <w:szCs w:val="20"/>
          </w:rPr>
          <w:t>TABLE 14.7: Arbele’s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_Toc116213249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5CA3B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50" w:history="1">
        <w:r w:rsidRPr="000A3788">
          <w:rPr>
            <w:rFonts w:ascii="Arial" w:hAnsi="Arial" w:cs="Arial"/>
            <w:sz w:val="20"/>
            <w:szCs w:val="20"/>
          </w:rPr>
          <w:t>TABLE 14.8: Arcellx’s Current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_Toc116213250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00F78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51" w:history="1">
        <w:r w:rsidRPr="000A3788">
          <w:rPr>
            <w:rFonts w:ascii="Arial" w:hAnsi="Arial" w:cs="Arial"/>
            <w:sz w:val="20"/>
            <w:szCs w:val="20"/>
          </w:rPr>
          <w:t>TABLE 14.9: Artiva’s NK Cell Therapy Pipeline for Cancer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_Toc116213251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23AB6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52" w:history="1">
        <w:r w:rsidRPr="000A3788">
          <w:rPr>
            <w:rFonts w:ascii="Arial" w:hAnsi="Arial" w:cs="Arial"/>
            <w:sz w:val="20"/>
            <w:szCs w:val="20"/>
          </w:rPr>
          <w:t>TABLE 14.10: Atara’s Robust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_Toc116213252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74BB8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53" w:history="1">
        <w:r w:rsidRPr="000A3788">
          <w:rPr>
            <w:rFonts w:ascii="Arial" w:hAnsi="Arial" w:cs="Arial"/>
            <w:sz w:val="20"/>
            <w:szCs w:val="20"/>
          </w:rPr>
          <w:t>TABLE 14.11: Autolus’ Therapies in Development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_Toc116213253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179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4B342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54" w:history="1">
        <w:r w:rsidRPr="000A3788">
          <w:rPr>
            <w:rFonts w:ascii="Arial" w:hAnsi="Arial" w:cs="Arial"/>
            <w:sz w:val="20"/>
            <w:szCs w:val="20"/>
          </w:rPr>
          <w:t>TABLE 14.12: AvenCell’s Clinical and Preclinical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_Toc116213254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1BF37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55" w:history="1">
        <w:r w:rsidRPr="000A3788">
          <w:rPr>
            <w:rFonts w:ascii="Arial" w:hAnsi="Arial" w:cs="Arial"/>
            <w:sz w:val="20"/>
            <w:szCs w:val="20"/>
          </w:rPr>
          <w:t>TABLE 14.13: Beam’s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_Toc116213255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58D4E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56" w:history="1">
        <w:r w:rsidRPr="000A3788">
          <w:rPr>
            <w:rFonts w:ascii="Arial" w:hAnsi="Arial" w:cs="Arial"/>
            <w:sz w:val="20"/>
            <w:szCs w:val="20"/>
          </w:rPr>
          <w:t>TABLE 14.14: Bellicum’s Pipeline of Investigational Immunotherapies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_Toc116213256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ECA19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57" w:history="1">
        <w:r w:rsidRPr="000A3788">
          <w:rPr>
            <w:rFonts w:ascii="Arial" w:hAnsi="Arial" w:cs="Arial"/>
            <w:sz w:val="20"/>
            <w:szCs w:val="20"/>
          </w:rPr>
          <w:t>TABLE 14.15: Biosceptre’s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_Toc116213257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188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0031D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58" w:history="1">
        <w:r w:rsidRPr="000A3788">
          <w:rPr>
            <w:rFonts w:ascii="Arial" w:hAnsi="Arial" w:cs="Arial"/>
            <w:sz w:val="20"/>
            <w:szCs w:val="20"/>
          </w:rPr>
          <w:t>TABLE 14.16: Cabaletta’s Autoimmune Therapy Candidates in Development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_Toc116213258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84D50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59" w:history="1">
        <w:r w:rsidRPr="000A3788">
          <w:rPr>
            <w:rFonts w:ascii="Arial" w:hAnsi="Arial" w:cs="Arial"/>
            <w:sz w:val="20"/>
            <w:szCs w:val="20"/>
          </w:rPr>
          <w:t>TABLE 14.17: Carina Biotech’s Clinical Programs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_Toc116213259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EE4CA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60" w:history="1">
        <w:r w:rsidRPr="000A3788">
          <w:rPr>
            <w:rFonts w:ascii="Arial" w:hAnsi="Arial" w:cs="Arial"/>
            <w:sz w:val="20"/>
            <w:szCs w:val="20"/>
          </w:rPr>
          <w:t>TABLE 14.18: CARsgen’s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_Toc116213260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194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FFA95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61" w:history="1">
        <w:r w:rsidRPr="000A3788">
          <w:rPr>
            <w:rFonts w:ascii="Arial" w:hAnsi="Arial" w:cs="Arial"/>
            <w:sz w:val="20"/>
            <w:szCs w:val="20"/>
          </w:rPr>
          <w:t>TABLE 14.21: Celyad’s Diversified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_Toc116213261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0F4B9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62" w:history="1">
        <w:r w:rsidRPr="000A3788">
          <w:rPr>
            <w:rFonts w:ascii="Arial" w:hAnsi="Arial" w:cs="Arial"/>
            <w:sz w:val="20"/>
            <w:szCs w:val="20"/>
          </w:rPr>
          <w:t>TABLE 14.22: Century’s Pipeline Overview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_Toc116213262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207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D2A38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63" w:history="1">
        <w:r w:rsidRPr="000A3788">
          <w:rPr>
            <w:rFonts w:ascii="Arial" w:hAnsi="Arial" w:cs="Arial"/>
            <w:sz w:val="20"/>
            <w:szCs w:val="20"/>
          </w:rPr>
          <w:t>TABLE 14.23: CRISPR Therapeutics’ Immuno-Oncology Programs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_Toc116213263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D99366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64" w:history="1">
        <w:r w:rsidRPr="000A3788">
          <w:rPr>
            <w:rFonts w:ascii="Arial" w:hAnsi="Arial" w:cs="Arial"/>
            <w:sz w:val="20"/>
            <w:szCs w:val="20"/>
          </w:rPr>
          <w:t>TABLE 14.24: CytoSeek’s Pipeline Product Candidates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_Toc116213264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F8597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65" w:history="1">
        <w:r w:rsidRPr="000A3788">
          <w:rPr>
            <w:rFonts w:ascii="Arial" w:hAnsi="Arial" w:cs="Arial"/>
            <w:sz w:val="20"/>
            <w:szCs w:val="20"/>
          </w:rPr>
          <w:t>TABLE 14.25: Cytovia’s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_Toc116213265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8DFB6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66" w:history="1">
        <w:r w:rsidRPr="000A3788">
          <w:rPr>
            <w:rFonts w:ascii="Arial" w:hAnsi="Arial" w:cs="Arial"/>
            <w:sz w:val="20"/>
            <w:szCs w:val="20"/>
          </w:rPr>
          <w:t>TABLE 14.26: Elicera’s Product Portfolio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_Toc116213266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218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F2AD4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67" w:history="1">
        <w:r w:rsidRPr="000A3788">
          <w:rPr>
            <w:rFonts w:ascii="Arial" w:hAnsi="Arial" w:cs="Arial"/>
            <w:sz w:val="20"/>
            <w:szCs w:val="20"/>
          </w:rPr>
          <w:t>TABLE 14.27: Eureka’s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_Toc116213267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EF722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68" w:history="1">
        <w:r w:rsidRPr="000A3788">
          <w:rPr>
            <w:rFonts w:ascii="Arial" w:hAnsi="Arial" w:cs="Arial"/>
            <w:sz w:val="20"/>
            <w:szCs w:val="20"/>
          </w:rPr>
          <w:t>TABLE 14.28: EXUMA’s Pipeline Assets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_Toc116213268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FB6D2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69" w:history="1">
        <w:r w:rsidRPr="000A3788">
          <w:rPr>
            <w:rFonts w:ascii="Arial" w:hAnsi="Arial" w:cs="Arial"/>
            <w:sz w:val="20"/>
            <w:szCs w:val="20"/>
          </w:rPr>
          <w:t>TABLE 14.29: Fate’s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_Toc116213269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975E7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70" w:history="1">
        <w:r w:rsidRPr="000A3788">
          <w:rPr>
            <w:rFonts w:ascii="Arial" w:hAnsi="Arial" w:cs="Arial"/>
            <w:sz w:val="20"/>
            <w:szCs w:val="20"/>
          </w:rPr>
          <w:t>TABLE 14.30: Gilead’s Ongoing CAR-T Programs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_Toc116213270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10BBC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71" w:history="1">
        <w:r w:rsidRPr="000A3788">
          <w:rPr>
            <w:rFonts w:ascii="Arial" w:hAnsi="Arial" w:cs="Arial"/>
            <w:sz w:val="20"/>
            <w:szCs w:val="20"/>
          </w:rPr>
          <w:t>TABLE 14.31: Gracell’s Clinical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_Toc116213271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007705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72" w:history="1">
        <w:r w:rsidRPr="000A3788">
          <w:rPr>
            <w:rFonts w:ascii="Arial" w:hAnsi="Arial" w:cs="Arial"/>
            <w:sz w:val="20"/>
            <w:szCs w:val="20"/>
          </w:rPr>
          <w:t>TABLE 14.32: IASO’s Diverse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_Toc116213272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229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E2B75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73" w:history="1">
        <w:r w:rsidRPr="000A3788">
          <w:rPr>
            <w:rFonts w:ascii="Arial" w:hAnsi="Arial" w:cs="Arial"/>
            <w:sz w:val="20"/>
            <w:szCs w:val="20"/>
          </w:rPr>
          <w:t>TABLE 14.33: iCell Gene’s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_Toc116213273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A1154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74" w:history="1">
        <w:r w:rsidRPr="000A3788">
          <w:rPr>
            <w:rFonts w:ascii="Arial" w:hAnsi="Arial" w:cs="Arial"/>
            <w:sz w:val="20"/>
            <w:szCs w:val="20"/>
          </w:rPr>
          <w:t>TABLE 14.34: ImmPACT Bio’s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_Toc116213274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B9D19B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75" w:history="1">
        <w:r w:rsidRPr="000A3788">
          <w:rPr>
            <w:rFonts w:ascii="Arial" w:hAnsi="Arial" w:cs="Arial"/>
            <w:sz w:val="20"/>
            <w:szCs w:val="20"/>
          </w:rPr>
          <w:t>TABLE 14.35: Inceptor’s Diversified Cell Therapy Programs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_Toc116213275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AB037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76" w:history="1">
        <w:r w:rsidRPr="000A3788">
          <w:rPr>
            <w:rFonts w:ascii="Arial" w:hAnsi="Arial" w:cs="Arial"/>
            <w:sz w:val="20"/>
            <w:szCs w:val="20"/>
          </w:rPr>
          <w:t>TABLE 14.36: JW Therapeutics’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_Toc116213276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238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B0FC7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77" w:history="1">
        <w:r w:rsidRPr="000A3788">
          <w:rPr>
            <w:rFonts w:ascii="Arial" w:hAnsi="Arial" w:cs="Arial"/>
            <w:sz w:val="20"/>
            <w:szCs w:val="20"/>
          </w:rPr>
          <w:t>TABLE 14.37: Kite’s Pipeline Cancer Therapies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_Toc116213277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D25452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78" w:history="1">
        <w:r w:rsidRPr="000A3788">
          <w:rPr>
            <w:rFonts w:ascii="Arial" w:hAnsi="Arial" w:cs="Arial"/>
            <w:sz w:val="20"/>
            <w:szCs w:val="20"/>
          </w:rPr>
          <w:t>TABLE 14.38: Legend’s Autologous Product Pipeline for Hematological Cancers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_Toc116213278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F9A7A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79" w:history="1">
        <w:r w:rsidRPr="000A3788">
          <w:rPr>
            <w:rFonts w:ascii="Arial" w:hAnsi="Arial" w:cs="Arial"/>
            <w:sz w:val="20"/>
            <w:szCs w:val="20"/>
          </w:rPr>
          <w:t>TABLE 14.39: Legend’s Allogeneic Product Pipeline for Hematological &amp; Solid Cancers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_Toc116213279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A09D2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80" w:history="1">
        <w:r w:rsidRPr="000A3788">
          <w:rPr>
            <w:rFonts w:ascii="Arial" w:hAnsi="Arial" w:cs="Arial"/>
            <w:sz w:val="20"/>
            <w:szCs w:val="20"/>
          </w:rPr>
          <w:t>TABLE 14.40: Leucid’s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_Toc116213280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BA0749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81" w:history="1">
        <w:r w:rsidRPr="000A3788">
          <w:rPr>
            <w:rFonts w:ascii="Arial" w:hAnsi="Arial" w:cs="Arial"/>
            <w:sz w:val="20"/>
            <w:szCs w:val="20"/>
          </w:rPr>
          <w:t>TABLE 14.41: Luminary’s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_Toc116213281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249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B649C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82" w:history="1">
        <w:r w:rsidRPr="000A3788">
          <w:rPr>
            <w:rFonts w:ascii="Arial" w:hAnsi="Arial" w:cs="Arial"/>
            <w:sz w:val="20"/>
            <w:szCs w:val="20"/>
          </w:rPr>
          <w:t>TABLE 14.42: Lyell’s Diverse Pipeline Targeting Solid Tumor Cancers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_Toc116213282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37F02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83" w:history="1">
        <w:r w:rsidRPr="000A3788">
          <w:rPr>
            <w:rFonts w:ascii="Arial" w:hAnsi="Arial" w:cs="Arial"/>
            <w:sz w:val="20"/>
            <w:szCs w:val="20"/>
          </w:rPr>
          <w:t>TABLE 14.43: Minerva’s Pipeline Products for Solid Tumors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_Toc116213283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04610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84" w:history="1">
        <w:r w:rsidRPr="000A3788">
          <w:rPr>
            <w:rFonts w:ascii="Arial" w:hAnsi="Arial" w:cs="Arial"/>
            <w:sz w:val="20"/>
            <w:szCs w:val="20"/>
          </w:rPr>
          <w:t>TABLE 14.44: Mustang Bio’s Five In Licensed CAR-T Programs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_Toc116213284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257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0C36F8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85" w:history="1">
        <w:r w:rsidRPr="000A3788">
          <w:rPr>
            <w:rFonts w:ascii="Arial" w:hAnsi="Arial" w:cs="Arial"/>
            <w:sz w:val="20"/>
            <w:szCs w:val="20"/>
          </w:rPr>
          <w:t>TABLE 14.45: NKarta’s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_Toc116213285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260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A59CB1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86" w:history="1">
        <w:r w:rsidRPr="000A3788">
          <w:rPr>
            <w:rFonts w:ascii="Arial" w:hAnsi="Arial" w:cs="Arial"/>
            <w:sz w:val="20"/>
            <w:szCs w:val="20"/>
          </w:rPr>
          <w:t>TABLE 14.46: Noile-Immune’s PRIME-based Pipeline Products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_Toc116213286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78E88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87" w:history="1">
        <w:r w:rsidRPr="000A3788">
          <w:rPr>
            <w:rFonts w:ascii="Arial" w:hAnsi="Arial" w:cs="Arial"/>
            <w:sz w:val="20"/>
            <w:szCs w:val="20"/>
          </w:rPr>
          <w:t>TABLE 14.47: Oncternal’s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_Toc116213287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263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7E302E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88" w:history="1">
        <w:r w:rsidRPr="000A3788">
          <w:rPr>
            <w:rFonts w:ascii="Arial" w:hAnsi="Arial" w:cs="Arial"/>
            <w:sz w:val="20"/>
            <w:szCs w:val="20"/>
          </w:rPr>
          <w:t>TABLE 14.48: oRNA’s Pipeline Products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_Toc116213288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264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0B2F1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89" w:history="1">
        <w:r w:rsidRPr="000A3788">
          <w:rPr>
            <w:rFonts w:ascii="Arial" w:hAnsi="Arial" w:cs="Arial"/>
            <w:sz w:val="20"/>
            <w:szCs w:val="20"/>
          </w:rPr>
          <w:t>TABLE 14.49: Oxford Biomedica’s CDMO Services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_Toc116213289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19D37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90" w:history="1">
        <w:r w:rsidRPr="000A3788">
          <w:rPr>
            <w:rFonts w:ascii="Arial" w:hAnsi="Arial" w:cs="Arial"/>
            <w:sz w:val="20"/>
            <w:szCs w:val="20"/>
          </w:rPr>
          <w:t>TABLE 14.50: PeproMene’s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_Toc116213290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269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D1E407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91" w:history="1">
        <w:r w:rsidRPr="000A3788">
          <w:rPr>
            <w:rFonts w:ascii="Arial" w:hAnsi="Arial" w:cs="Arial"/>
            <w:sz w:val="20"/>
            <w:szCs w:val="20"/>
          </w:rPr>
          <w:t>TABLE 14.51: Poseida’s Allogeneic &amp; Autologous Product Candidates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_Toc116213291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25C71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92" w:history="1">
        <w:r w:rsidRPr="000A3788">
          <w:rPr>
            <w:rFonts w:ascii="Arial" w:hAnsi="Arial" w:cs="Arial"/>
            <w:sz w:val="20"/>
            <w:szCs w:val="20"/>
          </w:rPr>
          <w:t>TABLE 14.52: Precigen’s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_Toc116213292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54BD4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93" w:history="1">
        <w:r w:rsidRPr="000A3788">
          <w:rPr>
            <w:rFonts w:ascii="Arial" w:hAnsi="Arial" w:cs="Arial"/>
            <w:sz w:val="20"/>
            <w:szCs w:val="20"/>
          </w:rPr>
          <w:t>TABLE 14.53: Precision’s CAR-T Immunotherapy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_Toc116213293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278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EE8F3C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94" w:history="1">
        <w:r w:rsidRPr="000A3788">
          <w:rPr>
            <w:rFonts w:ascii="Arial" w:hAnsi="Arial" w:cs="Arial"/>
            <w:sz w:val="20"/>
            <w:szCs w:val="20"/>
          </w:rPr>
          <w:t>TABLE 14.54: Quell’s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_Toc116213294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F9B1FD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95" w:history="1">
        <w:r w:rsidRPr="000A3788">
          <w:rPr>
            <w:rFonts w:ascii="Arial" w:hAnsi="Arial" w:cs="Arial"/>
            <w:sz w:val="20"/>
            <w:szCs w:val="20"/>
          </w:rPr>
          <w:t>TABLE 14.55: SOTIO’s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_Toc116213295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287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2DEB6F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96" w:history="1">
        <w:r w:rsidRPr="000A3788">
          <w:rPr>
            <w:rFonts w:ascii="Arial" w:hAnsi="Arial" w:cs="Arial"/>
            <w:sz w:val="20"/>
            <w:szCs w:val="20"/>
          </w:rPr>
          <w:t>TABLE 14.56: Tessa’s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_Toc116213296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295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ADE7D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97" w:history="1">
        <w:r w:rsidRPr="000A3788">
          <w:rPr>
            <w:rFonts w:ascii="Arial" w:hAnsi="Arial" w:cs="Arial"/>
            <w:sz w:val="20"/>
            <w:szCs w:val="20"/>
          </w:rPr>
          <w:t>TABLE 14.57: Tmunity’s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_Toc116213297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297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A37614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98" w:history="1">
        <w:r w:rsidRPr="000A3788">
          <w:rPr>
            <w:rFonts w:ascii="Arial" w:hAnsi="Arial" w:cs="Arial"/>
            <w:sz w:val="20"/>
            <w:szCs w:val="20"/>
          </w:rPr>
          <w:t>TABLE 14.58: Umoja’s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_Toc116213298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299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F58A6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299" w:history="1">
        <w:r w:rsidRPr="000A3788">
          <w:rPr>
            <w:rFonts w:ascii="Arial" w:hAnsi="Arial" w:cs="Arial"/>
            <w:sz w:val="20"/>
            <w:szCs w:val="20"/>
          </w:rPr>
          <w:t>TABLE 14.59: Vor Biopharma’s Product Pipeline against Blood Cancers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_Toc116213299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301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CA45B0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300" w:history="1">
        <w:r w:rsidRPr="000A3788">
          <w:rPr>
            <w:rFonts w:ascii="Arial" w:hAnsi="Arial" w:cs="Arial"/>
            <w:sz w:val="20"/>
            <w:szCs w:val="20"/>
          </w:rPr>
          <w:t>TABLE 14.60: Wugen’s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_Toc116213300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302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E05AD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301" w:history="1">
        <w:r w:rsidRPr="000A3788">
          <w:rPr>
            <w:rFonts w:ascii="Arial" w:hAnsi="Arial" w:cs="Arial"/>
            <w:sz w:val="20"/>
            <w:szCs w:val="20"/>
          </w:rPr>
          <w:t>TABLE 14.61: Xenetic’s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_Toc116213301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306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0A1A43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hyperlink w:anchor="_Toc116213302" w:history="1">
        <w:r w:rsidRPr="000A3788">
          <w:rPr>
            <w:rFonts w:ascii="Arial" w:hAnsi="Arial" w:cs="Arial"/>
            <w:sz w:val="20"/>
            <w:szCs w:val="20"/>
          </w:rPr>
          <w:t>TABLE 14.62: Xyphos’ Product Pipeline</w:t>
        </w:r>
        <w:r w:rsidRPr="000A3788">
          <w:rPr>
            <w:rFonts w:ascii="Arial" w:hAnsi="Arial" w:cs="Arial"/>
            <w:webHidden/>
            <w:sz w:val="20"/>
            <w:szCs w:val="20"/>
          </w:rPr>
          <w:tab/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0A3788">
          <w:rPr>
            <w:rFonts w:ascii="Arial" w:hAnsi="Arial" w:cs="Arial"/>
            <w:webHidden/>
            <w:sz w:val="20"/>
            <w:szCs w:val="20"/>
          </w:rPr>
          <w:instrText xml:space="preserve"> PAGEREF _Toc116213302 \h </w:instrText>
        </w:r>
        <w:r w:rsidRPr="000A3788">
          <w:rPr>
            <w:rFonts w:ascii="Arial" w:hAnsi="Arial" w:cs="Arial"/>
            <w:sz w:val="20"/>
            <w:szCs w:val="20"/>
          </w:rPr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0A3788">
          <w:rPr>
            <w:rFonts w:ascii="Arial" w:hAnsi="Arial" w:cs="Arial"/>
            <w:webHidden/>
            <w:sz w:val="20"/>
            <w:szCs w:val="20"/>
          </w:rPr>
          <w:t>309</w:t>
        </w:r>
        <w:r w:rsidRPr="000A378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9E579A" w14:textId="77777777" w:rsidR="000A3788" w:rsidRPr="000A3788" w:rsidRDefault="000A3788" w:rsidP="000A37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A3788">
        <w:rPr>
          <w:rFonts w:ascii="Arial" w:hAnsi="Arial" w:cs="Arial"/>
          <w:sz w:val="20"/>
          <w:szCs w:val="20"/>
        </w:rPr>
        <w:lastRenderedPageBreak/>
        <w:fldChar w:fldCharType="end"/>
      </w:r>
    </w:p>
    <w:p w14:paraId="21F52844" w14:textId="4556A732" w:rsidR="000A3788" w:rsidRPr="000A3788" w:rsidRDefault="000A3788" w:rsidP="000A3788">
      <w:pPr>
        <w:spacing w:after="0" w:line="276" w:lineRule="auto"/>
      </w:pPr>
    </w:p>
    <w:p w14:paraId="545270E0" w14:textId="28590ADF" w:rsidR="00A94F7D" w:rsidRPr="000A3788" w:rsidRDefault="000A3788" w:rsidP="00A94F7D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771EEC" wp14:editId="35EA0A9E">
                <wp:simplePos x="0" y="0"/>
                <wp:positionH relativeFrom="margin">
                  <wp:posOffset>-720725</wp:posOffset>
                </wp:positionH>
                <wp:positionV relativeFrom="page">
                  <wp:posOffset>755650</wp:posOffset>
                </wp:positionV>
                <wp:extent cx="7366635" cy="9015975"/>
                <wp:effectExtent l="0" t="0" r="26670" b="139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635" cy="9015975"/>
                          <a:chOff x="316" y="406"/>
                          <a:chExt cx="11608" cy="15028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18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CF7DD"/>
                                </a:gs>
                                <a:gs pos="100000">
                                  <a:srgbClr val="8F8C7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D75987C" w14:textId="77777777" w:rsidR="000A3788" w:rsidRDefault="000A3788" w:rsidP="000A3788">
                                <w:pPr>
                                  <w:pStyle w:val="NoSpacing"/>
                                  <w:rPr>
                                    <w:color w:val="FFFFFF"/>
                                    <w:sz w:val="50"/>
                                    <w:szCs w:val="50"/>
                                  </w:rPr>
                                </w:pPr>
                                <w:r w:rsidRPr="00A479BA">
                                  <w:rPr>
                                    <w:color w:val="FFFFFF"/>
                                    <w:sz w:val="50"/>
                                    <w:szCs w:val="50"/>
                                  </w:rPr>
                                  <w:t xml:space="preserve">About </w:t>
                                </w:r>
                                <w:proofErr w:type="spellStart"/>
                                <w:r w:rsidRPr="00A479BA">
                                  <w:rPr>
                                    <w:color w:val="FFFFFF"/>
                                    <w:sz w:val="50"/>
                                    <w:szCs w:val="50"/>
                                  </w:rPr>
                                  <w:t>BioInformant</w:t>
                                </w:r>
                                <w:proofErr w:type="spellEnd"/>
                                <w:r w:rsidRPr="00A479BA">
                                  <w:rPr>
                                    <w:color w:val="FFFFFF"/>
                                    <w:sz w:val="50"/>
                                    <w:szCs w:val="50"/>
                                  </w:rPr>
                                  <w:t xml:space="preserve">: </w:t>
                                </w:r>
                              </w:p>
                              <w:p w14:paraId="0367C6F6" w14:textId="77777777" w:rsidR="000A3788" w:rsidRPr="00A479BA" w:rsidRDefault="000A3788" w:rsidP="000A3788">
                                <w:pPr>
                                  <w:pStyle w:val="NoSpacing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F486CC9" w14:textId="77777777" w:rsidR="000A3788" w:rsidRPr="009D3DC0" w:rsidRDefault="000A3788" w:rsidP="000A3788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BioInformant</w:t>
                                </w:r>
                                <w:proofErr w:type="spellEnd"/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is the first and only market resea</w:t>
                                </w:r>
                                <w:r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ch firm to specialize in the Regenerative Medicine (RM) Industry. </w:t>
                                </w:r>
                              </w:p>
                              <w:p w14:paraId="5882354F" w14:textId="77777777" w:rsidR="000A3788" w:rsidRPr="009D3DC0" w:rsidRDefault="000A3788" w:rsidP="000A3788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643ECD2" w14:textId="77777777" w:rsidR="000A3788" w:rsidRPr="009D3DC0" w:rsidRDefault="000A3788" w:rsidP="000A3788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BioInformant</w:t>
                                </w:r>
                                <w:proofErr w:type="spellEnd"/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research has been cited by prominent news outlets that include Nature Biotechnology, the Wall Street Journal, CBS News, Yahoo Finance, Medical Ethics, AABB, </w:t>
                                </w:r>
                                <w:proofErr w:type="spellStart"/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Xconomy</w:t>
                                </w:r>
                                <w:proofErr w:type="spellEnd"/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, and Vogue Magazine. </w:t>
                                </w:r>
                              </w:p>
                              <w:p w14:paraId="46E0F4F4" w14:textId="77777777" w:rsidR="000A3788" w:rsidRPr="009D3DC0" w:rsidRDefault="000A3788" w:rsidP="000A3788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F22051D" w14:textId="77777777" w:rsidR="000A3788" w:rsidRPr="009D3DC0" w:rsidRDefault="000A3788" w:rsidP="000A3788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BioInformant</w:t>
                                </w:r>
                                <w:proofErr w:type="spellEnd"/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serves Fortune 500 companies that include Pfizer, Goldman Sachs, and Beckton Dickinson, as well as industry start-ups and market leaders worldwide.  </w:t>
                                </w:r>
                              </w:p>
                              <w:p w14:paraId="172B0686" w14:textId="77777777" w:rsidR="000A3788" w:rsidRPr="009D3DC0" w:rsidRDefault="000A3788" w:rsidP="000A3788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8A6061D" w14:textId="77777777" w:rsidR="000A3788" w:rsidRPr="009D3DC0" w:rsidRDefault="000A3788" w:rsidP="000A3788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eastAsia="Calibri" w:hAnsi="Arial" w:cs="Arial"/>
                                    <w:color w:val="FFFFFF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For more about our company and clients, visit </w:t>
                                </w:r>
                                <w:hyperlink r:id="rId8" w:history="1">
                                  <w:r w:rsidRPr="009D3DC0">
                                    <w:rPr>
                                      <w:rStyle w:val="Hyperlink"/>
                                      <w:rFonts w:ascii="Arial" w:hAnsi="Arial" w:cs="Arial"/>
                                      <w:color w:val="FFFFFF"/>
                                      <w:sz w:val="24"/>
                                      <w:szCs w:val="24"/>
                                    </w:rPr>
                                    <w:t>www.BioInformant.com</w:t>
                                  </w:r>
                                </w:hyperlink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</w:p>
                              <w:p w14:paraId="444572A8" w14:textId="77777777" w:rsidR="000A3788" w:rsidRPr="009D3DC0" w:rsidRDefault="000A3788" w:rsidP="000A3788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74C74FE" w14:textId="77777777" w:rsidR="000A3788" w:rsidRPr="009D3DC0" w:rsidRDefault="000A3788" w:rsidP="000A3788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  <w:p w14:paraId="0B310593" w14:textId="77777777" w:rsidR="000A3788" w:rsidRPr="00B41F0E" w:rsidRDefault="000A3788" w:rsidP="000A3788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20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21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3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2AF8EF3" w14:textId="77777777" w:rsidR="000A3788" w:rsidRPr="00B41F0E" w:rsidRDefault="000A3788" w:rsidP="000A3788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36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38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9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0BE31B" w14:textId="77777777" w:rsidR="000A3788" w:rsidRPr="00B41F0E" w:rsidRDefault="000A3788" w:rsidP="000A3788">
                                <w:pPr>
                                  <w:pStyle w:val="NoSpacing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 w:rsidRPr="00B41F0E"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67147320" w14:textId="77777777" w:rsidR="000A3788" w:rsidRPr="00B41F0E" w:rsidRDefault="000A3788" w:rsidP="000A3788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 w:rsidRPr="00B41F0E"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  <w:p w14:paraId="1691772E" w14:textId="77777777" w:rsidR="000A3788" w:rsidRPr="00002C4A" w:rsidRDefault="000A3788" w:rsidP="000A3788">
                                <w:pPr>
                                  <w:pStyle w:val="NoSpacing"/>
                                  <w:jc w:val="right"/>
                                  <w:rPr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proofErr w:type="spellStart"/>
                                <w:r w:rsidRPr="00002C4A">
                                  <w:rPr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  <w:t>BioInformant</w:t>
                                </w:r>
                                <w:proofErr w:type="spellEnd"/>
                                <w:r w:rsidRPr="00002C4A">
                                  <w:rPr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Worldwide, LLC</w:t>
                                </w:r>
                              </w:p>
                              <w:p w14:paraId="6595F068" w14:textId="77777777" w:rsidR="000A3788" w:rsidRPr="00002C4A" w:rsidRDefault="000A3788" w:rsidP="000A3788">
                                <w:pPr>
                                  <w:pStyle w:val="NoSpacing"/>
                                  <w:jc w:val="right"/>
                                  <w:rPr>
                                    <w:rFonts w:eastAsia="Calibri"/>
                                    <w:bCs/>
                                    <w:color w:val="FFFFFF"/>
                                    <w:sz w:val="26"/>
                                    <w:szCs w:val="26"/>
                                    <w:lang w:eastAsia="en-US"/>
                                  </w:rPr>
                                </w:pPr>
                                <w:r w:rsidRPr="00002C4A">
                                  <w:rPr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  <w:t>www.BioInformant.com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71EEC" id="Group 15" o:spid="_x0000_s1026" style="position:absolute;margin-left:-56.75pt;margin-top:59.5pt;width:580.05pt;height:709.9pt;z-index:251659264;mso-width-percent:950;mso-position-horizontal-relative:margin;mso-position-vertical-relative:page;mso-width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" fillcolor="#7f7f7f" strokecolor="white" strokeweight="1pt">
                    <v:shadow color="#d8d8d8" offset="3pt,3pt"/>
                    <v:textbox inset="18pt,108pt,36pt">
                      <w:txbxContent>
                        <w:p w14:paraId="5D75987C" w14:textId="77777777" w:rsidR="000A3788" w:rsidRDefault="000A3788" w:rsidP="000A3788">
                          <w:pPr>
                            <w:pStyle w:val="NoSpacing"/>
                            <w:rPr>
                              <w:color w:val="FFFFFF"/>
                              <w:sz w:val="50"/>
                              <w:szCs w:val="50"/>
                            </w:rPr>
                          </w:pPr>
                          <w:r w:rsidRPr="00A479BA">
                            <w:rPr>
                              <w:color w:val="FFFFFF"/>
                              <w:sz w:val="50"/>
                              <w:szCs w:val="50"/>
                            </w:rPr>
                            <w:t xml:space="preserve">About </w:t>
                          </w:r>
                          <w:proofErr w:type="spellStart"/>
                          <w:r w:rsidRPr="00A479BA">
                            <w:rPr>
                              <w:color w:val="FFFFFF"/>
                              <w:sz w:val="50"/>
                              <w:szCs w:val="50"/>
                            </w:rPr>
                            <w:t>BioInformant</w:t>
                          </w:r>
                          <w:proofErr w:type="spellEnd"/>
                          <w:r w:rsidRPr="00A479BA">
                            <w:rPr>
                              <w:color w:val="FFFFFF"/>
                              <w:sz w:val="50"/>
                              <w:szCs w:val="50"/>
                            </w:rPr>
                            <w:t xml:space="preserve">: </w:t>
                          </w:r>
                        </w:p>
                        <w:p w14:paraId="0367C6F6" w14:textId="77777777" w:rsidR="000A3788" w:rsidRPr="00A479BA" w:rsidRDefault="000A3788" w:rsidP="000A3788">
                          <w:pPr>
                            <w:pStyle w:val="NoSpacing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3F486CC9" w14:textId="77777777" w:rsidR="000A3788" w:rsidRPr="009D3DC0" w:rsidRDefault="000A3788" w:rsidP="000A3788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BioInformant</w:t>
                          </w:r>
                          <w:proofErr w:type="spellEnd"/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is the first and only market resea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r</w:t>
                          </w:r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ch firm to specialize in the Regenerative Medicine (RM) Industry. </w:t>
                          </w:r>
                        </w:p>
                        <w:p w14:paraId="5882354F" w14:textId="77777777" w:rsidR="000A3788" w:rsidRPr="009D3DC0" w:rsidRDefault="000A3788" w:rsidP="000A3788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1643ECD2" w14:textId="77777777" w:rsidR="000A3788" w:rsidRPr="009D3DC0" w:rsidRDefault="000A3788" w:rsidP="000A3788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BioInformant</w:t>
                          </w:r>
                          <w:proofErr w:type="spellEnd"/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research has been cited by prominent news outlets that include Nature Biotechnology, the Wall Street Journal, CBS News, Yahoo Finance, Medical Ethics, AABB, </w:t>
                          </w:r>
                          <w:proofErr w:type="spellStart"/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Xconomy</w:t>
                          </w:r>
                          <w:proofErr w:type="spellEnd"/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, and Vogue Magazine. </w:t>
                          </w:r>
                        </w:p>
                        <w:p w14:paraId="46E0F4F4" w14:textId="77777777" w:rsidR="000A3788" w:rsidRPr="009D3DC0" w:rsidRDefault="000A3788" w:rsidP="000A3788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3F22051D" w14:textId="77777777" w:rsidR="000A3788" w:rsidRPr="009D3DC0" w:rsidRDefault="000A3788" w:rsidP="000A3788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BioInformant</w:t>
                          </w:r>
                          <w:proofErr w:type="spellEnd"/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serves Fortune 500 companies that include Pfizer, Goldman Sachs, and Beckton Dickinson, as well as industry start-ups and market leaders worldwide.  </w:t>
                          </w:r>
                        </w:p>
                        <w:p w14:paraId="172B0686" w14:textId="77777777" w:rsidR="000A3788" w:rsidRPr="009D3DC0" w:rsidRDefault="000A3788" w:rsidP="000A3788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68A6061D" w14:textId="77777777" w:rsidR="000A3788" w:rsidRPr="009D3DC0" w:rsidRDefault="000A3788" w:rsidP="000A3788">
                          <w:pPr>
                            <w:pStyle w:val="NoSpacing"/>
                            <w:spacing w:line="276" w:lineRule="auto"/>
                            <w:rPr>
                              <w:rFonts w:ascii="Arial" w:eastAsia="Calibri" w:hAnsi="Arial" w:cs="Arial"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For more about our company and clients, visit </w:t>
                          </w:r>
                          <w:hyperlink r:id="rId9" w:history="1">
                            <w:r w:rsidRPr="009D3DC0">
                              <w:rPr>
                                <w:rStyle w:val="Hyperlink"/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www.BioInformant.com</w:t>
                            </w:r>
                          </w:hyperlink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14:paraId="444572A8" w14:textId="77777777" w:rsidR="000A3788" w:rsidRPr="009D3DC0" w:rsidRDefault="000A3788" w:rsidP="000A3788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374C74FE" w14:textId="77777777" w:rsidR="000A3788" w:rsidRPr="009D3DC0" w:rsidRDefault="000A3788" w:rsidP="000A3788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  <w:p w14:paraId="0B310593" w14:textId="77777777" w:rsidR="000A3788" w:rsidRPr="00B41F0E" w:rsidRDefault="000A3788" w:rsidP="000A3788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" fillcolor="#c0504d" strokecolor="white" strokeweight="1pt">
                    <v:shadow color="#d8d8d8" offset="3pt,3pt"/>
                    <v:textbox>
                      <w:txbxContent>
                        <w:p w14:paraId="72AF8EF3" w14:textId="77777777" w:rsidR="000A3788" w:rsidRPr="00B41F0E" w:rsidRDefault="000A3788" w:rsidP="000A3788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" filled="f" stroked="f" strokecolor="white" strokeweight="1pt">
                    <v:fill opacity="52428f"/>
                    <v:textbox inset=",0,,0">
                      <w:txbxContent>
                        <w:p w14:paraId="540BE31B" w14:textId="77777777" w:rsidR="000A3788" w:rsidRPr="00B41F0E" w:rsidRDefault="000A3788" w:rsidP="000A3788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41F0E"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67147320" w14:textId="77777777" w:rsidR="000A3788" w:rsidRPr="00B41F0E" w:rsidRDefault="000A3788" w:rsidP="000A3788">
                          <w:pPr>
                            <w:pStyle w:val="NoSpacing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 w:rsidRPr="00B41F0E"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    </w:t>
                          </w:r>
                        </w:p>
                        <w:p w14:paraId="1691772E" w14:textId="77777777" w:rsidR="000A3788" w:rsidRPr="00002C4A" w:rsidRDefault="000A3788" w:rsidP="000A3788">
                          <w:pPr>
                            <w:pStyle w:val="NoSpacing"/>
                            <w:jc w:val="right"/>
                            <w:rPr>
                              <w:bCs/>
                              <w:color w:val="FFFFFF"/>
                              <w:sz w:val="26"/>
                              <w:szCs w:val="26"/>
                            </w:rPr>
                          </w:pPr>
                          <w:proofErr w:type="spellStart"/>
                          <w:r w:rsidRPr="00002C4A">
                            <w:rPr>
                              <w:bCs/>
                              <w:color w:val="FFFFFF"/>
                              <w:sz w:val="26"/>
                              <w:szCs w:val="26"/>
                            </w:rPr>
                            <w:t>BioInformant</w:t>
                          </w:r>
                          <w:proofErr w:type="spellEnd"/>
                          <w:r w:rsidRPr="00002C4A">
                            <w:rPr>
                              <w:bCs/>
                              <w:color w:val="FFFFFF"/>
                              <w:sz w:val="26"/>
                              <w:szCs w:val="26"/>
                            </w:rPr>
                            <w:t xml:space="preserve"> Worldwide, LLC</w:t>
                          </w:r>
                        </w:p>
                        <w:p w14:paraId="6595F068" w14:textId="77777777" w:rsidR="000A3788" w:rsidRPr="00002C4A" w:rsidRDefault="000A3788" w:rsidP="000A3788">
                          <w:pPr>
                            <w:pStyle w:val="NoSpacing"/>
                            <w:jc w:val="right"/>
                            <w:rPr>
                              <w:rFonts w:eastAsia="Calibri"/>
                              <w:bCs/>
                              <w:color w:val="FFFFFF"/>
                              <w:sz w:val="26"/>
                              <w:szCs w:val="26"/>
                              <w:lang w:eastAsia="en-US"/>
                            </w:rPr>
                          </w:pPr>
                          <w:r w:rsidRPr="00002C4A">
                            <w:rPr>
                              <w:bCs/>
                              <w:color w:val="FFFFFF"/>
                              <w:sz w:val="26"/>
                              <w:szCs w:val="26"/>
                            </w:rPr>
                            <w:t>www.BioInformant.com</w:t>
                          </w:r>
                        </w:p>
                      </w:txbxContent>
                    </v:textbox>
                  </v:rect>
                </v:group>
                <w10:wrap anchorx="margin" anchory="page"/>
              </v:group>
            </w:pict>
          </mc:Fallback>
        </mc:AlternateContent>
      </w:r>
    </w:p>
    <w:p w14:paraId="021B0930" w14:textId="623C2FE8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06BD56" w14:textId="2F9A65DC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4265B0" w14:textId="7B43F6B0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5BB166" w14:textId="4DB192CF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9F9AC" w14:textId="06CC1999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FEBB73" w14:textId="6D6A25CF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3959C8" w14:textId="5F361091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266C62" w14:textId="3518C00C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8C5B0A" w14:textId="508D3778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95D035" w14:textId="12616463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54E95B" w14:textId="77777777" w:rsidR="00A94F7D" w:rsidRDefault="00A94F7D" w:rsidP="00A94F7D">
      <w:pPr>
        <w:spacing w:after="0" w:line="240" w:lineRule="auto"/>
      </w:pPr>
    </w:p>
    <w:p w14:paraId="3AEDCA90" w14:textId="77777777" w:rsidR="009D3DC0" w:rsidRDefault="009D3DC0" w:rsidP="009D3DC0">
      <w:pPr>
        <w:tabs>
          <w:tab w:val="left" w:pos="7300"/>
        </w:tabs>
      </w:pPr>
    </w:p>
    <w:p w14:paraId="4F80C19D" w14:textId="5CE344B8" w:rsidR="009D3DC0" w:rsidRDefault="009D3DC0" w:rsidP="009D3DC0">
      <w:pPr>
        <w:tabs>
          <w:tab w:val="left" w:pos="7300"/>
        </w:tabs>
        <w:rPr>
          <w:rFonts w:ascii="Calibri" w:eastAsia="Times New Roman" w:hAnsi="Calibri" w:cs="Times New Roman"/>
          <w:color w:val="FFFFFF"/>
          <w:sz w:val="50"/>
          <w:szCs w:val="50"/>
          <w:lang w:eastAsia="ja-JP"/>
        </w:rPr>
      </w:pPr>
    </w:p>
    <w:p w14:paraId="0C1D5172" w14:textId="41370223" w:rsidR="00C87B47" w:rsidRDefault="00C87B47" w:rsidP="009D3DC0">
      <w:pPr>
        <w:tabs>
          <w:tab w:val="left" w:pos="7300"/>
        </w:tabs>
      </w:pPr>
    </w:p>
    <w:p w14:paraId="199092EF" w14:textId="77777777" w:rsidR="009D3DC0" w:rsidRPr="009D3DC0" w:rsidRDefault="009D3DC0" w:rsidP="009D3DC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D3DC0" w:rsidRPr="009D3DC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B3EB" w14:textId="77777777" w:rsidR="00AC6DC2" w:rsidRDefault="00AC6DC2" w:rsidP="009D3DC0">
      <w:pPr>
        <w:spacing w:after="0" w:line="240" w:lineRule="auto"/>
      </w:pPr>
      <w:r>
        <w:separator/>
      </w:r>
    </w:p>
  </w:endnote>
  <w:endnote w:type="continuationSeparator" w:id="0">
    <w:p w14:paraId="60FA4F71" w14:textId="77777777" w:rsidR="00AC6DC2" w:rsidRDefault="00AC6DC2" w:rsidP="009D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Dwvknq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na">
    <w:altName w:val="Nina"/>
    <w:charset w:val="00"/>
    <w:family w:val="swiss"/>
    <w:pitch w:val="variable"/>
    <w:sig w:usb0="00000287" w:usb1="00000000" w:usb2="00000000" w:usb3="00000000" w:csb0="0000009F" w:csb1="00000000"/>
  </w:font>
  <w:font w:name="Utopia Bold">
    <w:altName w:val="Utopi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LT 45 Light">
    <w:altName w:val="HelveticaNeue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WORAR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NHMF H+ 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rotesque MT Lt">
    <w:altName w:val="Grotesque MT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">
    <w:altName w:val="Frutiger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inic Slab Bold">
    <w:altName w:val="Klinic Slab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310A" w14:textId="77777777" w:rsidR="00AC6DC2" w:rsidRDefault="00AC6DC2" w:rsidP="009D3DC0">
      <w:pPr>
        <w:spacing w:after="0" w:line="240" w:lineRule="auto"/>
      </w:pPr>
      <w:r>
        <w:separator/>
      </w:r>
    </w:p>
  </w:footnote>
  <w:footnote w:type="continuationSeparator" w:id="0">
    <w:p w14:paraId="29448086" w14:textId="77777777" w:rsidR="00AC6DC2" w:rsidRDefault="00AC6DC2" w:rsidP="009D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E30C" w14:textId="1C1C9DE8" w:rsidR="009D3DC0" w:rsidRDefault="009D3DC0" w:rsidP="009D3DC0">
    <w:pPr>
      <w:pStyle w:val="Header"/>
      <w:jc w:val="center"/>
    </w:pPr>
    <w:r w:rsidRPr="00120636">
      <w:rPr>
        <w:rFonts w:ascii="Rockwell" w:hAnsi="Rockwell"/>
        <w:color w:val="456887"/>
        <w:sz w:val="18"/>
        <w:szCs w:val="18"/>
      </w:rPr>
      <w:t>Global CAR-T Cell Therapy Market – Market Size, Forecasts, Trials &amp; Trend</w:t>
    </w:r>
    <w:r w:rsidR="000A3788">
      <w:rPr>
        <w:rFonts w:ascii="Rockwell" w:hAnsi="Rockwell"/>
        <w:color w:val="456887"/>
        <w:sz w:val="18"/>
        <w:szCs w:val="18"/>
      </w:rPr>
      <w:t>s, 2023</w:t>
    </w:r>
    <w:r w:rsidRPr="00D6294E">
      <w:rPr>
        <w:rFonts w:ascii="Rockwell" w:hAnsi="Rockwell"/>
        <w:color w:val="CC0000"/>
        <w:sz w:val="18"/>
        <w:szCs w:val="18"/>
      </w:rPr>
      <w:t xml:space="preserve"> |</w:t>
    </w:r>
    <w:r>
      <w:rPr>
        <w:rFonts w:ascii="Rockwell" w:hAnsi="Rockwell"/>
        <w:color w:val="CC0000"/>
        <w:sz w:val="18"/>
        <w:szCs w:val="18"/>
      </w:rPr>
      <w:t xml:space="preserve"> </w:t>
    </w:r>
    <w:proofErr w:type="spellStart"/>
    <w:r w:rsidRPr="00D6294E">
      <w:rPr>
        <w:rFonts w:ascii="Rockwell" w:hAnsi="Rockwell"/>
        <w:sz w:val="18"/>
        <w:szCs w:val="18"/>
      </w:rPr>
      <w:t>BioInformant</w:t>
    </w:r>
    <w:proofErr w:type="spellEnd"/>
    <w:r w:rsidR="0044368C">
      <w:rPr>
        <w:rFonts w:ascii="Rockwell" w:hAnsi="Rockwell"/>
      </w:rPr>
      <w:t xml:space="preserve"> </w:t>
    </w:r>
    <w:r>
      <w:rPr>
        <w:rFonts w:ascii="Rockwell" w:hAnsi="Rockwel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1A0B82"/>
    <w:lvl w:ilvl="0">
      <w:start w:val="1"/>
      <w:numFmt w:val="decimal"/>
      <w:pStyle w:val="StyleHeading3Left0Hanging05Linespacing15li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BA91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220E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6EE9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94B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2C8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1042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E62E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E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C5C26"/>
    <w:lvl w:ilvl="0">
      <w:start w:val="1"/>
      <w:numFmt w:val="bullet"/>
      <w:pStyle w:val="authorinf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D4977"/>
    <w:multiLevelType w:val="multilevel"/>
    <w:tmpl w:val="C236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55027D84"/>
    <w:multiLevelType w:val="hybridMultilevel"/>
    <w:tmpl w:val="123A76FA"/>
    <w:lvl w:ilvl="0" w:tplc="04090001">
      <w:start w:val="1"/>
      <w:numFmt w:val="bullet"/>
      <w:pStyle w:val="Table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A4927"/>
    <w:multiLevelType w:val="hybridMultilevel"/>
    <w:tmpl w:val="1FEABF1C"/>
    <w:lvl w:ilvl="0" w:tplc="FFFFFFFF">
      <w:start w:val="1"/>
      <w:numFmt w:val="bullet"/>
      <w:pStyle w:val="Bulletedlis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0205FA"/>
    <w:multiLevelType w:val="hybridMultilevel"/>
    <w:tmpl w:val="D3C4A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StyleHeading1Ari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552A4"/>
    <w:multiLevelType w:val="hybridMultilevel"/>
    <w:tmpl w:val="2E7C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sourcetag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62DA9"/>
    <w:multiLevelType w:val="hybridMultilevel"/>
    <w:tmpl w:val="E17838BA"/>
    <w:lvl w:ilvl="0" w:tplc="04090001">
      <w:start w:val="1"/>
      <w:numFmt w:val="bullet"/>
      <w:pStyle w:val="Figureleg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D11E7"/>
    <w:multiLevelType w:val="hybridMultilevel"/>
    <w:tmpl w:val="13DA021C"/>
    <w:lvl w:ilvl="0" w:tplc="04090001">
      <w:start w:val="1"/>
      <w:numFmt w:val="bullet"/>
      <w:pStyle w:val="Table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3563576">
    <w:abstractNumId w:val="9"/>
  </w:num>
  <w:num w:numId="2" w16cid:durableId="1756437399">
    <w:abstractNumId w:val="8"/>
  </w:num>
  <w:num w:numId="3" w16cid:durableId="180365002">
    <w:abstractNumId w:val="7"/>
  </w:num>
  <w:num w:numId="4" w16cid:durableId="1692099237">
    <w:abstractNumId w:val="6"/>
  </w:num>
  <w:num w:numId="5" w16cid:durableId="733892337">
    <w:abstractNumId w:val="5"/>
  </w:num>
  <w:num w:numId="6" w16cid:durableId="1920097711">
    <w:abstractNumId w:val="4"/>
  </w:num>
  <w:num w:numId="7" w16cid:durableId="1019235361">
    <w:abstractNumId w:val="3"/>
  </w:num>
  <w:num w:numId="8" w16cid:durableId="1609700756">
    <w:abstractNumId w:val="2"/>
  </w:num>
  <w:num w:numId="9" w16cid:durableId="1360005730">
    <w:abstractNumId w:val="1"/>
  </w:num>
  <w:num w:numId="10" w16cid:durableId="14308501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39497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468210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2217474">
    <w:abstractNumId w:val="0"/>
    <w:lvlOverride w:ilvl="0">
      <w:startOverride w:val="1"/>
    </w:lvlOverride>
  </w:num>
  <w:num w:numId="14" w16cid:durableId="1914544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68924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79467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02187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C0"/>
    <w:rsid w:val="00002C4A"/>
    <w:rsid w:val="00026704"/>
    <w:rsid w:val="000276B8"/>
    <w:rsid w:val="000A3788"/>
    <w:rsid w:val="000F059E"/>
    <w:rsid w:val="00115FFC"/>
    <w:rsid w:val="001B7D41"/>
    <w:rsid w:val="0030657B"/>
    <w:rsid w:val="00440753"/>
    <w:rsid w:val="0044368C"/>
    <w:rsid w:val="005355FB"/>
    <w:rsid w:val="005A452F"/>
    <w:rsid w:val="00665699"/>
    <w:rsid w:val="00710F61"/>
    <w:rsid w:val="007626B5"/>
    <w:rsid w:val="007C6E9B"/>
    <w:rsid w:val="00816874"/>
    <w:rsid w:val="008676E9"/>
    <w:rsid w:val="008E02F2"/>
    <w:rsid w:val="009805F6"/>
    <w:rsid w:val="009D3DC0"/>
    <w:rsid w:val="00A26AB6"/>
    <w:rsid w:val="00A94F7D"/>
    <w:rsid w:val="00AC6DC2"/>
    <w:rsid w:val="00B054A5"/>
    <w:rsid w:val="00BB75EC"/>
    <w:rsid w:val="00C460C7"/>
    <w:rsid w:val="00C87B47"/>
    <w:rsid w:val="00D56096"/>
    <w:rsid w:val="00E347CC"/>
    <w:rsid w:val="00EB21B1"/>
    <w:rsid w:val="00EE767E"/>
    <w:rsid w:val="00F43BE1"/>
    <w:rsid w:val="00F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E855"/>
  <w15:chartTrackingRefBased/>
  <w15:docId w15:val="{4A1D0269-ACB4-4662-BF48-DFF35C5D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q"/>
    <w:basedOn w:val="Normal"/>
    <w:next w:val="Normal"/>
    <w:link w:val="Heading1Char"/>
    <w:qFormat/>
    <w:rsid w:val="00A94F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</w:rPr>
  </w:style>
  <w:style w:type="paragraph" w:styleId="Heading2">
    <w:name w:val="heading 2"/>
    <w:basedOn w:val="Normal"/>
    <w:link w:val="Heading2Char"/>
    <w:qFormat/>
    <w:rsid w:val="00A94F7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1"/>
    <w:qFormat/>
    <w:rsid w:val="00A94F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A94F7D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A94F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4F7D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94F7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94F7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94F7D"/>
    <w:pPr>
      <w:spacing w:before="240" w:after="6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3DC0"/>
  </w:style>
  <w:style w:type="paragraph" w:styleId="Footer">
    <w:name w:val="footer"/>
    <w:basedOn w:val="Normal"/>
    <w:link w:val="FooterChar"/>
    <w:unhideWhenUsed/>
    <w:rsid w:val="009D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3DC0"/>
  </w:style>
  <w:style w:type="character" w:styleId="Hyperlink">
    <w:name w:val="Hyperlink"/>
    <w:uiPriority w:val="99"/>
    <w:rsid w:val="009D3DC0"/>
    <w:rPr>
      <w:color w:val="0000FF"/>
      <w:u w:val="single"/>
    </w:rPr>
  </w:style>
  <w:style w:type="paragraph" w:styleId="NoSpacing">
    <w:name w:val="No Spacing"/>
    <w:aliases w:val="HEADING 3"/>
    <w:link w:val="NoSpacingChar"/>
    <w:qFormat/>
    <w:rsid w:val="009D3DC0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aliases w:val="HEADING 3 Char"/>
    <w:link w:val="NoSpacing"/>
    <w:rsid w:val="009D3DC0"/>
    <w:rPr>
      <w:rFonts w:ascii="Calibri" w:eastAsia="Times New Roman" w:hAnsi="Calibri" w:cs="Times New Roman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76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26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q Char"/>
    <w:basedOn w:val="DefaultParagraphFont"/>
    <w:link w:val="Heading1"/>
    <w:rsid w:val="00A94F7D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94F7D"/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rsid w:val="00A94F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94F7D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A94F7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94F7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94F7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4F7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94F7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1">
    <w:name w:val="Heading 3 Char1"/>
    <w:link w:val="Heading3"/>
    <w:locked/>
    <w:rsid w:val="00A94F7D"/>
    <w:rPr>
      <w:rFonts w:ascii="Arial" w:eastAsia="Times New Roman" w:hAnsi="Arial" w:cs="Arial"/>
      <w:b/>
      <w:bCs/>
      <w:sz w:val="20"/>
      <w:szCs w:val="26"/>
    </w:rPr>
  </w:style>
  <w:style w:type="character" w:styleId="FollowedHyperlink">
    <w:name w:val="FollowedHyperlink"/>
    <w:rsid w:val="00A94F7D"/>
    <w:rPr>
      <w:color w:val="800080"/>
      <w:u w:val="single"/>
    </w:rPr>
  </w:style>
  <w:style w:type="character" w:customStyle="1" w:styleId="HTMLAddressChar">
    <w:name w:val="HTML Address Char"/>
    <w:link w:val="HTMLAddress"/>
    <w:locked/>
    <w:rsid w:val="00A94F7D"/>
    <w:rPr>
      <w:i/>
      <w:iCs/>
      <w:szCs w:val="24"/>
      <w:lang w:val="x-none" w:eastAsia="x-none"/>
    </w:rPr>
  </w:style>
  <w:style w:type="paragraph" w:styleId="HTMLAddress">
    <w:name w:val="HTML Address"/>
    <w:basedOn w:val="Normal"/>
    <w:link w:val="HTMLAddressChar"/>
    <w:rsid w:val="00A94F7D"/>
    <w:pPr>
      <w:spacing w:after="0" w:line="240" w:lineRule="auto"/>
    </w:pPr>
    <w:rPr>
      <w:i/>
      <w:iCs/>
      <w:szCs w:val="24"/>
      <w:lang w:val="x-none" w:eastAsia="x-none"/>
    </w:rPr>
  </w:style>
  <w:style w:type="character" w:customStyle="1" w:styleId="HTMLAddressChar1">
    <w:name w:val="HTML Address Char1"/>
    <w:basedOn w:val="DefaultParagraphFont"/>
    <w:uiPriority w:val="99"/>
    <w:semiHidden/>
    <w:rsid w:val="00A94F7D"/>
    <w:rPr>
      <w:i/>
      <w:iCs/>
    </w:rPr>
  </w:style>
  <w:style w:type="character" w:customStyle="1" w:styleId="HTMLPreformattedChar">
    <w:name w:val="HTML Preformatted Char"/>
    <w:link w:val="HTMLPreformatted"/>
    <w:locked/>
    <w:rsid w:val="00A94F7D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rsid w:val="00A9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rsid w:val="00A94F7D"/>
    <w:rPr>
      <w:rFonts w:ascii="Consolas" w:hAnsi="Consolas"/>
      <w:sz w:val="20"/>
      <w:szCs w:val="20"/>
    </w:rPr>
  </w:style>
  <w:style w:type="character" w:styleId="HTMLTypewriter">
    <w:name w:val="HTML Typewriter"/>
    <w:rsid w:val="00A94F7D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aliases w:val="Char, Char"/>
    <w:basedOn w:val="Normal"/>
    <w:link w:val="NormalWebChar1"/>
    <w:uiPriority w:val="99"/>
    <w:rsid w:val="00A94F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NormalWebChar1">
    <w:name w:val="Normal (Web) Char1"/>
    <w:aliases w:val="Char Char, Char Char"/>
    <w:link w:val="NormalWeb"/>
    <w:rsid w:val="00A94F7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FootnoteTextChar">
    <w:name w:val="Footnote Text Char"/>
    <w:link w:val="FootnoteText"/>
    <w:locked/>
    <w:rsid w:val="00A94F7D"/>
  </w:style>
  <w:style w:type="paragraph" w:styleId="FootnoteText">
    <w:name w:val="footnote text"/>
    <w:basedOn w:val="Normal"/>
    <w:link w:val="FootnoteTextChar"/>
    <w:semiHidden/>
    <w:rsid w:val="00A94F7D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A94F7D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A94F7D"/>
  </w:style>
  <w:style w:type="paragraph" w:styleId="CommentText">
    <w:name w:val="annotation text"/>
    <w:basedOn w:val="Normal"/>
    <w:link w:val="CommentTextChar1"/>
    <w:semiHidden/>
    <w:rsid w:val="00A94F7D"/>
    <w:pPr>
      <w:spacing w:after="0" w:line="240" w:lineRule="auto"/>
    </w:pPr>
  </w:style>
  <w:style w:type="character" w:customStyle="1" w:styleId="CommentTextChar">
    <w:name w:val="Comment Text Char"/>
    <w:basedOn w:val="DefaultParagraphFont"/>
    <w:rsid w:val="00A94F7D"/>
    <w:rPr>
      <w:sz w:val="20"/>
      <w:szCs w:val="20"/>
    </w:rPr>
  </w:style>
  <w:style w:type="paragraph" w:styleId="TableofFigures">
    <w:name w:val="table of figures"/>
    <w:aliases w:val="List of Tables,Table of Appendices"/>
    <w:basedOn w:val="Normal"/>
    <w:next w:val="Normal"/>
    <w:semiHidden/>
    <w:rsid w:val="00A94F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EndnoteTextChar">
    <w:name w:val="Endnote Text Char"/>
    <w:link w:val="EndnoteText"/>
    <w:semiHidden/>
    <w:locked/>
    <w:rsid w:val="00A94F7D"/>
  </w:style>
  <w:style w:type="paragraph" w:styleId="EndnoteText">
    <w:name w:val="endnote text"/>
    <w:basedOn w:val="Normal"/>
    <w:link w:val="EndnoteTextChar"/>
    <w:semiHidden/>
    <w:rsid w:val="00A94F7D"/>
    <w:pPr>
      <w:spacing w:after="0" w:line="240" w:lineRule="auto"/>
    </w:pPr>
  </w:style>
  <w:style w:type="character" w:customStyle="1" w:styleId="EndnoteTextChar1">
    <w:name w:val="Endnote Text Char1"/>
    <w:basedOn w:val="DefaultParagraphFont"/>
    <w:uiPriority w:val="99"/>
    <w:semiHidden/>
    <w:rsid w:val="00A94F7D"/>
    <w:rPr>
      <w:sz w:val="20"/>
      <w:szCs w:val="20"/>
    </w:rPr>
  </w:style>
  <w:style w:type="character" w:customStyle="1" w:styleId="MacroTextChar">
    <w:name w:val="Macro Text Char"/>
    <w:link w:val="MacroText"/>
    <w:semiHidden/>
    <w:locked/>
    <w:rsid w:val="00A94F7D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A94F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A94F7D"/>
    <w:rPr>
      <w:rFonts w:ascii="Consolas" w:hAnsi="Consolas"/>
      <w:sz w:val="20"/>
      <w:szCs w:val="20"/>
    </w:rPr>
  </w:style>
  <w:style w:type="character" w:customStyle="1" w:styleId="TitleChar">
    <w:name w:val="Title Char"/>
    <w:link w:val="Title"/>
    <w:locked/>
    <w:rsid w:val="00A94F7D"/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paragraph" w:styleId="Title">
    <w:name w:val="Title"/>
    <w:basedOn w:val="Normal"/>
    <w:link w:val="TitleChar"/>
    <w:qFormat/>
    <w:rsid w:val="00A94F7D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character" w:customStyle="1" w:styleId="TitleChar1">
    <w:name w:val="Title Char1"/>
    <w:basedOn w:val="DefaultParagraphFont"/>
    <w:uiPriority w:val="10"/>
    <w:rsid w:val="00A94F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losingChar">
    <w:name w:val="Closing Char"/>
    <w:link w:val="Closing"/>
    <w:locked/>
    <w:rsid w:val="00A94F7D"/>
    <w:rPr>
      <w:szCs w:val="24"/>
      <w:lang w:val="x-none" w:eastAsia="x-none"/>
    </w:rPr>
  </w:style>
  <w:style w:type="paragraph" w:styleId="Closing">
    <w:name w:val="Closing"/>
    <w:basedOn w:val="Normal"/>
    <w:link w:val="ClosingChar"/>
    <w:rsid w:val="00A94F7D"/>
    <w:pPr>
      <w:spacing w:after="0" w:line="240" w:lineRule="auto"/>
      <w:ind w:left="4320"/>
    </w:pPr>
    <w:rPr>
      <w:szCs w:val="24"/>
      <w:lang w:val="x-none" w:eastAsia="x-none"/>
    </w:rPr>
  </w:style>
  <w:style w:type="character" w:customStyle="1" w:styleId="ClosingChar1">
    <w:name w:val="Closing Char1"/>
    <w:basedOn w:val="DefaultParagraphFont"/>
    <w:uiPriority w:val="99"/>
    <w:semiHidden/>
    <w:rsid w:val="00A94F7D"/>
  </w:style>
  <w:style w:type="character" w:customStyle="1" w:styleId="SignatureChar">
    <w:name w:val="Signature Char"/>
    <w:link w:val="Signature"/>
    <w:locked/>
    <w:rsid w:val="00A94F7D"/>
    <w:rPr>
      <w:szCs w:val="24"/>
      <w:lang w:val="x-none" w:eastAsia="x-none"/>
    </w:rPr>
  </w:style>
  <w:style w:type="paragraph" w:styleId="Signature">
    <w:name w:val="Signature"/>
    <w:basedOn w:val="Normal"/>
    <w:link w:val="SignatureChar"/>
    <w:rsid w:val="00A94F7D"/>
    <w:pPr>
      <w:spacing w:after="0" w:line="240" w:lineRule="auto"/>
      <w:ind w:left="4320"/>
    </w:pPr>
    <w:rPr>
      <w:szCs w:val="24"/>
      <w:lang w:val="x-none" w:eastAsia="x-none"/>
    </w:rPr>
  </w:style>
  <w:style w:type="character" w:customStyle="1" w:styleId="SignatureChar1">
    <w:name w:val="Signature Char1"/>
    <w:basedOn w:val="DefaultParagraphFont"/>
    <w:uiPriority w:val="99"/>
    <w:semiHidden/>
    <w:rsid w:val="00A94F7D"/>
  </w:style>
  <w:style w:type="character" w:customStyle="1" w:styleId="BodyTextChar1">
    <w:name w:val="Body Text Char1"/>
    <w:aliases w:val="bt Char2,bodytext Char2,body text Char2,BT Char Char2,BT Char3,Body Text FLI .5 Char"/>
    <w:link w:val="BodyText"/>
    <w:locked/>
    <w:rsid w:val="00A94F7D"/>
    <w:rPr>
      <w:szCs w:val="24"/>
      <w:lang w:val="x-none" w:eastAsia="x-none"/>
    </w:rPr>
  </w:style>
  <w:style w:type="paragraph" w:styleId="BodyText">
    <w:name w:val="Body Text"/>
    <w:aliases w:val="bt,bodytext,body text,BT Char,BT,Body Text FLI .5"/>
    <w:basedOn w:val="Normal"/>
    <w:link w:val="BodyTextChar1"/>
    <w:rsid w:val="00A94F7D"/>
    <w:pPr>
      <w:spacing w:after="120" w:line="240" w:lineRule="auto"/>
    </w:pPr>
    <w:rPr>
      <w:szCs w:val="24"/>
      <w:lang w:val="x-none" w:eastAsia="x-none"/>
    </w:rPr>
  </w:style>
  <w:style w:type="character" w:customStyle="1" w:styleId="BodyTextChar">
    <w:name w:val="Body Text Char"/>
    <w:basedOn w:val="DefaultParagraphFont"/>
    <w:rsid w:val="00A94F7D"/>
  </w:style>
  <w:style w:type="character" w:customStyle="1" w:styleId="BodyTextIndentChar">
    <w:name w:val="Body Text Indent Char"/>
    <w:link w:val="BodyTextIndent"/>
    <w:locked/>
    <w:rsid w:val="00A94F7D"/>
    <w:rPr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A94F7D"/>
    <w:pPr>
      <w:spacing w:after="120" w:line="240" w:lineRule="auto"/>
      <w:ind w:left="360"/>
    </w:pPr>
    <w:rPr>
      <w:szCs w:val="24"/>
      <w:lang w:val="x-none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A94F7D"/>
  </w:style>
  <w:style w:type="character" w:customStyle="1" w:styleId="MessageHeaderChar">
    <w:name w:val="Message Header Char"/>
    <w:link w:val="MessageHeader"/>
    <w:locked/>
    <w:rsid w:val="00A94F7D"/>
    <w:rPr>
      <w:rFonts w:ascii="Arial" w:hAnsi="Arial" w:cs="Arial"/>
      <w:szCs w:val="24"/>
      <w:shd w:val="pct20" w:color="auto" w:fill="auto"/>
      <w:lang w:val="x-none" w:eastAsia="x-none"/>
    </w:rPr>
  </w:style>
  <w:style w:type="paragraph" w:styleId="MessageHeader">
    <w:name w:val="Message Header"/>
    <w:basedOn w:val="Normal"/>
    <w:link w:val="MessageHeaderChar"/>
    <w:rsid w:val="00A94F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hAnsi="Arial" w:cs="Arial"/>
      <w:szCs w:val="24"/>
      <w:lang w:val="x-none" w:eastAsia="x-none"/>
    </w:rPr>
  </w:style>
  <w:style w:type="character" w:customStyle="1" w:styleId="MessageHeaderChar1">
    <w:name w:val="Message Header Char1"/>
    <w:basedOn w:val="DefaultParagraphFont"/>
    <w:uiPriority w:val="99"/>
    <w:semiHidden/>
    <w:rsid w:val="00A94F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ubtitleChar">
    <w:name w:val="Subtitle Char"/>
    <w:link w:val="Subtitle"/>
    <w:locked/>
    <w:rsid w:val="00A94F7D"/>
    <w:rPr>
      <w:rFonts w:ascii="Arial" w:hAnsi="Arial" w:cs="Arial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A94F7D"/>
    <w:pPr>
      <w:spacing w:after="60" w:line="240" w:lineRule="auto"/>
      <w:jc w:val="center"/>
      <w:outlineLvl w:val="1"/>
    </w:pPr>
    <w:rPr>
      <w:rFonts w:ascii="Arial" w:hAnsi="Arial" w:cs="Arial"/>
      <w:szCs w:val="24"/>
      <w:lang w:val="x-none" w:eastAsia="x-none"/>
    </w:rPr>
  </w:style>
  <w:style w:type="character" w:customStyle="1" w:styleId="SubtitleChar1">
    <w:name w:val="Subtitle Char1"/>
    <w:basedOn w:val="DefaultParagraphFont"/>
    <w:uiPriority w:val="11"/>
    <w:rsid w:val="00A94F7D"/>
    <w:rPr>
      <w:rFonts w:eastAsiaTheme="minorEastAsia"/>
      <w:color w:val="5A5A5A" w:themeColor="text1" w:themeTint="A5"/>
      <w:spacing w:val="15"/>
    </w:rPr>
  </w:style>
  <w:style w:type="character" w:customStyle="1" w:styleId="SalutationChar">
    <w:name w:val="Salutation Char"/>
    <w:link w:val="Salutation"/>
    <w:locked/>
    <w:rsid w:val="00A94F7D"/>
    <w:rPr>
      <w:szCs w:val="24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A94F7D"/>
    <w:pPr>
      <w:spacing w:after="0" w:line="240" w:lineRule="auto"/>
    </w:pPr>
    <w:rPr>
      <w:szCs w:val="24"/>
      <w:lang w:val="x-none" w:eastAsia="x-none"/>
    </w:rPr>
  </w:style>
  <w:style w:type="character" w:customStyle="1" w:styleId="SalutationChar1">
    <w:name w:val="Salutation Char1"/>
    <w:basedOn w:val="DefaultParagraphFont"/>
    <w:uiPriority w:val="99"/>
    <w:semiHidden/>
    <w:rsid w:val="00A94F7D"/>
  </w:style>
  <w:style w:type="character" w:customStyle="1" w:styleId="DateChar">
    <w:name w:val="Date Char"/>
    <w:link w:val="Date"/>
    <w:rsid w:val="00A94F7D"/>
    <w:rPr>
      <w:rFonts w:ascii="Courier New" w:hAnsi="Courier New" w:cs="Courier New"/>
      <w:lang w:val="x-none" w:eastAsia="x-none"/>
    </w:rPr>
  </w:style>
  <w:style w:type="paragraph" w:styleId="Date">
    <w:name w:val="Date"/>
    <w:basedOn w:val="Normal"/>
    <w:next w:val="Normal"/>
    <w:link w:val="DateChar"/>
    <w:rsid w:val="00A94F7D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DateChar1">
    <w:name w:val="Date Char1"/>
    <w:basedOn w:val="DefaultParagraphFont"/>
    <w:uiPriority w:val="99"/>
    <w:semiHidden/>
    <w:rsid w:val="00A94F7D"/>
  </w:style>
  <w:style w:type="character" w:customStyle="1" w:styleId="BodyTextFirstIndentChar">
    <w:name w:val="Body Text First Indent Char"/>
    <w:basedOn w:val="BodyTextChar1"/>
    <w:link w:val="BodyTextFirstIndent"/>
    <w:locked/>
    <w:rsid w:val="00A94F7D"/>
    <w:rPr>
      <w:szCs w:val="24"/>
      <w:lang w:val="x-none" w:eastAsia="x-none"/>
    </w:rPr>
  </w:style>
  <w:style w:type="paragraph" w:styleId="BodyTextFirstIndent">
    <w:name w:val="Body Text First Indent"/>
    <w:basedOn w:val="BodyText"/>
    <w:link w:val="BodyTextFirstIndentChar"/>
    <w:rsid w:val="00A94F7D"/>
    <w:pPr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A94F7D"/>
  </w:style>
  <w:style w:type="character" w:customStyle="1" w:styleId="BodyTextFirstIndent2Char">
    <w:name w:val="Body Text First Indent 2 Char"/>
    <w:basedOn w:val="BodyTextIndentChar"/>
    <w:link w:val="BodyTextFirstIndent2"/>
    <w:locked/>
    <w:rsid w:val="00A94F7D"/>
    <w:rPr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A94F7D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A94F7D"/>
  </w:style>
  <w:style w:type="character" w:customStyle="1" w:styleId="NoteHeadingChar">
    <w:name w:val="Note Heading Char"/>
    <w:link w:val="NoteHeading"/>
    <w:locked/>
    <w:rsid w:val="00A94F7D"/>
    <w:rPr>
      <w:szCs w:val="24"/>
      <w:lang w:val="x-none" w:eastAsia="x-none"/>
    </w:rPr>
  </w:style>
  <w:style w:type="paragraph" w:styleId="NoteHeading">
    <w:name w:val="Note Heading"/>
    <w:basedOn w:val="Normal"/>
    <w:next w:val="Normal"/>
    <w:link w:val="NoteHeadingChar"/>
    <w:rsid w:val="00A94F7D"/>
    <w:pPr>
      <w:spacing w:after="0" w:line="240" w:lineRule="auto"/>
    </w:pPr>
    <w:rPr>
      <w:szCs w:val="24"/>
      <w:lang w:val="x-none" w:eastAsia="x-none"/>
    </w:rPr>
  </w:style>
  <w:style w:type="character" w:customStyle="1" w:styleId="NoteHeadingChar1">
    <w:name w:val="Note Heading Char1"/>
    <w:basedOn w:val="DefaultParagraphFont"/>
    <w:uiPriority w:val="99"/>
    <w:semiHidden/>
    <w:rsid w:val="00A94F7D"/>
  </w:style>
  <w:style w:type="character" w:customStyle="1" w:styleId="BodyText2Char">
    <w:name w:val="Body Text 2 Char"/>
    <w:link w:val="BodyText2"/>
    <w:locked/>
    <w:rsid w:val="00A94F7D"/>
    <w:rPr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A94F7D"/>
    <w:pPr>
      <w:spacing w:after="120" w:line="480" w:lineRule="auto"/>
    </w:pPr>
    <w:rPr>
      <w:szCs w:val="24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A94F7D"/>
  </w:style>
  <w:style w:type="character" w:customStyle="1" w:styleId="BodyText3Char">
    <w:name w:val="Body Text 3 Char"/>
    <w:link w:val="BodyText3"/>
    <w:locked/>
    <w:rsid w:val="00A94F7D"/>
    <w:rPr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A94F7D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BodyText3Char1">
    <w:name w:val="Body Text 3 Char1"/>
    <w:basedOn w:val="DefaultParagraphFont"/>
    <w:uiPriority w:val="99"/>
    <w:semiHidden/>
    <w:rsid w:val="00A94F7D"/>
    <w:rPr>
      <w:sz w:val="16"/>
      <w:szCs w:val="16"/>
    </w:rPr>
  </w:style>
  <w:style w:type="character" w:customStyle="1" w:styleId="BodyTextIndent2Char">
    <w:name w:val="Body Text Indent 2 Char"/>
    <w:link w:val="BodyTextIndent2"/>
    <w:locked/>
    <w:rsid w:val="00A94F7D"/>
    <w:rPr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A94F7D"/>
    <w:pPr>
      <w:spacing w:after="120" w:line="480" w:lineRule="auto"/>
      <w:ind w:left="360"/>
    </w:pPr>
    <w:rPr>
      <w:szCs w:val="24"/>
      <w:lang w:val="x-none" w:eastAsia="x-none"/>
    </w:rPr>
  </w:style>
  <w:style w:type="character" w:customStyle="1" w:styleId="BodyTextIndent2Char1">
    <w:name w:val="Body Text Indent 2 Char1"/>
    <w:basedOn w:val="DefaultParagraphFont"/>
    <w:uiPriority w:val="99"/>
    <w:semiHidden/>
    <w:rsid w:val="00A94F7D"/>
  </w:style>
  <w:style w:type="character" w:customStyle="1" w:styleId="BodyTextIndent3Char">
    <w:name w:val="Body Text Indent 3 Char"/>
    <w:link w:val="BodyTextIndent3"/>
    <w:locked/>
    <w:rsid w:val="00A94F7D"/>
    <w:rPr>
      <w:sz w:val="16"/>
      <w:szCs w:val="16"/>
      <w:lang w:val="x-none" w:eastAsia="x-none"/>
    </w:rPr>
  </w:style>
  <w:style w:type="paragraph" w:styleId="BodyTextIndent3">
    <w:name w:val="Body Text Indent 3"/>
    <w:basedOn w:val="Normal"/>
    <w:link w:val="BodyTextIndent3Char"/>
    <w:rsid w:val="00A94F7D"/>
    <w:pPr>
      <w:spacing w:after="120" w:line="240" w:lineRule="auto"/>
      <w:ind w:left="360"/>
    </w:pPr>
    <w:rPr>
      <w:sz w:val="16"/>
      <w:szCs w:val="16"/>
      <w:lang w:val="x-none" w:eastAsia="x-none"/>
    </w:rPr>
  </w:style>
  <w:style w:type="character" w:customStyle="1" w:styleId="BodyTextIndent3Char1">
    <w:name w:val="Body Text Indent 3 Char1"/>
    <w:basedOn w:val="DefaultParagraphFont"/>
    <w:uiPriority w:val="99"/>
    <w:semiHidden/>
    <w:rsid w:val="00A94F7D"/>
    <w:rPr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A94F7D"/>
    <w:rPr>
      <w:rFonts w:ascii="Tahoma" w:hAnsi="Tahoma" w:cs="Tahoma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A94F7D"/>
    <w:pPr>
      <w:shd w:val="clear" w:color="auto" w:fill="000080"/>
      <w:spacing w:after="0" w:line="240" w:lineRule="auto"/>
    </w:pPr>
    <w:rPr>
      <w:rFonts w:ascii="Tahoma" w:hAnsi="Tahoma" w:cs="Tahoma"/>
      <w:szCs w:val="24"/>
      <w:shd w:val="clear" w:color="auto" w:fill="000080"/>
    </w:rPr>
  </w:style>
  <w:style w:type="character" w:customStyle="1" w:styleId="DocumentMapChar1">
    <w:name w:val="Document Map Char1"/>
    <w:basedOn w:val="DefaultParagraphFont"/>
    <w:uiPriority w:val="99"/>
    <w:semiHidden/>
    <w:rsid w:val="00A94F7D"/>
    <w:rPr>
      <w:rFonts w:ascii="Segoe UI" w:hAnsi="Segoe UI" w:cs="Segoe UI"/>
      <w:sz w:val="16"/>
      <w:szCs w:val="16"/>
    </w:rPr>
  </w:style>
  <w:style w:type="character" w:customStyle="1" w:styleId="PlainTextChar">
    <w:name w:val="Plain Text Char"/>
    <w:link w:val="PlainText"/>
    <w:locked/>
    <w:rsid w:val="00A94F7D"/>
    <w:rPr>
      <w:rFonts w:ascii="Courier New" w:hAnsi="Courier New" w:cs="Courier New"/>
      <w:lang w:val="x-none" w:eastAsia="x-none"/>
    </w:rPr>
  </w:style>
  <w:style w:type="paragraph" w:styleId="PlainText">
    <w:name w:val="Plain Text"/>
    <w:basedOn w:val="Normal"/>
    <w:link w:val="PlainTextChar"/>
    <w:rsid w:val="00A94F7D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PlainTextChar1">
    <w:name w:val="Plain Text Char1"/>
    <w:basedOn w:val="DefaultParagraphFont"/>
    <w:uiPriority w:val="99"/>
    <w:semiHidden/>
    <w:rsid w:val="00A94F7D"/>
    <w:rPr>
      <w:rFonts w:ascii="Consolas" w:hAnsi="Consolas"/>
      <w:sz w:val="21"/>
      <w:szCs w:val="21"/>
    </w:rPr>
  </w:style>
  <w:style w:type="character" w:customStyle="1" w:styleId="E-mailSignatureChar">
    <w:name w:val="E-mail Signature Char"/>
    <w:link w:val="E-mailSignature"/>
    <w:locked/>
    <w:rsid w:val="00A94F7D"/>
    <w:rPr>
      <w:szCs w:val="24"/>
      <w:lang w:val="x-none" w:eastAsia="x-none"/>
    </w:rPr>
  </w:style>
  <w:style w:type="paragraph" w:styleId="E-mailSignature">
    <w:name w:val="E-mail Signature"/>
    <w:basedOn w:val="Normal"/>
    <w:link w:val="E-mailSignatureChar"/>
    <w:rsid w:val="00A94F7D"/>
    <w:pPr>
      <w:spacing w:after="0" w:line="240" w:lineRule="auto"/>
    </w:pPr>
    <w:rPr>
      <w:szCs w:val="24"/>
      <w:lang w:val="x-none" w:eastAsia="x-none"/>
    </w:rPr>
  </w:style>
  <w:style w:type="character" w:customStyle="1" w:styleId="E-mailSignatureChar1">
    <w:name w:val="E-mail Signature Char1"/>
    <w:basedOn w:val="DefaultParagraphFont"/>
    <w:uiPriority w:val="99"/>
    <w:semiHidden/>
    <w:rsid w:val="00A94F7D"/>
  </w:style>
  <w:style w:type="paragraph" w:customStyle="1" w:styleId="tablecaption">
    <w:name w:val="tablecaption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body">
    <w:name w:val="storybody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f">
    <w:name w:val="caff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list">
    <w:name w:val="auth_lis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94F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Char">
    <w:name w:val="Figure Char"/>
    <w:link w:val="Figure"/>
    <w:locked/>
    <w:rsid w:val="00A94F7D"/>
    <w:rPr>
      <w:rFonts w:ascii="Arial" w:hAnsi="Arial" w:cs="Arial"/>
      <w:b/>
    </w:rPr>
  </w:style>
  <w:style w:type="paragraph" w:customStyle="1" w:styleId="Figure">
    <w:name w:val="Figure"/>
    <w:basedOn w:val="Normal"/>
    <w:link w:val="FigureChar"/>
    <w:rsid w:val="00A94F7D"/>
    <w:pPr>
      <w:spacing w:after="0" w:line="240" w:lineRule="auto"/>
    </w:pPr>
    <w:rPr>
      <w:rFonts w:ascii="Arial" w:hAnsi="Arial" w:cs="Arial"/>
      <w:b/>
    </w:rPr>
  </w:style>
  <w:style w:type="paragraph" w:customStyle="1" w:styleId="Default">
    <w:name w:val="Default"/>
    <w:rsid w:val="00A94F7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ormalChar">
    <w:name w:val="normal Char"/>
    <w:link w:val="Normal1"/>
    <w:locked/>
    <w:rsid w:val="00A94F7D"/>
    <w:rPr>
      <w:sz w:val="24"/>
      <w:szCs w:val="24"/>
    </w:rPr>
  </w:style>
  <w:style w:type="paragraph" w:customStyle="1" w:styleId="Normal1">
    <w:name w:val="Normal1"/>
    <w:basedOn w:val="Normal"/>
    <w:link w:val="normalChar"/>
    <w:rsid w:val="00A94F7D"/>
    <w:pPr>
      <w:spacing w:after="0" w:line="240" w:lineRule="auto"/>
    </w:pPr>
    <w:rPr>
      <w:sz w:val="24"/>
      <w:szCs w:val="24"/>
    </w:rPr>
  </w:style>
  <w:style w:type="paragraph" w:customStyle="1" w:styleId="Title3">
    <w:name w:val="Title 3"/>
    <w:basedOn w:val="Title"/>
    <w:rsid w:val="00A94F7D"/>
    <w:rPr>
      <w:rFonts w:ascii="Garamond" w:hAnsi="Garamond" w:cs="Times New Roman"/>
    </w:rPr>
  </w:style>
  <w:style w:type="paragraph" w:customStyle="1" w:styleId="RFHeading2">
    <w:name w:val="RF_Heading2"/>
    <w:basedOn w:val="Normal"/>
    <w:rsid w:val="00A94F7D"/>
    <w:pPr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ppendixHeadingChar">
    <w:name w:val="Appendix Heading Char"/>
    <w:link w:val="AppendixHeading"/>
    <w:locked/>
    <w:rsid w:val="00A94F7D"/>
    <w:rPr>
      <w:rFonts w:ascii="Arial" w:hAnsi="Arial" w:cs="Arial"/>
      <w:b/>
      <w:bCs/>
      <w:color w:val="232629"/>
      <w:shd w:val="clear" w:color="auto" w:fill="FFFFFF"/>
      <w:lang w:val="x-none" w:eastAsia="x-none"/>
    </w:rPr>
  </w:style>
  <w:style w:type="paragraph" w:customStyle="1" w:styleId="AppendixHeading">
    <w:name w:val="Appendix Heading"/>
    <w:basedOn w:val="Heading1"/>
    <w:link w:val="AppendixHeadingChar"/>
    <w:rsid w:val="00A94F7D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rFonts w:eastAsiaTheme="minorHAnsi"/>
      <w:color w:val="232629"/>
      <w:kern w:val="0"/>
      <w:sz w:val="22"/>
      <w:szCs w:val="22"/>
      <w:shd w:val="clear" w:color="auto" w:fill="FFFFFF"/>
      <w:lang w:val="x-none" w:eastAsia="x-none"/>
    </w:rPr>
  </w:style>
  <w:style w:type="paragraph" w:customStyle="1" w:styleId="FigureTitle">
    <w:name w:val="Figure Title"/>
    <w:basedOn w:val="Normal"/>
    <w:rsid w:val="00A94F7D"/>
    <w:pPr>
      <w:tabs>
        <w:tab w:val="left" w:pos="864"/>
      </w:tabs>
      <w:spacing w:after="60" w:line="240" w:lineRule="auto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</w:rPr>
  </w:style>
  <w:style w:type="character" w:customStyle="1" w:styleId="TableTitleChar1">
    <w:name w:val="Table Title Char1"/>
    <w:link w:val="TableTitle0"/>
    <w:locked/>
    <w:rsid w:val="00A94F7D"/>
    <w:rPr>
      <w:b/>
      <w:bCs/>
      <w:kern w:val="28"/>
      <w:szCs w:val="32"/>
      <w:lang w:val="x-none" w:eastAsia="x-none"/>
    </w:rPr>
  </w:style>
  <w:style w:type="paragraph" w:customStyle="1" w:styleId="TableTitle0">
    <w:name w:val="Table Title"/>
    <w:basedOn w:val="FigureTitle"/>
    <w:link w:val="TableTitleChar1"/>
    <w:rsid w:val="00A94F7D"/>
    <w:pPr>
      <w:keepNext/>
      <w:keepLines/>
    </w:pPr>
    <w:rPr>
      <w:rFonts w:asciiTheme="minorHAnsi" w:eastAsiaTheme="minorHAnsi" w:hAnsiTheme="minorHAnsi" w:cstheme="minorBidi"/>
      <w:sz w:val="22"/>
      <w:lang w:val="x-none" w:eastAsia="x-none"/>
    </w:rPr>
  </w:style>
  <w:style w:type="paragraph" w:customStyle="1" w:styleId="NormalWeb1">
    <w:name w:val="Normal (Web)1"/>
    <w:basedOn w:val="Normal"/>
    <w:rsid w:val="00A94F7D"/>
    <w:pPr>
      <w:spacing w:after="150" w:line="240" w:lineRule="auto"/>
      <w:ind w:left="9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pleabs8">
    <w:name w:val="purpleabs8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14"/>
      <w:szCs w:val="14"/>
    </w:rPr>
  </w:style>
  <w:style w:type="paragraph" w:customStyle="1" w:styleId="usmistyle">
    <w:name w:val="usmistyle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py3">
    <w:name w:val="copy3"/>
    <w:basedOn w:val="Normal"/>
    <w:rsid w:val="00A94F7D"/>
    <w:pPr>
      <w:spacing w:before="100" w:beforeAutospacing="1" w:after="100" w:afterAutospacing="1" w:line="408" w:lineRule="atLeast"/>
    </w:pPr>
    <w:rPr>
      <w:rFonts w:ascii="Georgia" w:eastAsia="Times New Roman" w:hAnsi="Georgia" w:cs="Arial"/>
      <w:color w:val="3E3E3E"/>
      <w:sz w:val="34"/>
      <w:szCs w:val="34"/>
    </w:rPr>
  </w:style>
  <w:style w:type="paragraph" w:customStyle="1" w:styleId="style4">
    <w:name w:val="style4"/>
    <w:basedOn w:val="Normal"/>
    <w:rsid w:val="00A94F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CM3">
    <w:name w:val="CM3"/>
    <w:basedOn w:val="Default"/>
    <w:next w:val="Default"/>
    <w:rsid w:val="00A94F7D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2">
    <w:name w:val="CM2"/>
    <w:basedOn w:val="Default"/>
    <w:next w:val="Default"/>
    <w:rsid w:val="00A94F7D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4">
    <w:name w:val="CM4"/>
    <w:basedOn w:val="Default"/>
    <w:next w:val="Default"/>
    <w:rsid w:val="00A94F7D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15">
    <w:name w:val="CM15"/>
    <w:basedOn w:val="Default"/>
    <w:next w:val="Default"/>
    <w:rsid w:val="00A94F7D"/>
    <w:pPr>
      <w:spacing w:after="320"/>
    </w:pPr>
    <w:rPr>
      <w:rFonts w:ascii="Garamond" w:hAnsi="Garamond" w:cs="Times New Roman"/>
      <w:color w:val="auto"/>
    </w:rPr>
  </w:style>
  <w:style w:type="paragraph" w:customStyle="1" w:styleId="CM5">
    <w:name w:val="CM5"/>
    <w:basedOn w:val="Default"/>
    <w:next w:val="Default"/>
    <w:rsid w:val="00A94F7D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Subtitle1">
    <w:name w:val="Subtitle1"/>
    <w:basedOn w:val="Normal"/>
    <w:rsid w:val="00A94F7D"/>
    <w:pPr>
      <w:spacing w:before="15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art-text">
    <w:name w:val="art-tex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lear">
    <w:name w:val="short_clear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Char">
    <w:name w:val="Subheading Char"/>
    <w:link w:val="Subheading"/>
    <w:locked/>
    <w:rsid w:val="00A94F7D"/>
    <w:rPr>
      <w:rFonts w:ascii="Arial" w:hAnsi="Arial" w:cs="Arial"/>
      <w:b/>
      <w:bCs/>
      <w:i/>
      <w:color w:val="232629"/>
      <w:shd w:val="clear" w:color="auto" w:fill="FFFFFF"/>
      <w:lang w:val="x-none" w:eastAsia="x-none"/>
    </w:rPr>
  </w:style>
  <w:style w:type="paragraph" w:customStyle="1" w:styleId="Subheading">
    <w:name w:val="Subheading"/>
    <w:basedOn w:val="AppendixHeading"/>
    <w:link w:val="SubheadingChar"/>
    <w:rsid w:val="00A94F7D"/>
    <w:rPr>
      <w:i/>
    </w:rPr>
  </w:style>
  <w:style w:type="character" w:customStyle="1" w:styleId="IntenseQuoteChar">
    <w:name w:val="Intense Quote Char"/>
    <w:link w:val="IntenseQuote"/>
    <w:locked/>
    <w:rsid w:val="00A94F7D"/>
    <w:rPr>
      <w:b/>
      <w:bCs/>
      <w:i/>
      <w:iCs/>
      <w:color w:val="4F81BD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A94F7D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Cs w:val="24"/>
    </w:rPr>
  </w:style>
  <w:style w:type="character" w:customStyle="1" w:styleId="IntenseQuoteChar1">
    <w:name w:val="Intense Quote Char1"/>
    <w:basedOn w:val="DefaultParagraphFont"/>
    <w:uiPriority w:val="30"/>
    <w:rsid w:val="00A94F7D"/>
    <w:rPr>
      <w:i/>
      <w:iCs/>
      <w:color w:val="4472C4" w:themeColor="accent1"/>
    </w:rPr>
  </w:style>
  <w:style w:type="character" w:customStyle="1" w:styleId="QuoteChar">
    <w:name w:val="Quote Char"/>
    <w:link w:val="Quote"/>
    <w:locked/>
    <w:rsid w:val="00A94F7D"/>
    <w:rPr>
      <w:i/>
      <w:iCs/>
      <w:color w:val="000000"/>
      <w:szCs w:val="24"/>
    </w:rPr>
  </w:style>
  <w:style w:type="paragraph" w:styleId="Quote">
    <w:name w:val="Quote"/>
    <w:basedOn w:val="Normal"/>
    <w:next w:val="Normal"/>
    <w:link w:val="QuoteChar"/>
    <w:qFormat/>
    <w:rsid w:val="00A94F7D"/>
    <w:pPr>
      <w:spacing w:after="0" w:line="240" w:lineRule="auto"/>
    </w:pPr>
    <w:rPr>
      <w:i/>
      <w:iCs/>
      <w:color w:val="000000"/>
      <w:szCs w:val="24"/>
    </w:rPr>
  </w:style>
  <w:style w:type="character" w:customStyle="1" w:styleId="QuoteChar1">
    <w:name w:val="Quote Char1"/>
    <w:basedOn w:val="DefaultParagraphFont"/>
    <w:uiPriority w:val="29"/>
    <w:rsid w:val="00A94F7D"/>
    <w:rPr>
      <w:i/>
      <w:iCs/>
      <w:color w:val="404040" w:themeColor="text1" w:themeTint="BF"/>
    </w:rPr>
  </w:style>
  <w:style w:type="character" w:customStyle="1" w:styleId="CoverPageChar">
    <w:name w:val="CoverPage Char"/>
    <w:link w:val="CoverPage"/>
    <w:locked/>
    <w:rsid w:val="00A94F7D"/>
    <w:rPr>
      <w:rFonts w:ascii="Arial Bold" w:hAnsi="Arial Bold" w:cs="Arial"/>
      <w:b/>
      <w:color w:val="FFFFFF"/>
    </w:rPr>
  </w:style>
  <w:style w:type="paragraph" w:customStyle="1" w:styleId="CoverPage">
    <w:name w:val="CoverPage"/>
    <w:basedOn w:val="Normal"/>
    <w:link w:val="CoverPageChar"/>
    <w:rsid w:val="00A94F7D"/>
    <w:pPr>
      <w:spacing w:after="0" w:line="240" w:lineRule="auto"/>
      <w:jc w:val="center"/>
    </w:pPr>
    <w:rPr>
      <w:rFonts w:ascii="Arial Bold" w:hAnsi="Arial Bold" w:cs="Arial"/>
      <w:b/>
      <w:color w:val="FFFFFF"/>
    </w:rPr>
  </w:style>
  <w:style w:type="paragraph" w:customStyle="1" w:styleId="Normal10pt">
    <w:name w:val="Normal + 10 pt"/>
    <w:basedOn w:val="Normal"/>
    <w:rsid w:val="00A94F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Heading2wTimesNewRomanNotItalicAuto">
    <w:name w:val="Style Heading 2w + Times New Roman Not Italic Auto"/>
    <w:basedOn w:val="Heading2"/>
    <w:rsid w:val="00A94F7D"/>
    <w:pPr>
      <w:keepNext/>
      <w:tabs>
        <w:tab w:val="left" w:pos="720"/>
      </w:tabs>
      <w:spacing w:before="0" w:beforeAutospacing="0" w:after="0" w:afterAutospacing="0" w:line="360" w:lineRule="auto"/>
    </w:pPr>
    <w:rPr>
      <w:rFonts w:eastAsia="DwvknqTimes-Roman" w:cs="Arial"/>
      <w:i/>
      <w:iCs/>
      <w:szCs w:val="22"/>
      <w:lang w:val="en" w:eastAsia="en-US"/>
    </w:rPr>
  </w:style>
  <w:style w:type="paragraph" w:customStyle="1" w:styleId="titlet">
    <w:name w:val="titlet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65316"/>
      <w:sz w:val="24"/>
      <w:szCs w:val="24"/>
    </w:rPr>
  </w:style>
  <w:style w:type="paragraph" w:customStyle="1" w:styleId="text-body">
    <w:name w:val="text-body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">
    <w:name w:val="style_heading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800"/>
      <w:sz w:val="20"/>
      <w:szCs w:val="20"/>
    </w:rPr>
  </w:style>
  <w:style w:type="paragraph" w:customStyle="1" w:styleId="arial">
    <w:name w:val="arial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a11">
    <w:name w:val="Pa11"/>
    <w:basedOn w:val="Default"/>
    <w:next w:val="Default"/>
    <w:rsid w:val="00A94F7D"/>
    <w:pPr>
      <w:spacing w:after="220" w:line="161" w:lineRule="atLeast"/>
    </w:pPr>
    <w:rPr>
      <w:rFonts w:ascii="Nina" w:hAnsi="Nina" w:cs="Times New Roman"/>
      <w:color w:val="auto"/>
    </w:rPr>
  </w:style>
  <w:style w:type="paragraph" w:customStyle="1" w:styleId="Pa13">
    <w:name w:val="Pa13"/>
    <w:basedOn w:val="Default"/>
    <w:next w:val="Default"/>
    <w:rsid w:val="00A94F7D"/>
    <w:pPr>
      <w:spacing w:after="220" w:line="161" w:lineRule="atLeast"/>
    </w:pPr>
    <w:rPr>
      <w:rFonts w:ascii="Nina" w:hAnsi="Nina" w:cs="Times New Roman"/>
      <w:color w:val="auto"/>
    </w:rPr>
  </w:style>
  <w:style w:type="character" w:customStyle="1" w:styleId="Heading-4Char">
    <w:name w:val="Heading-4 Char"/>
    <w:link w:val="Heading-4"/>
    <w:locked/>
    <w:rsid w:val="00A94F7D"/>
    <w:rPr>
      <w:b/>
      <w:bCs/>
      <w:iCs/>
      <w:lang w:val="en-GB"/>
    </w:rPr>
  </w:style>
  <w:style w:type="paragraph" w:customStyle="1" w:styleId="Heading-4">
    <w:name w:val="Heading-4"/>
    <w:basedOn w:val="Normal"/>
    <w:link w:val="Heading-4Char"/>
    <w:autoRedefine/>
    <w:rsid w:val="00A94F7D"/>
    <w:pPr>
      <w:spacing w:after="0" w:line="240" w:lineRule="auto"/>
    </w:pPr>
    <w:rPr>
      <w:b/>
      <w:bCs/>
      <w:iCs/>
      <w:lang w:val="en-GB"/>
    </w:rPr>
  </w:style>
  <w:style w:type="paragraph" w:customStyle="1" w:styleId="firstlast">
    <w:name w:val="first last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rm5">
    <w:name w:val="norm5"/>
    <w:basedOn w:val="Normal"/>
    <w:rsid w:val="00A94F7D"/>
    <w:pPr>
      <w:spacing w:after="100" w:afterAutospacing="1" w:line="384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0">
    <w:name w:val="Pa0"/>
    <w:basedOn w:val="Default"/>
    <w:next w:val="Default"/>
    <w:rsid w:val="00A94F7D"/>
    <w:pPr>
      <w:spacing w:line="241" w:lineRule="atLeast"/>
    </w:pPr>
    <w:rPr>
      <w:rFonts w:ascii="Utopia Bold" w:hAnsi="Utopia Bold" w:cs="Times New Roman"/>
      <w:color w:val="auto"/>
    </w:rPr>
  </w:style>
  <w:style w:type="paragraph" w:customStyle="1" w:styleId="body">
    <w:name w:val="body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">
    <w:name w:val="conten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text">
    <w:name w:val="basetext"/>
    <w:basedOn w:val="Normal"/>
    <w:rsid w:val="00A94F7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line1">
    <w:name w:val="noline1"/>
    <w:basedOn w:val="Normal"/>
    <w:rsid w:val="00A94F7D"/>
    <w:pPr>
      <w:spacing w:after="75" w:line="210" w:lineRule="atLeast"/>
    </w:pPr>
    <w:rPr>
      <w:rFonts w:ascii="Times New Roman" w:eastAsia="Times New Roman" w:hAnsi="Times New Roman" w:cs="Times New Roman"/>
      <w:color w:val="5E6A56"/>
      <w:sz w:val="17"/>
      <w:szCs w:val="17"/>
    </w:rPr>
  </w:style>
  <w:style w:type="paragraph" w:customStyle="1" w:styleId="para">
    <w:name w:val="para"/>
    <w:basedOn w:val="Normal"/>
    <w:rsid w:val="00A94F7D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textinside">
    <w:name w:val="textinside"/>
    <w:basedOn w:val="Normal"/>
    <w:rsid w:val="00A94F7D"/>
    <w:pPr>
      <w:spacing w:after="0" w:line="24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Pa1">
    <w:name w:val="Pa1"/>
    <w:basedOn w:val="Normal"/>
    <w:next w:val="Normal"/>
    <w:rsid w:val="00A94F7D"/>
    <w:pPr>
      <w:autoSpaceDE w:val="0"/>
      <w:autoSpaceDN w:val="0"/>
      <w:adjustRightInd w:val="0"/>
      <w:spacing w:after="0" w:line="241" w:lineRule="atLeast"/>
    </w:pPr>
    <w:rPr>
      <w:rFonts w:ascii="HelveticaNeue LT 45 Light" w:eastAsia="Times New Roman" w:hAnsi="HelveticaNeue LT 45 Light" w:cs="Times New Roman"/>
      <w:sz w:val="24"/>
      <w:szCs w:val="24"/>
    </w:rPr>
  </w:style>
  <w:style w:type="paragraph" w:customStyle="1" w:styleId="maintextlevel1">
    <w:name w:val="maintext_level1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E51"/>
      <w:sz w:val="18"/>
      <w:szCs w:val="18"/>
    </w:rPr>
  </w:style>
  <w:style w:type="paragraph" w:customStyle="1" w:styleId="tp0">
    <w:name w:val="tp0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of-page">
    <w:name w:val="top-of-page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0">
    <w:name w:val="tm0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0">
    <w:name w:val="bm0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">
    <w:name w:val="just"/>
    <w:basedOn w:val="Normal"/>
    <w:rsid w:val="00A94F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py">
    <w:name w:val="copy"/>
    <w:basedOn w:val="Normal"/>
    <w:rsid w:val="00A94F7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">
    <w:name w:val="sa"/>
    <w:basedOn w:val="Normal"/>
    <w:rsid w:val="00A94F7D"/>
    <w:pPr>
      <w:spacing w:after="0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e">
    <w:name w:val="se"/>
    <w:basedOn w:val="Normal"/>
    <w:rsid w:val="00A94F7D"/>
    <w:pPr>
      <w:spacing w:before="9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6">
    <w:name w:val="s6"/>
    <w:basedOn w:val="Normal"/>
    <w:rsid w:val="00A94F7D"/>
    <w:pPr>
      <w:spacing w:before="1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e001">
    <w:name w:val="che001"/>
    <w:basedOn w:val="Normal"/>
    <w:rsid w:val="00A94F7D"/>
    <w:pPr>
      <w:spacing w:before="100" w:beforeAutospacing="1" w:after="100" w:afterAutospacing="1" w:line="180" w:lineRule="atLeast"/>
    </w:pPr>
    <w:rPr>
      <w:rFonts w:ascii="Verdana" w:eastAsia="Times New Roman" w:hAnsi="Verdana" w:cs="Times New Roman"/>
      <w:color w:val="374B66"/>
      <w:sz w:val="15"/>
      <w:szCs w:val="15"/>
    </w:rPr>
  </w:style>
  <w:style w:type="paragraph" w:customStyle="1" w:styleId="paragraph">
    <w:name w:val="paragraph"/>
    <w:basedOn w:val="Normal"/>
    <w:rsid w:val="00A94F7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666666"/>
      <w:sz w:val="24"/>
      <w:szCs w:val="24"/>
    </w:rPr>
  </w:style>
  <w:style w:type="paragraph" w:customStyle="1" w:styleId="body10">
    <w:name w:val="body_10"/>
    <w:basedOn w:val="Normal"/>
    <w:rsid w:val="00A94F7D"/>
    <w:pPr>
      <w:spacing w:before="100" w:beforeAutospacing="1" w:after="100" w:afterAutospacing="1" w:line="195" w:lineRule="atLeast"/>
    </w:pPr>
    <w:rPr>
      <w:rFonts w:ascii="Verdana" w:eastAsia="Times New Roman" w:hAnsi="Verdana" w:cs="Times New Roman"/>
      <w:color w:val="787878"/>
      <w:sz w:val="15"/>
      <w:szCs w:val="15"/>
    </w:rPr>
  </w:style>
  <w:style w:type="paragraph" w:customStyle="1" w:styleId="style11">
    <w:name w:val="style11"/>
    <w:basedOn w:val="Normal"/>
    <w:rsid w:val="00A94F7D"/>
    <w:pPr>
      <w:spacing w:after="300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normal-1">
    <w:name w:val="normal-1"/>
    <w:basedOn w:val="Normal"/>
    <w:rsid w:val="00A94F7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st">
    <w:name w:val="bodytest"/>
    <w:basedOn w:val="Normal"/>
    <w:rsid w:val="00A94F7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style1">
    <w:name w:val="style1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rodtext">
    <w:name w:val="brodtext"/>
    <w:basedOn w:val="Normal"/>
    <w:rsid w:val="00A94F7D"/>
    <w:pPr>
      <w:spacing w:before="100" w:beforeAutospacing="1" w:after="100" w:afterAutospacing="1" w:line="225" w:lineRule="atLeast"/>
    </w:pPr>
    <w:rPr>
      <w:rFonts w:ascii="Georgia" w:eastAsia="Times New Roman" w:hAnsi="Georgia" w:cs="Times New Roman"/>
      <w:color w:val="3F3F3F"/>
      <w:sz w:val="18"/>
      <w:szCs w:val="18"/>
    </w:rPr>
  </w:style>
  <w:style w:type="paragraph" w:customStyle="1" w:styleId="ingress">
    <w:name w:val="ingress"/>
    <w:basedOn w:val="Normal"/>
    <w:rsid w:val="00A94F7D"/>
    <w:pPr>
      <w:spacing w:before="100" w:beforeAutospacing="1" w:after="100" w:afterAutospacing="1" w:line="285" w:lineRule="atLeast"/>
    </w:pPr>
    <w:rPr>
      <w:rFonts w:ascii="Trebuchet MS" w:eastAsia="Times New Roman" w:hAnsi="Trebuchet MS" w:cs="Times New Roman"/>
      <w:color w:val="3F5882"/>
      <w:sz w:val="21"/>
      <w:szCs w:val="21"/>
    </w:rPr>
  </w:style>
  <w:style w:type="paragraph" w:customStyle="1" w:styleId="textnormal">
    <w:name w:val="textnormal"/>
    <w:basedOn w:val="Normal"/>
    <w:rsid w:val="00A94F7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A94F7D"/>
    <w:pPr>
      <w:spacing w:before="150" w:after="150" w:line="408" w:lineRule="atLeast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rticle">
    <w:name w:val="article"/>
    <w:basedOn w:val="Normal"/>
    <w:rsid w:val="00A94F7D"/>
    <w:pPr>
      <w:spacing w:before="150" w:after="150" w:line="408" w:lineRule="atLeast"/>
    </w:pPr>
    <w:rPr>
      <w:rFonts w:ascii="Times New Roman" w:eastAsia="Times New Roman" w:hAnsi="Times New Roman" w:cs="Times New Roman"/>
      <w:color w:val="666666"/>
      <w:sz w:val="19"/>
      <w:szCs w:val="19"/>
    </w:rPr>
  </w:style>
  <w:style w:type="paragraph" w:customStyle="1" w:styleId="basetextindentleft">
    <w:name w:val="basetextindentleft"/>
    <w:basedOn w:val="Normal"/>
    <w:rsid w:val="00A94F7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mainbody">
    <w:name w:val="mainbody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">
    <w:name w:val="about"/>
    <w:basedOn w:val="Normal"/>
    <w:rsid w:val="00A94F7D"/>
    <w:pPr>
      <w:spacing w:after="0" w:line="240" w:lineRule="auto"/>
      <w:jc w:val="both"/>
    </w:pPr>
    <w:rPr>
      <w:rFonts w:ascii="Times New Roman" w:eastAsia="Times New Roman" w:hAnsi="Times New Roman" w:cs="Times New Roman"/>
      <w:color w:val="333300"/>
    </w:rPr>
  </w:style>
  <w:style w:type="paragraph" w:customStyle="1" w:styleId="Pa5">
    <w:name w:val="Pa5"/>
    <w:basedOn w:val="Default"/>
    <w:next w:val="Default"/>
    <w:rsid w:val="00A94F7D"/>
    <w:pPr>
      <w:spacing w:after="100" w:line="241" w:lineRule="atLeast"/>
    </w:pPr>
    <w:rPr>
      <w:rFonts w:ascii="Myriad Pro" w:hAnsi="Myriad Pro" w:cs="Times New Roman"/>
      <w:color w:val="auto"/>
    </w:rPr>
  </w:style>
  <w:style w:type="character" w:customStyle="1" w:styleId="overviewnextChar">
    <w:name w:val="overview next Char"/>
    <w:link w:val="overviewnext"/>
    <w:locked/>
    <w:rsid w:val="00A94F7D"/>
    <w:rPr>
      <w:rFonts w:ascii="Verdana" w:eastAsia="MS Mincho" w:hAnsi="Verdana"/>
      <w:color w:val="000000"/>
      <w:sz w:val="19"/>
      <w:szCs w:val="19"/>
    </w:rPr>
  </w:style>
  <w:style w:type="paragraph" w:customStyle="1" w:styleId="overviewnext">
    <w:name w:val="overview next"/>
    <w:next w:val="Normal"/>
    <w:link w:val="overviewnextChar"/>
    <w:autoRedefine/>
    <w:rsid w:val="00A94F7D"/>
    <w:pPr>
      <w:tabs>
        <w:tab w:val="num" w:pos="1440"/>
      </w:tabs>
      <w:spacing w:after="155" w:line="290" w:lineRule="exact"/>
      <w:ind w:left="1440" w:hanging="360"/>
    </w:pPr>
    <w:rPr>
      <w:rFonts w:ascii="Verdana" w:eastAsia="MS Mincho" w:hAnsi="Verdana"/>
      <w:color w:val="000000"/>
      <w:sz w:val="19"/>
      <w:szCs w:val="19"/>
    </w:rPr>
  </w:style>
  <w:style w:type="character" w:customStyle="1" w:styleId="overviewcopyChar">
    <w:name w:val="overview copy Char"/>
    <w:link w:val="overviewcopy"/>
    <w:locked/>
    <w:rsid w:val="00A94F7D"/>
    <w:rPr>
      <w:rFonts w:ascii="Verdana" w:eastAsia="MS Mincho" w:hAnsi="Verdana"/>
      <w:sz w:val="19"/>
      <w:szCs w:val="19"/>
    </w:rPr>
  </w:style>
  <w:style w:type="paragraph" w:customStyle="1" w:styleId="overviewcopy">
    <w:name w:val="overview copy"/>
    <w:next w:val="Normal"/>
    <w:link w:val="overviewcopyChar"/>
    <w:autoRedefine/>
    <w:rsid w:val="00A94F7D"/>
    <w:pPr>
      <w:spacing w:after="0" w:line="290" w:lineRule="exact"/>
    </w:pPr>
    <w:rPr>
      <w:rFonts w:ascii="Verdana" w:eastAsia="MS Mincho" w:hAnsi="Verdana"/>
      <w:sz w:val="19"/>
      <w:szCs w:val="19"/>
    </w:rPr>
  </w:style>
  <w:style w:type="paragraph" w:customStyle="1" w:styleId="conts3">
    <w:name w:val="conts3"/>
    <w:basedOn w:val="Normal"/>
    <w:autoRedefine/>
    <w:rsid w:val="00A94F7D"/>
    <w:pPr>
      <w:tabs>
        <w:tab w:val="right" w:pos="990"/>
        <w:tab w:val="left" w:pos="1260"/>
        <w:tab w:val="left" w:leader="hyphen" w:pos="9000"/>
        <w:tab w:val="right" w:pos="9360"/>
      </w:tabs>
      <w:spacing w:before="60" w:after="0" w:line="240" w:lineRule="exact"/>
      <w:ind w:left="720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MajorSide">
    <w:name w:val="MajorSide"/>
    <w:basedOn w:val="Normal"/>
    <w:rsid w:val="00A94F7D"/>
    <w:pPr>
      <w:keepLines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xl34">
    <w:name w:val="xl34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">
    <w:name w:val="xl39"/>
    <w:basedOn w:val="Normal"/>
    <w:rsid w:val="00A94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Normal"/>
    <w:rsid w:val="00A94F7D"/>
    <w:pPr>
      <w:tabs>
        <w:tab w:val="decimal" w:pos="720"/>
        <w:tab w:val="left" w:pos="1440"/>
        <w:tab w:val="right" w:leader="dot" w:pos="12240"/>
        <w:tab w:val="decimal" w:pos="12780"/>
      </w:tabs>
      <w:spacing w:after="0" w:line="240" w:lineRule="auto"/>
    </w:pPr>
    <w:rPr>
      <w:rFonts w:ascii="CG Times (E1)" w:eastAsia="Times New Roman" w:hAnsi="CG Times (E1)" w:cs="Times New Roman"/>
      <w:b/>
      <w:sz w:val="24"/>
      <w:szCs w:val="20"/>
    </w:rPr>
  </w:style>
  <w:style w:type="paragraph" w:customStyle="1" w:styleId="Indent1">
    <w:name w:val="Indent 1"/>
    <w:basedOn w:val="Normal"/>
    <w:rsid w:val="00A94F7D"/>
    <w:pPr>
      <w:tabs>
        <w:tab w:val="decimal" w:pos="1620"/>
        <w:tab w:val="left" w:pos="2160"/>
        <w:tab w:val="right" w:leader="dot" w:pos="12240"/>
        <w:tab w:val="decimal" w:pos="12780"/>
      </w:tabs>
      <w:spacing w:after="0" w:line="240" w:lineRule="auto"/>
    </w:pPr>
    <w:rPr>
      <w:rFonts w:ascii="CG Times (E1)" w:eastAsia="Times New Roman" w:hAnsi="CG Times (E1)" w:cs="Times New Roman"/>
      <w:sz w:val="24"/>
      <w:szCs w:val="20"/>
    </w:rPr>
  </w:style>
  <w:style w:type="paragraph" w:customStyle="1" w:styleId="Style10">
    <w:name w:val="Style1"/>
    <w:basedOn w:val="Normal"/>
    <w:rsid w:val="00A94F7D"/>
    <w:pPr>
      <w:tabs>
        <w:tab w:val="decimal" w:pos="4860"/>
        <w:tab w:val="num" w:pos="5130"/>
      </w:tabs>
      <w:spacing w:after="155" w:line="290" w:lineRule="exact"/>
      <w:ind w:left="5130" w:hanging="360"/>
    </w:pPr>
    <w:rPr>
      <w:rFonts w:ascii="Verdana" w:eastAsia="MS Mincho" w:hAnsi="Verdana" w:cs="Times New Roman"/>
      <w:color w:val="000000"/>
      <w:sz w:val="19"/>
      <w:szCs w:val="19"/>
    </w:rPr>
  </w:style>
  <w:style w:type="paragraph" w:customStyle="1" w:styleId="bullet">
    <w:name w:val="bullet"/>
    <w:basedOn w:val="Normal"/>
    <w:next w:val="Normal"/>
    <w:rsid w:val="00A94F7D"/>
    <w:pPr>
      <w:tabs>
        <w:tab w:val="num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2">
    <w:name w:val="Pa2"/>
    <w:basedOn w:val="Default"/>
    <w:next w:val="Default"/>
    <w:rsid w:val="00A94F7D"/>
    <w:pPr>
      <w:spacing w:line="241" w:lineRule="atLeast"/>
    </w:pPr>
    <w:rPr>
      <w:rFonts w:ascii="Interstate" w:hAnsi="Interstate" w:cs="Times New Roman"/>
      <w:color w:val="auto"/>
    </w:rPr>
  </w:style>
  <w:style w:type="paragraph" w:customStyle="1" w:styleId="normal2">
    <w:name w:val="normal2"/>
    <w:basedOn w:val="Normal"/>
    <w:rsid w:val="00A94F7D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search">
    <w:name w:val="research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reportbody">
    <w:name w:val="reportbody"/>
    <w:basedOn w:val="Normal"/>
    <w:rsid w:val="00A94F7D"/>
    <w:pPr>
      <w:spacing w:after="120" w:line="240" w:lineRule="auto"/>
    </w:pPr>
    <w:rPr>
      <w:rFonts w:ascii="Tahoma" w:eastAsia="Times New Roman" w:hAnsi="Tahoma" w:cs="Tahoma"/>
      <w:color w:val="655E7C"/>
      <w:sz w:val="17"/>
      <w:szCs w:val="17"/>
    </w:rPr>
  </w:style>
  <w:style w:type="paragraph" w:customStyle="1" w:styleId="MyStyle">
    <w:name w:val="My Style"/>
    <w:basedOn w:val="Normal"/>
    <w:autoRedefine/>
    <w:rsid w:val="00A9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umberedlists">
    <w:name w:val="Numbered lists"/>
    <w:basedOn w:val="Normal"/>
    <w:next w:val="Normal"/>
    <w:rsid w:val="00A94F7D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ulletedlists">
    <w:name w:val="Bulleted lists"/>
    <w:basedOn w:val="Normal"/>
    <w:next w:val="Normal"/>
    <w:autoRedefine/>
    <w:rsid w:val="00A94F7D"/>
    <w:pPr>
      <w:keepNext/>
      <w:numPr>
        <w:numId w:val="10"/>
      </w:numPr>
      <w:tabs>
        <w:tab w:val="num" w:pos="432"/>
      </w:tabs>
      <w:spacing w:after="0" w:line="240" w:lineRule="auto"/>
      <w:ind w:left="432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Tabletitle">
    <w:name w:val="Table title"/>
    <w:basedOn w:val="Normal"/>
    <w:next w:val="Normal"/>
    <w:autoRedefine/>
    <w:rsid w:val="00A94F7D"/>
    <w:pPr>
      <w:keepNext/>
      <w:numPr>
        <w:numId w:val="1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Figurelegend">
    <w:name w:val="Figure legend"/>
    <w:basedOn w:val="Normal"/>
    <w:next w:val="Normal"/>
    <w:autoRedefine/>
    <w:rsid w:val="00A94F7D"/>
    <w:pPr>
      <w:numPr>
        <w:numId w:val="12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AppendixChar">
    <w:name w:val="Appendix Char"/>
    <w:link w:val="Appendix"/>
    <w:locked/>
    <w:rsid w:val="00A94F7D"/>
    <w:rPr>
      <w:rFonts w:ascii="Arial" w:hAnsi="Arial" w:cs="Arial"/>
      <w:bCs/>
      <w:bdr w:val="none" w:sz="0" w:space="0" w:color="auto" w:frame="1"/>
      <w:shd w:val="clear" w:color="auto" w:fill="FFFFFF"/>
      <w:lang w:eastAsia="en-GB"/>
    </w:rPr>
  </w:style>
  <w:style w:type="paragraph" w:customStyle="1" w:styleId="Appendix">
    <w:name w:val="Appendix"/>
    <w:basedOn w:val="Normal"/>
    <w:link w:val="AppendixChar"/>
    <w:autoRedefine/>
    <w:rsid w:val="00A94F7D"/>
    <w:pPr>
      <w:keepNext/>
      <w:shd w:val="clear" w:color="auto" w:fill="FFFFFF"/>
      <w:spacing w:after="0" w:line="360" w:lineRule="auto"/>
      <w:jc w:val="both"/>
    </w:pPr>
    <w:rPr>
      <w:rFonts w:ascii="Arial" w:hAnsi="Arial" w:cs="Arial"/>
      <w:bCs/>
      <w:bdr w:val="none" w:sz="0" w:space="0" w:color="auto" w:frame="1"/>
      <w:shd w:val="clear" w:color="auto" w:fill="FFFFFF"/>
      <w:lang w:eastAsia="en-GB"/>
    </w:rPr>
  </w:style>
  <w:style w:type="paragraph" w:customStyle="1" w:styleId="style2">
    <w:name w:val="style2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tejustify">
    <w:name w:val="rtejustify"/>
    <w:basedOn w:val="Normal"/>
    <w:rsid w:val="00A94F7D"/>
    <w:pPr>
      <w:spacing w:before="100" w:beforeAutospacing="1" w:after="100" w:afterAutospacing="1" w:line="293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dana">
    <w:name w:val="verdana"/>
    <w:basedOn w:val="Normal"/>
    <w:rsid w:val="00A94F7D"/>
    <w:pPr>
      <w:spacing w:before="100" w:beforeAutospacing="1" w:after="100" w:afterAutospacing="1" w:line="300" w:lineRule="atLeast"/>
    </w:pPr>
    <w:rPr>
      <w:rFonts w:ascii="Verdana" w:eastAsia="Times New Roman" w:hAnsi="Verdana" w:cs="Arial"/>
      <w:sz w:val="18"/>
      <w:szCs w:val="18"/>
    </w:rPr>
  </w:style>
  <w:style w:type="paragraph" w:customStyle="1" w:styleId="p11">
    <w:name w:val="p11"/>
    <w:basedOn w:val="Normal"/>
    <w:rsid w:val="00A94F7D"/>
    <w:pPr>
      <w:numPr>
        <w:ilvl w:val="2"/>
        <w:numId w:val="16"/>
      </w:numPr>
      <w:tabs>
        <w:tab w:val="clear" w:pos="720"/>
      </w:tabs>
      <w:spacing w:before="100" w:beforeAutospacing="1" w:after="100" w:afterAutospacing="1" w:line="240" w:lineRule="auto"/>
      <w:ind w:left="0" w:firstLine="0"/>
    </w:pPr>
    <w:rPr>
      <w:rFonts w:ascii="Verdana" w:eastAsia="Times New Roman" w:hAnsi="Verdana" w:cs="Arial"/>
      <w:sz w:val="17"/>
      <w:szCs w:val="17"/>
    </w:rPr>
  </w:style>
  <w:style w:type="paragraph" w:customStyle="1" w:styleId="clearl">
    <w:name w:val="clearl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">
    <w:name w:val="normal-p"/>
    <w:basedOn w:val="Normal"/>
    <w:rsid w:val="00A94F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so1">
    <w:name w:val="meso1"/>
    <w:basedOn w:val="Normal"/>
    <w:rsid w:val="00A94F7D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xtinfo">
    <w:name w:val="text_info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insidetext">
    <w:name w:val="insidetext"/>
    <w:basedOn w:val="Normal"/>
    <w:rsid w:val="00A94F7D"/>
    <w:pPr>
      <w:pBdr>
        <w:bottom w:val="single" w:sz="6" w:space="0" w:color="FFFFFF"/>
      </w:pBdr>
      <w:spacing w:after="75" w:line="240" w:lineRule="auto"/>
    </w:pPr>
    <w:rPr>
      <w:rFonts w:ascii="Arial" w:eastAsia="Times New Roman" w:hAnsi="Arial" w:cs="Arial"/>
      <w:color w:val="666666"/>
      <w:sz w:val="24"/>
      <w:szCs w:val="24"/>
    </w:rPr>
  </w:style>
  <w:style w:type="paragraph" w:customStyle="1" w:styleId="listheading">
    <w:name w:val="listheading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1">
    <w:name w:val="green1"/>
    <w:basedOn w:val="Normal"/>
    <w:rsid w:val="00A94F7D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4C9E0C"/>
      <w:sz w:val="17"/>
      <w:szCs w:val="17"/>
    </w:rPr>
  </w:style>
  <w:style w:type="paragraph" w:customStyle="1" w:styleId="bodytext30">
    <w:name w:val="bodytext3"/>
    <w:basedOn w:val="Normal"/>
    <w:rsid w:val="00A94F7D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odytxt">
    <w:name w:val="bodytxt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odytext0">
    <w:name w:val="body_tex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main">
    <w:name w:val="textmain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StyleHeading3Left0Hanging05Linespacing15lin">
    <w:name w:val="Style Heading 3 + Left:  0&quot; Hanging:  0.5&quot; Line spacing:  1.5 lin..."/>
    <w:basedOn w:val="Heading3"/>
    <w:rsid w:val="00A94F7D"/>
    <w:pPr>
      <w:keepNext w:val="0"/>
      <w:numPr>
        <w:ilvl w:val="2"/>
        <w:numId w:val="13"/>
      </w:numPr>
      <w:tabs>
        <w:tab w:val="left" w:pos="720"/>
      </w:tabs>
      <w:spacing w:before="120" w:after="240" w:line="360" w:lineRule="auto"/>
    </w:pPr>
    <w:rPr>
      <w:szCs w:val="20"/>
    </w:rPr>
  </w:style>
  <w:style w:type="paragraph" w:customStyle="1" w:styleId="StyleHeading1Arial">
    <w:name w:val="Style Heading 1 + Arial"/>
    <w:basedOn w:val="Heading1"/>
    <w:rsid w:val="00A94F7D"/>
    <w:pPr>
      <w:pageBreakBefore/>
      <w:numPr>
        <w:ilvl w:val="2"/>
        <w:numId w:val="14"/>
      </w:numPr>
      <w:tabs>
        <w:tab w:val="num" w:pos="360"/>
        <w:tab w:val="right" w:leader="dot" w:pos="9360"/>
      </w:tabs>
      <w:spacing w:before="120" w:after="240" w:line="360" w:lineRule="auto"/>
      <w:ind w:left="360"/>
      <w:jc w:val="both"/>
    </w:pPr>
    <w:rPr>
      <w:rFonts w:ascii="Times New Roman" w:hAnsi="Times New Roman"/>
      <w:b w:val="0"/>
      <w:shadow/>
      <w:color w:val="232629"/>
      <w:kern w:val="0"/>
      <w:szCs w:val="20"/>
    </w:rPr>
  </w:style>
  <w:style w:type="character" w:customStyle="1" w:styleId="sourcetagCharChar">
    <w:name w:val="source tag Char Char"/>
    <w:link w:val="sourcetag"/>
    <w:locked/>
    <w:rsid w:val="00A94F7D"/>
    <w:rPr>
      <w:b/>
      <w:bCs/>
      <w:i/>
      <w:iCs/>
      <w:sz w:val="12"/>
      <w:szCs w:val="24"/>
    </w:rPr>
  </w:style>
  <w:style w:type="paragraph" w:customStyle="1" w:styleId="sourcetag">
    <w:name w:val="source tag"/>
    <w:basedOn w:val="Normal"/>
    <w:link w:val="sourcetagCharChar"/>
    <w:rsid w:val="00A94F7D"/>
    <w:pPr>
      <w:numPr>
        <w:ilvl w:val="2"/>
        <w:numId w:val="15"/>
      </w:numPr>
      <w:spacing w:after="240" w:line="240" w:lineRule="auto"/>
      <w:ind w:left="0" w:firstLine="0"/>
    </w:pPr>
    <w:rPr>
      <w:b/>
      <w:bCs/>
      <w:i/>
      <w:iCs/>
      <w:sz w:val="12"/>
      <w:szCs w:val="24"/>
    </w:rPr>
  </w:style>
  <w:style w:type="character" w:customStyle="1" w:styleId="sourceCharChar">
    <w:name w:val="source Char Char"/>
    <w:link w:val="source"/>
    <w:locked/>
    <w:rsid w:val="00A94F7D"/>
    <w:rPr>
      <w:sz w:val="12"/>
      <w:szCs w:val="24"/>
    </w:rPr>
  </w:style>
  <w:style w:type="paragraph" w:customStyle="1" w:styleId="source">
    <w:name w:val="source"/>
    <w:basedOn w:val="Normal"/>
    <w:link w:val="sourceCharChar"/>
    <w:rsid w:val="00A94F7D"/>
    <w:pPr>
      <w:spacing w:after="0" w:line="240" w:lineRule="auto"/>
    </w:pPr>
    <w:rPr>
      <w:sz w:val="12"/>
      <w:szCs w:val="24"/>
    </w:rPr>
  </w:style>
  <w:style w:type="paragraph" w:customStyle="1" w:styleId="Tablecontent">
    <w:name w:val="Table content"/>
    <w:basedOn w:val="Normal"/>
    <w:rsid w:val="00A94F7D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TableHeader">
    <w:name w:val="Table Header"/>
    <w:basedOn w:val="Normal"/>
    <w:rsid w:val="00A94F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bodycopynoindent">
    <w:name w:val="bodycopynoinden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number0">
    <w:name w:val="tablenumber"/>
    <w:basedOn w:val="Normal"/>
    <w:rsid w:val="00A94F7D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1">
    <w:name w:val="tabletitle"/>
    <w:basedOn w:val="Normal"/>
    <w:rsid w:val="00A94F7D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umnhead">
    <w:name w:val="tablecolumnhead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ata">
    <w:name w:val="tabledata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atawithblackrulebelow">
    <w:name w:val="tabledatawithblackrulebelow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igurefootnote">
    <w:name w:val="tablefigurefootnote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ootnotewithcoloredrulebelow">
    <w:name w:val="tablefootnotewithcoloredrulebelow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rbs">
    <w:name w:val="blurbs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info">
    <w:name w:val="authorinfo"/>
    <w:basedOn w:val="Normal"/>
    <w:rsid w:val="00A94F7D"/>
    <w:pPr>
      <w:numPr>
        <w:numId w:val="1"/>
      </w:numPr>
      <w:tabs>
        <w:tab w:val="clear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head">
    <w:name w:val="referenceshead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ableofFiguresListofTablesTableofAppendicesLeft">
    <w:name w:val="Style Table of FiguresList of TablesTable of Appendices + Left:  ..."/>
    <w:basedOn w:val="TableofFigures"/>
    <w:rsid w:val="00A94F7D"/>
    <w:rPr>
      <w:szCs w:val="20"/>
    </w:rPr>
  </w:style>
  <w:style w:type="paragraph" w:customStyle="1" w:styleId="CM6">
    <w:name w:val="CM6"/>
    <w:basedOn w:val="Default"/>
    <w:next w:val="Default"/>
    <w:rsid w:val="00A94F7D"/>
    <w:pPr>
      <w:widowControl w:val="0"/>
      <w:spacing w:after="275"/>
    </w:pPr>
    <w:rPr>
      <w:rFonts w:ascii="DWORAR+Times-Bold" w:hAnsi="DWORAR+Times-Bold" w:cs="Times New Roman"/>
      <w:color w:val="auto"/>
    </w:rPr>
  </w:style>
  <w:style w:type="paragraph" w:customStyle="1" w:styleId="CM7">
    <w:name w:val="CM7"/>
    <w:basedOn w:val="Default"/>
    <w:next w:val="Default"/>
    <w:rsid w:val="00A94F7D"/>
    <w:pPr>
      <w:widowControl w:val="0"/>
      <w:spacing w:after="113"/>
    </w:pPr>
    <w:rPr>
      <w:rFonts w:ascii="DWORAR+Times-Bold" w:hAnsi="DWORAR+Times-Bold" w:cs="Times New Roman"/>
      <w:color w:val="auto"/>
    </w:rPr>
  </w:style>
  <w:style w:type="paragraph" w:customStyle="1" w:styleId="header1">
    <w:name w:val="header1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">
    <w:name w:val="stitle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9">
    <w:name w:val="CM39"/>
    <w:basedOn w:val="Default"/>
    <w:next w:val="Default"/>
    <w:rsid w:val="00A94F7D"/>
    <w:pPr>
      <w:spacing w:after="290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rsid w:val="00A94F7D"/>
    <w:pPr>
      <w:widowControl w:val="0"/>
      <w:spacing w:after="115"/>
    </w:pPr>
    <w:rPr>
      <w:rFonts w:ascii="CNHMF H+ Myriad" w:hAnsi="CNHMF H+ Myriad" w:cs="Times New Roman"/>
      <w:color w:val="auto"/>
    </w:rPr>
  </w:style>
  <w:style w:type="paragraph" w:customStyle="1" w:styleId="CM30">
    <w:name w:val="CM30"/>
    <w:basedOn w:val="Default"/>
    <w:next w:val="Default"/>
    <w:rsid w:val="00A94F7D"/>
    <w:pPr>
      <w:widowControl w:val="0"/>
    </w:pPr>
    <w:rPr>
      <w:rFonts w:ascii="CNHMF H+ Myriad" w:hAnsi="CNHMF H+ Myriad" w:cs="Times New Roman"/>
      <w:color w:val="auto"/>
    </w:rPr>
  </w:style>
  <w:style w:type="paragraph" w:customStyle="1" w:styleId="blauw">
    <w:name w:val="blauw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ody">
    <w:name w:val="contentbody"/>
    <w:basedOn w:val="Normal"/>
    <w:rsid w:val="00A94F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lsarticlefirstletter">
    <w:name w:val="clsarticlefirstletter"/>
    <w:basedOn w:val="Normal"/>
    <w:rsid w:val="00A94F7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nside-copy">
    <w:name w:val="inside-copy"/>
    <w:basedOn w:val="Normal"/>
    <w:rsid w:val="00A94F7D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ateline">
    <w:name w:val="dateline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8">
    <w:name w:val="CM18"/>
    <w:basedOn w:val="Default"/>
    <w:next w:val="Default"/>
    <w:rsid w:val="00A94F7D"/>
    <w:pPr>
      <w:widowControl w:val="0"/>
      <w:spacing w:after="250"/>
    </w:pPr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rsid w:val="00A94F7D"/>
    <w:pPr>
      <w:widowControl w:val="0"/>
      <w:spacing w:line="258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rsid w:val="00A94F7D"/>
    <w:pPr>
      <w:widowControl w:val="0"/>
      <w:spacing w:line="260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rsid w:val="00A94F7D"/>
    <w:pPr>
      <w:widowControl w:val="0"/>
      <w:spacing w:line="263" w:lineRule="atLeast"/>
    </w:pPr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rsid w:val="00A94F7D"/>
    <w:pPr>
      <w:widowControl w:val="0"/>
      <w:spacing w:after="353"/>
    </w:pPr>
    <w:rPr>
      <w:rFonts w:ascii="Arial" w:hAnsi="Arial" w:cs="Times New Roman"/>
      <w:color w:val="auto"/>
    </w:rPr>
  </w:style>
  <w:style w:type="paragraph" w:customStyle="1" w:styleId="CM14">
    <w:name w:val="CM14"/>
    <w:basedOn w:val="Default"/>
    <w:next w:val="Default"/>
    <w:rsid w:val="00A94F7D"/>
    <w:pPr>
      <w:widowControl w:val="0"/>
    </w:pPr>
    <w:rPr>
      <w:rFonts w:ascii="Arial" w:hAnsi="Arial" w:cs="Times New Roman"/>
      <w:color w:val="auto"/>
    </w:rPr>
  </w:style>
  <w:style w:type="paragraph" w:customStyle="1" w:styleId="tabletext">
    <w:name w:val="table text"/>
    <w:rsid w:val="00A94F7D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bCs/>
      <w:sz w:val="16"/>
      <w:szCs w:val="24"/>
    </w:rPr>
  </w:style>
  <w:style w:type="paragraph" w:styleId="ListBullet">
    <w:name w:val="List Bullet"/>
    <w:basedOn w:val="Normal"/>
    <w:rsid w:val="00A94F7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0ptbefore">
    <w:name w:val="List Bullet 10pt before"/>
    <w:basedOn w:val="ListBullet"/>
    <w:next w:val="ListBullet"/>
    <w:rsid w:val="00A94F7D"/>
    <w:pPr>
      <w:tabs>
        <w:tab w:val="clear" w:pos="360"/>
        <w:tab w:val="num" w:pos="720"/>
      </w:tabs>
      <w:spacing w:before="200"/>
      <w:ind w:left="720"/>
    </w:pPr>
    <w:rPr>
      <w:iCs/>
      <w:spacing w:val="-2"/>
      <w:sz w:val="20"/>
      <w:szCs w:val="20"/>
    </w:rPr>
  </w:style>
  <w:style w:type="paragraph" w:customStyle="1" w:styleId="tabletext0">
    <w:name w:val="tabletext"/>
    <w:rsid w:val="00A94F7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16"/>
      <w:szCs w:val="20"/>
    </w:rPr>
  </w:style>
  <w:style w:type="paragraph" w:customStyle="1" w:styleId="textsubheading">
    <w:name w:val="textsubheading"/>
    <w:basedOn w:val="BodyText"/>
    <w:next w:val="BodyText"/>
    <w:rsid w:val="00A94F7D"/>
    <w:pPr>
      <w:keepNext/>
      <w:keepLines/>
      <w:spacing w:before="300" w:after="0" w:line="240" w:lineRule="atLeast"/>
    </w:pPr>
    <w:rPr>
      <w:b/>
      <w:i/>
      <w:color w:val="000000"/>
      <w:szCs w:val="20"/>
      <w:lang w:val="en-US" w:eastAsia="en-US"/>
    </w:rPr>
  </w:style>
  <w:style w:type="paragraph" w:customStyle="1" w:styleId="Volume">
    <w:name w:val="Volume"/>
    <w:basedOn w:val="Normal"/>
    <w:rsid w:val="00A94F7D"/>
    <w:pPr>
      <w:spacing w:after="0" w:line="240" w:lineRule="auto"/>
      <w:jc w:val="right"/>
    </w:pPr>
    <w:rPr>
      <w:rFonts w:ascii="Verdana" w:eastAsia="Times New Roman" w:hAnsi="Verdana" w:cs="Times New Roman"/>
      <w:caps/>
      <w:color w:val="506280"/>
      <w:sz w:val="16"/>
      <w:szCs w:val="16"/>
    </w:rPr>
  </w:style>
  <w:style w:type="paragraph" w:customStyle="1" w:styleId="Bullet0">
    <w:name w:val="Bullet"/>
    <w:basedOn w:val="Normal"/>
    <w:rsid w:val="00A94F7D"/>
    <w:pPr>
      <w:tabs>
        <w:tab w:val="num" w:pos="1440"/>
      </w:tabs>
      <w:spacing w:after="100" w:afterAutospacing="1" w:line="240" w:lineRule="auto"/>
      <w:ind w:left="1440" w:hanging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ablenumber">
    <w:name w:val="Table number"/>
    <w:basedOn w:val="Tablecontent"/>
    <w:rsid w:val="00A94F7D"/>
    <w:pPr>
      <w:numPr>
        <w:numId w:val="17"/>
      </w:numPr>
      <w:ind w:left="0" w:firstLine="0"/>
      <w:jc w:val="center"/>
    </w:pPr>
  </w:style>
  <w:style w:type="paragraph" w:customStyle="1" w:styleId="TableBoldLeadColumn">
    <w:name w:val="Table Bold Lead Column"/>
    <w:basedOn w:val="Tablecontent"/>
    <w:rsid w:val="00A94F7D"/>
    <w:rPr>
      <w:b/>
    </w:rPr>
  </w:style>
  <w:style w:type="paragraph" w:customStyle="1" w:styleId="pcenter">
    <w:name w:val="pcenter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408E"/>
      <w:sz w:val="41"/>
      <w:szCs w:val="41"/>
    </w:rPr>
  </w:style>
  <w:style w:type="paragraph" w:customStyle="1" w:styleId="learnmoretext">
    <w:name w:val="learnmoretext"/>
    <w:basedOn w:val="Normal"/>
    <w:rsid w:val="00A94F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2">
    <w:name w:val="TABLE TITLE"/>
    <w:basedOn w:val="Normal"/>
    <w:rsid w:val="00A94F7D"/>
    <w:pPr>
      <w:overflowPunct w:val="0"/>
      <w:autoSpaceDE w:val="0"/>
      <w:autoSpaceDN w:val="0"/>
      <w:adjustRightInd w:val="0"/>
      <w:spacing w:before="120"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IGURETITLE0">
    <w:name w:val="FIGURE TITLE"/>
    <w:basedOn w:val="Normal"/>
    <w:rsid w:val="00A94F7D"/>
    <w:pPr>
      <w:overflowPunct w:val="0"/>
      <w:autoSpaceDE w:val="0"/>
      <w:autoSpaceDN w:val="0"/>
      <w:adjustRightInd w:val="0"/>
      <w:spacing w:before="120" w:after="0" w:line="36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ABLESOURCE">
    <w:name w:val="TABLE SOURCE"/>
    <w:basedOn w:val="Normal"/>
    <w:rsid w:val="00A94F7D"/>
    <w:pPr>
      <w:overflowPunct w:val="0"/>
      <w:autoSpaceDE w:val="0"/>
      <w:autoSpaceDN w:val="0"/>
      <w:adjustRightInd w:val="0"/>
      <w:spacing w:after="0" w:line="240" w:lineRule="auto"/>
      <w:ind w:left="99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HEAD3">
    <w:name w:val="SUBHEAD 3"/>
    <w:basedOn w:val="Heading3"/>
    <w:rsid w:val="00A94F7D"/>
    <w:pPr>
      <w:tabs>
        <w:tab w:val="left" w:pos="720"/>
      </w:tabs>
      <w:overflowPunct w:val="0"/>
      <w:autoSpaceDE w:val="0"/>
      <w:autoSpaceDN w:val="0"/>
      <w:adjustRightInd w:val="0"/>
      <w:spacing w:before="0" w:after="0" w:line="360" w:lineRule="atLeast"/>
      <w:ind w:left="1440" w:hanging="720"/>
      <w:outlineLvl w:val="9"/>
    </w:pPr>
    <w:rPr>
      <w:rFonts w:ascii="Verdana" w:hAnsi="Verdana"/>
      <w:bCs w:val="0"/>
      <w:i/>
      <w:iCs/>
      <w:sz w:val="24"/>
      <w:szCs w:val="20"/>
    </w:rPr>
  </w:style>
  <w:style w:type="paragraph" w:customStyle="1" w:styleId="firstpara">
    <w:name w:val="first para"/>
    <w:basedOn w:val="BodyText"/>
    <w:rsid w:val="00A94F7D"/>
    <w:pPr>
      <w:tabs>
        <w:tab w:val="left" w:pos="1440"/>
      </w:tabs>
      <w:overflowPunct w:val="0"/>
      <w:autoSpaceDE w:val="0"/>
      <w:autoSpaceDN w:val="0"/>
      <w:adjustRightInd w:val="0"/>
      <w:spacing w:before="120" w:after="240" w:line="280" w:lineRule="atLeast"/>
      <w:ind w:left="994"/>
    </w:pPr>
    <w:rPr>
      <w:sz w:val="24"/>
      <w:szCs w:val="20"/>
      <w:lang w:val="en-US" w:eastAsia="en-US"/>
    </w:rPr>
  </w:style>
  <w:style w:type="paragraph" w:customStyle="1" w:styleId="tableclas">
    <w:name w:val="tableclas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black3">
    <w:name w:val="textbodyblack3"/>
    <w:basedOn w:val="Normal"/>
    <w:rsid w:val="00A94F7D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norm12">
    <w:name w:val="norm12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SBodyText">
    <w:name w:val="ADS Body Text"/>
    <w:basedOn w:val="BodyText"/>
    <w:rsid w:val="00A94F7D"/>
    <w:rPr>
      <w:rFonts w:ascii="Century" w:hAnsi="Century"/>
      <w:lang w:val="en-US" w:eastAsia="en-US"/>
    </w:rPr>
  </w:style>
  <w:style w:type="paragraph" w:customStyle="1" w:styleId="7">
    <w:name w:val=".. 7"/>
    <w:basedOn w:val="Default"/>
    <w:next w:val="Default"/>
    <w:rsid w:val="00A94F7D"/>
    <w:rPr>
      <w:rFonts w:ascii="Arial" w:hAnsi="Arial" w:cs="Times New Roman"/>
      <w:color w:val="auto"/>
    </w:rPr>
  </w:style>
  <w:style w:type="paragraph" w:customStyle="1" w:styleId="a">
    <w:name w:val=".."/>
    <w:basedOn w:val="Default"/>
    <w:next w:val="Default"/>
    <w:rsid w:val="00A94F7D"/>
    <w:rPr>
      <w:rFonts w:ascii="Arial" w:hAnsi="Arial" w:cs="Times New Roman"/>
      <w:color w:val="auto"/>
    </w:rPr>
  </w:style>
  <w:style w:type="paragraph" w:customStyle="1" w:styleId="2">
    <w:name w:val=".. 2"/>
    <w:basedOn w:val="Default"/>
    <w:next w:val="Default"/>
    <w:rsid w:val="00A94F7D"/>
    <w:rPr>
      <w:rFonts w:ascii="Arial" w:hAnsi="Arial" w:cs="Times New Roman"/>
      <w:color w:val="auto"/>
    </w:rPr>
  </w:style>
  <w:style w:type="paragraph" w:customStyle="1" w:styleId="3">
    <w:name w:val=".. 3"/>
    <w:basedOn w:val="Default"/>
    <w:next w:val="Default"/>
    <w:rsid w:val="00A94F7D"/>
    <w:rPr>
      <w:rFonts w:ascii="Arial" w:hAnsi="Arial" w:cs="Times New Roman"/>
      <w:color w:val="auto"/>
    </w:rPr>
  </w:style>
  <w:style w:type="paragraph" w:customStyle="1" w:styleId="5">
    <w:name w:val=".. 5"/>
    <w:basedOn w:val="Default"/>
    <w:next w:val="Default"/>
    <w:rsid w:val="00A94F7D"/>
    <w:rPr>
      <w:rFonts w:ascii="Arial" w:hAnsi="Arial" w:cs="Times New Roman"/>
      <w:color w:val="auto"/>
    </w:rPr>
  </w:style>
  <w:style w:type="paragraph" w:customStyle="1" w:styleId="4">
    <w:name w:val=".. 4"/>
    <w:basedOn w:val="Default"/>
    <w:next w:val="Default"/>
    <w:rsid w:val="00A94F7D"/>
    <w:rPr>
      <w:rFonts w:ascii="Arial" w:hAnsi="Arial" w:cs="Times New Roman"/>
      <w:color w:val="auto"/>
    </w:rPr>
  </w:style>
  <w:style w:type="paragraph" w:customStyle="1" w:styleId="subhead">
    <w:name w:val="subhead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2">
    <w:name w:val="texto2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iftext">
    <w:name w:val="seriftext"/>
    <w:basedOn w:val="Normal"/>
    <w:rsid w:val="00A94F7D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pagetext">
    <w:name w:val="pagetext"/>
    <w:basedOn w:val="Normal"/>
    <w:rsid w:val="00A94F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unnamed8">
    <w:name w:val="unnamed8"/>
    <w:basedOn w:val="Normal"/>
    <w:rsid w:val="00A94F7D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b/>
      <w:bCs/>
      <w:color w:val="666666"/>
      <w:spacing w:val="-14"/>
      <w:sz w:val="17"/>
      <w:szCs w:val="17"/>
    </w:rPr>
  </w:style>
  <w:style w:type="paragraph" w:customStyle="1" w:styleId="bodyboxindented">
    <w:name w:val="bodyboxindented"/>
    <w:basedOn w:val="Normal"/>
    <w:rsid w:val="00A94F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ype2">
    <w:name w:val="type2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style52">
    <w:name w:val="style52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navigation">
    <w:name w:val="navigation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48"/>
      <w:sz w:val="24"/>
      <w:szCs w:val="24"/>
    </w:rPr>
  </w:style>
  <w:style w:type="paragraph" w:customStyle="1" w:styleId="pa20">
    <w:name w:val="pa2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mn">
    <w:name w:val="body_text_mn"/>
    <w:basedOn w:val="Normal"/>
    <w:rsid w:val="00A94F7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18"/>
      <w:szCs w:val="18"/>
    </w:rPr>
  </w:style>
  <w:style w:type="paragraph" w:customStyle="1" w:styleId="bodytextboldbigger">
    <w:name w:val="body_text_bold_bigger"/>
    <w:basedOn w:val="Normal"/>
    <w:rsid w:val="00A94F7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70DF"/>
      <w:sz w:val="21"/>
      <w:szCs w:val="21"/>
    </w:rPr>
  </w:style>
  <w:style w:type="paragraph" w:customStyle="1" w:styleId="formtext">
    <w:name w:val="form_text"/>
    <w:basedOn w:val="Normal"/>
    <w:rsid w:val="00A94F7D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color w:val="71634B"/>
      <w:sz w:val="20"/>
      <w:szCs w:val="20"/>
    </w:rPr>
  </w:style>
  <w:style w:type="paragraph" w:customStyle="1" w:styleId="main">
    <w:name w:val="main"/>
    <w:basedOn w:val="Normal"/>
    <w:rsid w:val="00A94F7D"/>
    <w:pPr>
      <w:spacing w:after="288" w:line="312" w:lineRule="atLeast"/>
    </w:pPr>
    <w:rPr>
      <w:rFonts w:ascii="Verdana" w:eastAsia="Times New Roman" w:hAnsi="Verdana" w:cs="Times New Roman"/>
      <w:color w:val="464646"/>
      <w:sz w:val="17"/>
      <w:szCs w:val="17"/>
    </w:rPr>
  </w:style>
  <w:style w:type="paragraph" w:customStyle="1" w:styleId="heading">
    <w:name w:val="heading"/>
    <w:basedOn w:val="Normal"/>
    <w:rsid w:val="00A94F7D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000000"/>
      <w:sz w:val="20"/>
      <w:szCs w:val="20"/>
    </w:rPr>
  </w:style>
  <w:style w:type="paragraph" w:customStyle="1" w:styleId="normaltext">
    <w:name w:val="normaltext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6"/>
      <w:szCs w:val="16"/>
    </w:rPr>
  </w:style>
  <w:style w:type="paragraph" w:customStyle="1" w:styleId="black12">
    <w:name w:val="black12"/>
    <w:basedOn w:val="Normal"/>
    <w:rsid w:val="00A94F7D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andardgrey">
    <w:name w:val="standard_grey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bluebold">
    <w:name w:val="standard_bluebold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bb14-2">
    <w:name w:val="tbb14-2"/>
    <w:basedOn w:val="Normal"/>
    <w:rsid w:val="00A94F7D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tg14">
    <w:name w:val="tg14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term1">
    <w:name w:val="term1"/>
    <w:basedOn w:val="Normal"/>
    <w:rsid w:val="00A94F7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66"/>
      <w:sz w:val="17"/>
      <w:szCs w:val="17"/>
    </w:rPr>
  </w:style>
  <w:style w:type="paragraph" w:customStyle="1" w:styleId="mpnavblue">
    <w:name w:val="mpnavblue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B6497"/>
      <w:sz w:val="18"/>
      <w:szCs w:val="18"/>
    </w:rPr>
  </w:style>
  <w:style w:type="paragraph" w:customStyle="1" w:styleId="linktext">
    <w:name w:val="linktext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ancer-centre-normalj">
    <w:name w:val="cancer-centre-normal j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seyazi">
    <w:name w:val="koseyazi"/>
    <w:basedOn w:val="Normal"/>
    <w:rsid w:val="00A94F7D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41709A"/>
      <w:sz w:val="18"/>
      <w:szCs w:val="18"/>
    </w:rPr>
  </w:style>
  <w:style w:type="paragraph" w:customStyle="1" w:styleId="content-subtitle-noshade-size1">
    <w:name w:val="content-subtitle-noshade-size1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s">
    <w:name w:val="highlights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A8CBA"/>
      <w:sz w:val="18"/>
      <w:szCs w:val="18"/>
    </w:rPr>
  </w:style>
  <w:style w:type="paragraph" w:customStyle="1" w:styleId="subtitulos">
    <w:name w:val="subtitulos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A8CBA"/>
      <w:sz w:val="18"/>
      <w:szCs w:val="18"/>
    </w:rPr>
  </w:style>
  <w:style w:type="paragraph" w:customStyle="1" w:styleId="bto">
    <w:name w:val="bto"/>
    <w:basedOn w:val="Normal"/>
    <w:rsid w:val="00A94F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28282"/>
      <w:sz w:val="17"/>
      <w:szCs w:val="17"/>
    </w:rPr>
  </w:style>
  <w:style w:type="paragraph" w:customStyle="1" w:styleId="pie">
    <w:name w:val="pie"/>
    <w:basedOn w:val="Normal"/>
    <w:rsid w:val="00A94F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5"/>
      <w:szCs w:val="15"/>
    </w:rPr>
  </w:style>
  <w:style w:type="paragraph" w:customStyle="1" w:styleId="naranja">
    <w:name w:val="naranja"/>
    <w:basedOn w:val="Normal"/>
    <w:rsid w:val="00A94F7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color w:val="FF9900"/>
      <w:sz w:val="21"/>
      <w:szCs w:val="21"/>
    </w:rPr>
  </w:style>
  <w:style w:type="paragraph" w:customStyle="1" w:styleId="matter2">
    <w:name w:val="matter2"/>
    <w:basedOn w:val="Normal"/>
    <w:rsid w:val="00A94F7D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productdesc">
    <w:name w:val="product_desc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ailand-medical-tourism">
    <w:name w:val="thailand-medical-tourism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ext1">
    <w:name w:val="smalltext1"/>
    <w:basedOn w:val="Normal"/>
    <w:rsid w:val="00A94F7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82C14"/>
      <w:sz w:val="17"/>
      <w:szCs w:val="17"/>
    </w:rPr>
  </w:style>
  <w:style w:type="paragraph" w:customStyle="1" w:styleId="text4">
    <w:name w:val="text4"/>
    <w:basedOn w:val="Normal"/>
    <w:rsid w:val="00A94F7D"/>
    <w:pPr>
      <w:spacing w:after="300" w:line="240" w:lineRule="atLeast"/>
      <w:jc w:val="both"/>
    </w:pPr>
    <w:rPr>
      <w:rFonts w:ascii="Times New Roman" w:eastAsia="Times New Roman" w:hAnsi="Times New Roman" w:cs="Times New Roman"/>
      <w:color w:val="CCBBC0"/>
      <w:sz w:val="24"/>
      <w:szCs w:val="24"/>
    </w:rPr>
  </w:style>
  <w:style w:type="paragraph" w:customStyle="1" w:styleId="style6">
    <w:name w:val="style6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6">
    <w:name w:val="style26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newtextpred">
    <w:name w:val="newtextpred"/>
    <w:basedOn w:val="Normal"/>
    <w:rsid w:val="00A94F7D"/>
    <w:pPr>
      <w:spacing w:after="100" w:afterAutospacing="1" w:line="240" w:lineRule="auto"/>
    </w:pPr>
    <w:rPr>
      <w:rFonts w:ascii="Georgia" w:eastAsia="Times New Roman" w:hAnsi="Georgia" w:cs="Times New Roman"/>
      <w:color w:val="8A343D"/>
      <w:sz w:val="18"/>
      <w:szCs w:val="18"/>
    </w:rPr>
  </w:style>
  <w:style w:type="paragraph" w:customStyle="1" w:styleId="odst">
    <w:name w:val="odst"/>
    <w:basedOn w:val="Normal"/>
    <w:rsid w:val="00A94F7D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rutha">
    <w:name w:val="amrutha"/>
    <w:basedOn w:val="Normal"/>
    <w:rsid w:val="00A94F7D"/>
    <w:pPr>
      <w:spacing w:before="100" w:beforeAutospacing="1" w:after="100" w:afterAutospacing="1" w:line="300" w:lineRule="auto"/>
      <w:ind w:left="120" w:right="75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unnamed18">
    <w:name w:val="unnamed18"/>
    <w:basedOn w:val="Normal"/>
    <w:rsid w:val="00A94F7D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1"/>
      <w:szCs w:val="21"/>
    </w:rPr>
  </w:style>
  <w:style w:type="paragraph" w:customStyle="1" w:styleId="txt-main">
    <w:name w:val="txt-main"/>
    <w:basedOn w:val="Normal"/>
    <w:rsid w:val="00A94F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maintext">
    <w:name w:val="maintext"/>
    <w:basedOn w:val="Normal"/>
    <w:rsid w:val="00A94F7D"/>
    <w:pPr>
      <w:spacing w:before="100" w:beforeAutospacing="1" w:after="100" w:afterAutospacing="1" w:line="225" w:lineRule="atLeast"/>
      <w:ind w:left="225" w:right="3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overnight2">
    <w:name w:val="overnight2"/>
    <w:basedOn w:val="Normal"/>
    <w:rsid w:val="00A94F7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ullets">
    <w:name w:val="bullets"/>
    <w:basedOn w:val="Normal"/>
    <w:rsid w:val="00A94F7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ontentintro">
    <w:name w:val="contentintro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irst">
    <w:name w:val="firs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a4">
    <w:name w:val="Pa4"/>
    <w:basedOn w:val="Default"/>
    <w:next w:val="Default"/>
    <w:rsid w:val="00A94F7D"/>
    <w:pPr>
      <w:spacing w:line="201" w:lineRule="atLeast"/>
    </w:pPr>
    <w:rPr>
      <w:rFonts w:ascii="Grotesque MT Lt" w:eastAsia="MS Mincho" w:hAnsi="Grotesque MT Lt" w:cs="Times New Roman"/>
      <w:color w:val="auto"/>
      <w:lang w:eastAsia="ja-JP"/>
    </w:rPr>
  </w:style>
  <w:style w:type="paragraph" w:customStyle="1" w:styleId="Pa6">
    <w:name w:val="Pa6"/>
    <w:basedOn w:val="Default"/>
    <w:next w:val="Default"/>
    <w:rsid w:val="00A94F7D"/>
    <w:pPr>
      <w:spacing w:line="241" w:lineRule="atLeast"/>
    </w:pPr>
    <w:rPr>
      <w:rFonts w:ascii="Grotesque MT Lt" w:eastAsia="MS Mincho" w:hAnsi="Grotesque MT Lt" w:cs="Times New Roman"/>
      <w:color w:val="auto"/>
      <w:lang w:eastAsia="ja-JP"/>
    </w:rPr>
  </w:style>
  <w:style w:type="character" w:customStyle="1" w:styleId="Heading10">
    <w:name w:val="Heading #1_"/>
    <w:link w:val="Heading11"/>
    <w:locked/>
    <w:rsid w:val="00A94F7D"/>
    <w:rPr>
      <w:rFonts w:ascii="Trebuchet MS" w:hAnsi="Trebuchet MS"/>
      <w:b/>
      <w:bCs/>
      <w:sz w:val="60"/>
      <w:szCs w:val="60"/>
      <w:shd w:val="clear" w:color="auto" w:fill="FFFFFF"/>
    </w:rPr>
  </w:style>
  <w:style w:type="paragraph" w:customStyle="1" w:styleId="Heading11">
    <w:name w:val="Heading #11"/>
    <w:basedOn w:val="Normal"/>
    <w:link w:val="Heading10"/>
    <w:rsid w:val="00A94F7D"/>
    <w:pPr>
      <w:widowControl w:val="0"/>
      <w:shd w:val="clear" w:color="auto" w:fill="FFFFFF"/>
      <w:spacing w:after="120" w:line="240" w:lineRule="atLeast"/>
      <w:jc w:val="right"/>
      <w:outlineLvl w:val="0"/>
    </w:pPr>
    <w:rPr>
      <w:rFonts w:ascii="Trebuchet MS" w:hAnsi="Trebuchet MS"/>
      <w:b/>
      <w:bCs/>
      <w:sz w:val="60"/>
      <w:szCs w:val="60"/>
    </w:rPr>
  </w:style>
  <w:style w:type="character" w:customStyle="1" w:styleId="Sub3HeadSSSChar">
    <w:name w:val="Sub3 Head (SSS) Char"/>
    <w:link w:val="Sub3HeadSSS"/>
    <w:locked/>
    <w:rsid w:val="00A94F7D"/>
    <w:rPr>
      <w:rFonts w:ascii="Century Schoolbook" w:hAnsi="Century Schoolbook"/>
      <w:sz w:val="24"/>
      <w:u w:val="single"/>
    </w:rPr>
  </w:style>
  <w:style w:type="paragraph" w:customStyle="1" w:styleId="Sub3HeadSSS">
    <w:name w:val="Sub3 Head (SSS)"/>
    <w:next w:val="Normal"/>
    <w:link w:val="Sub3HeadSSSChar"/>
    <w:rsid w:val="00A94F7D"/>
    <w:pPr>
      <w:keepNext/>
      <w:keepLines/>
      <w:spacing w:after="0" w:line="240" w:lineRule="auto"/>
    </w:pPr>
    <w:rPr>
      <w:rFonts w:ascii="Century Schoolbook" w:hAnsi="Century Schoolbook"/>
      <w:sz w:val="24"/>
      <w:u w:val="single"/>
    </w:rPr>
  </w:style>
  <w:style w:type="paragraph" w:customStyle="1" w:styleId="lblbulletstyle1">
    <w:name w:val="lblbulletstyle1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5">
    <w:name w:val="Pa15"/>
    <w:basedOn w:val="Default"/>
    <w:next w:val="Default"/>
    <w:rsid w:val="00A94F7D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6">
    <w:name w:val="Pa16"/>
    <w:basedOn w:val="Default"/>
    <w:next w:val="Default"/>
    <w:rsid w:val="00A94F7D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3">
    <w:name w:val="Pa3"/>
    <w:basedOn w:val="Default"/>
    <w:next w:val="Default"/>
    <w:rsid w:val="00A94F7D"/>
    <w:pPr>
      <w:spacing w:line="14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2">
    <w:name w:val="Pa12"/>
    <w:basedOn w:val="Default"/>
    <w:next w:val="Default"/>
    <w:rsid w:val="00A94F7D"/>
    <w:pPr>
      <w:spacing w:line="191" w:lineRule="atLeast"/>
    </w:pPr>
    <w:rPr>
      <w:rFonts w:ascii="Adobe Garamond" w:eastAsia="Calibri" w:hAnsi="Adobe Garamond" w:cs="Times New Roman"/>
      <w:color w:val="auto"/>
      <w:lang w:val="en-IE"/>
    </w:rPr>
  </w:style>
  <w:style w:type="paragraph" w:customStyle="1" w:styleId="Pa17">
    <w:name w:val="Pa17"/>
    <w:basedOn w:val="Default"/>
    <w:next w:val="Default"/>
    <w:rsid w:val="00A94F7D"/>
    <w:pPr>
      <w:spacing w:line="171" w:lineRule="atLeast"/>
    </w:pPr>
    <w:rPr>
      <w:rFonts w:ascii="Wingdings" w:eastAsia="Calibri" w:hAnsi="Wingdings" w:cs="Times New Roman"/>
      <w:color w:val="auto"/>
      <w:lang w:val="en-IE"/>
    </w:rPr>
  </w:style>
  <w:style w:type="paragraph" w:customStyle="1" w:styleId="lastupdated">
    <w:name w:val="last_updated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Pa22">
    <w:name w:val="Pa22"/>
    <w:basedOn w:val="Normal"/>
    <w:next w:val="Normal"/>
    <w:rsid w:val="00A94F7D"/>
    <w:pPr>
      <w:autoSpaceDE w:val="0"/>
      <w:autoSpaceDN w:val="0"/>
      <w:adjustRightInd w:val="0"/>
      <w:spacing w:after="0" w:line="171" w:lineRule="atLeast"/>
    </w:pPr>
    <w:rPr>
      <w:rFonts w:ascii="Frutiger 45" w:eastAsia="Calibri" w:hAnsi="Frutiger 45" w:cs="Times New Roman"/>
      <w:sz w:val="24"/>
      <w:szCs w:val="24"/>
      <w:lang w:val="en-IE"/>
    </w:rPr>
  </w:style>
  <w:style w:type="paragraph" w:customStyle="1" w:styleId="p1">
    <w:name w:val="p1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-last">
    <w:name w:val="p p-las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-first">
    <w:name w:val="p p-firs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2">
    <w:name w:val="Style Heading 2"/>
    <w:basedOn w:val="Heading1"/>
    <w:rsid w:val="00A94F7D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bCs w:val="0"/>
      <w:color w:val="232629"/>
      <w:kern w:val="0"/>
      <w:szCs w:val="20"/>
      <w:lang w:val="x-none" w:eastAsia="x-none"/>
    </w:rPr>
  </w:style>
  <w:style w:type="paragraph" w:customStyle="1" w:styleId="a0">
    <w:name w:val="바탕글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bodytext">
    <w:name w:val="c-article-body__tex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nty">
    <w:name w:val="twenty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sc-1amvtpj-0-prender-stellar-contentstylesparagraph-sc-9v7nwy-2fachmw">
    <w:name w:val="text-sc-1amvtpj-0-p render-stellar-contentstyles__paragraph-sc-9v7nwy-2 fachmw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-bodyparagraphspeakable">
    <w:name w:val="zn-body__paragraph speakable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exrw3mevys1bk0">
    <w:name w:val="css-exrw3m evys1bk0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block-container">
    <w:name w:val="text-block-container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0">
    <w:name w:val="Pa10"/>
    <w:basedOn w:val="Default"/>
    <w:next w:val="Default"/>
    <w:rsid w:val="00A94F7D"/>
    <w:pPr>
      <w:spacing w:line="361" w:lineRule="atLeast"/>
    </w:pPr>
    <w:rPr>
      <w:rFonts w:ascii="Gotham Book" w:hAnsi="Gotham Book" w:cs="Times New Roman"/>
      <w:color w:val="auto"/>
    </w:rPr>
  </w:style>
  <w:style w:type="paragraph" w:customStyle="1" w:styleId="Pa8">
    <w:name w:val="Pa8"/>
    <w:basedOn w:val="Default"/>
    <w:next w:val="Default"/>
    <w:rsid w:val="00A94F7D"/>
    <w:pPr>
      <w:spacing w:line="241" w:lineRule="atLeast"/>
    </w:pPr>
    <w:rPr>
      <w:rFonts w:ascii="Gotham Book" w:hAnsi="Gotham Book" w:cs="Times New Roman"/>
      <w:color w:val="auto"/>
    </w:rPr>
  </w:style>
  <w:style w:type="paragraph" w:customStyle="1" w:styleId="lead">
    <w:name w:val="lead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18">
    <w:name w:val="p-18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address-line">
    <w:name w:val="locations__address-line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est">
    <w:name w:val="lnaes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A94F7D"/>
    <w:rPr>
      <w:vertAlign w:val="superscript"/>
    </w:rPr>
  </w:style>
  <w:style w:type="character" w:styleId="CommentReference">
    <w:name w:val="annotation reference"/>
    <w:rsid w:val="00A94F7D"/>
    <w:rPr>
      <w:sz w:val="16"/>
      <w:szCs w:val="16"/>
    </w:rPr>
  </w:style>
  <w:style w:type="character" w:customStyle="1" w:styleId="defaultbold">
    <w:name w:val="defaultbold"/>
    <w:basedOn w:val="DefaultParagraphFont"/>
    <w:rsid w:val="00A94F7D"/>
  </w:style>
  <w:style w:type="character" w:customStyle="1" w:styleId="default0">
    <w:name w:val="default"/>
    <w:basedOn w:val="DefaultParagraphFont"/>
    <w:rsid w:val="00A94F7D"/>
  </w:style>
  <w:style w:type="character" w:customStyle="1" w:styleId="nlmdegrees">
    <w:name w:val="nlm_degrees"/>
    <w:basedOn w:val="DefaultParagraphFont"/>
    <w:rsid w:val="00A94F7D"/>
  </w:style>
  <w:style w:type="character" w:customStyle="1" w:styleId="a1">
    <w:name w:val="a"/>
    <w:basedOn w:val="DefaultParagraphFont"/>
    <w:rsid w:val="00A94F7D"/>
  </w:style>
  <w:style w:type="character" w:customStyle="1" w:styleId="nobold">
    <w:name w:val="nobold"/>
    <w:basedOn w:val="DefaultParagraphFont"/>
    <w:rsid w:val="00A94F7D"/>
  </w:style>
  <w:style w:type="character" w:customStyle="1" w:styleId="style3">
    <w:name w:val="style3"/>
    <w:basedOn w:val="DefaultParagraphFont"/>
    <w:rsid w:val="00A94F7D"/>
  </w:style>
  <w:style w:type="character" w:customStyle="1" w:styleId="smalltext">
    <w:name w:val="smalltext"/>
    <w:basedOn w:val="DefaultParagraphFont"/>
    <w:rsid w:val="00A94F7D"/>
  </w:style>
  <w:style w:type="character" w:customStyle="1" w:styleId="ti">
    <w:name w:val="ti"/>
    <w:basedOn w:val="DefaultParagraphFont"/>
    <w:rsid w:val="00A94F7D"/>
  </w:style>
  <w:style w:type="character" w:customStyle="1" w:styleId="featuredlinkouts">
    <w:name w:val="featured_linkouts"/>
    <w:basedOn w:val="DefaultParagraphFont"/>
    <w:rsid w:val="00A94F7D"/>
  </w:style>
  <w:style w:type="character" w:customStyle="1" w:styleId="mw-headline">
    <w:name w:val="mw-headline"/>
    <w:basedOn w:val="DefaultParagraphFont"/>
    <w:rsid w:val="00A94F7D"/>
  </w:style>
  <w:style w:type="character" w:customStyle="1" w:styleId="editsection">
    <w:name w:val="editsection"/>
    <w:basedOn w:val="DefaultParagraphFont"/>
    <w:rsid w:val="00A94F7D"/>
  </w:style>
  <w:style w:type="character" w:customStyle="1" w:styleId="neverexpand">
    <w:name w:val="neverexpand"/>
    <w:basedOn w:val="DefaultParagraphFont"/>
    <w:rsid w:val="00A94F7D"/>
  </w:style>
  <w:style w:type="character" w:customStyle="1" w:styleId="b">
    <w:name w:val="b"/>
    <w:basedOn w:val="DefaultParagraphFont"/>
    <w:rsid w:val="00A94F7D"/>
  </w:style>
  <w:style w:type="character" w:customStyle="1" w:styleId="name">
    <w:name w:val="name"/>
    <w:basedOn w:val="DefaultParagraphFont"/>
    <w:rsid w:val="00A94F7D"/>
  </w:style>
  <w:style w:type="character" w:customStyle="1" w:styleId="forenames">
    <w:name w:val="forenames"/>
    <w:basedOn w:val="DefaultParagraphFont"/>
    <w:rsid w:val="00A94F7D"/>
  </w:style>
  <w:style w:type="character" w:customStyle="1" w:styleId="surname">
    <w:name w:val="surname"/>
    <w:basedOn w:val="DefaultParagraphFont"/>
    <w:rsid w:val="00A94F7D"/>
  </w:style>
  <w:style w:type="character" w:customStyle="1" w:styleId="number">
    <w:name w:val="number"/>
    <w:basedOn w:val="DefaultParagraphFont"/>
    <w:rsid w:val="00A94F7D"/>
  </w:style>
  <w:style w:type="character" w:customStyle="1" w:styleId="Table">
    <w:name w:val="Table"/>
    <w:rsid w:val="00A94F7D"/>
    <w:rPr>
      <w:rFonts w:ascii="Arial" w:hAnsi="Arial" w:cs="Arial" w:hint="default"/>
      <w:b/>
      <w:bCs w:val="0"/>
      <w:sz w:val="20"/>
    </w:rPr>
  </w:style>
  <w:style w:type="character" w:customStyle="1" w:styleId="citationjournal">
    <w:name w:val="citation journal"/>
    <w:basedOn w:val="DefaultParagraphFont"/>
    <w:rsid w:val="00A94F7D"/>
  </w:style>
  <w:style w:type="character" w:customStyle="1" w:styleId="mcontent">
    <w:name w:val="mcontent"/>
    <w:basedOn w:val="DefaultParagraphFont"/>
    <w:rsid w:val="00A94F7D"/>
  </w:style>
  <w:style w:type="character" w:customStyle="1" w:styleId="fadewordcontainer">
    <w:name w:val="fadewordcontainer"/>
    <w:basedOn w:val="DefaultParagraphFont"/>
    <w:rsid w:val="00A94F7D"/>
  </w:style>
  <w:style w:type="character" w:customStyle="1" w:styleId="slug-pub-date">
    <w:name w:val="slug-pub-date"/>
    <w:basedOn w:val="DefaultParagraphFont"/>
    <w:rsid w:val="00A94F7D"/>
  </w:style>
  <w:style w:type="character" w:customStyle="1" w:styleId="slug-vol">
    <w:name w:val="slug-vol"/>
    <w:basedOn w:val="DefaultParagraphFont"/>
    <w:rsid w:val="00A94F7D"/>
  </w:style>
  <w:style w:type="character" w:customStyle="1" w:styleId="cit-sepcit-sep-after-article-vol">
    <w:name w:val="cit-sep cit-sep-after-article-vol"/>
    <w:basedOn w:val="DefaultParagraphFont"/>
    <w:rsid w:val="00A94F7D"/>
  </w:style>
  <w:style w:type="character" w:customStyle="1" w:styleId="slug-pages">
    <w:name w:val="slug-pages"/>
    <w:basedOn w:val="DefaultParagraphFont"/>
    <w:rsid w:val="00A94F7D"/>
  </w:style>
  <w:style w:type="character" w:customStyle="1" w:styleId="slug-doi">
    <w:name w:val="slug-doi"/>
    <w:basedOn w:val="DefaultParagraphFont"/>
    <w:rsid w:val="00A94F7D"/>
  </w:style>
  <w:style w:type="character" w:customStyle="1" w:styleId="authorfn">
    <w:name w:val="author fn"/>
    <w:basedOn w:val="DefaultParagraphFont"/>
    <w:rsid w:val="00A94F7D"/>
  </w:style>
  <w:style w:type="character" w:customStyle="1" w:styleId="journalname">
    <w:name w:val="journalname"/>
    <w:basedOn w:val="DefaultParagraphFont"/>
    <w:rsid w:val="00A94F7D"/>
  </w:style>
  <w:style w:type="character" w:customStyle="1" w:styleId="mb">
    <w:name w:val="mb"/>
    <w:basedOn w:val="DefaultParagraphFont"/>
    <w:rsid w:val="00A94F7D"/>
  </w:style>
  <w:style w:type="character" w:customStyle="1" w:styleId="doi">
    <w:name w:val="doi"/>
    <w:basedOn w:val="DefaultParagraphFont"/>
    <w:rsid w:val="00A94F7D"/>
  </w:style>
  <w:style w:type="character" w:customStyle="1" w:styleId="ja50-ce-author">
    <w:name w:val="ja50-ce-author"/>
    <w:basedOn w:val="DefaultParagraphFont"/>
    <w:rsid w:val="00A94F7D"/>
  </w:style>
  <w:style w:type="character" w:customStyle="1" w:styleId="ja50-header">
    <w:name w:val="ja50-header"/>
    <w:basedOn w:val="DefaultParagraphFont"/>
    <w:rsid w:val="00A94F7D"/>
  </w:style>
  <w:style w:type="character" w:customStyle="1" w:styleId="textbold">
    <w:name w:val="text_bold"/>
    <w:basedOn w:val="DefaultParagraphFont"/>
    <w:rsid w:val="00A94F7D"/>
  </w:style>
  <w:style w:type="character" w:customStyle="1" w:styleId="pseudotab">
    <w:name w:val="pseudotab"/>
    <w:basedOn w:val="DefaultParagraphFont"/>
    <w:rsid w:val="00A94F7D"/>
  </w:style>
  <w:style w:type="character" w:customStyle="1" w:styleId="namedcontentcontenttypegene">
    <w:name w:val="named_content content_type_gene"/>
    <w:basedOn w:val="DefaultParagraphFont"/>
    <w:rsid w:val="00A94F7D"/>
  </w:style>
  <w:style w:type="character" w:customStyle="1" w:styleId="spelle">
    <w:name w:val="spelle"/>
    <w:basedOn w:val="DefaultParagraphFont"/>
    <w:rsid w:val="00A94F7D"/>
  </w:style>
  <w:style w:type="character" w:customStyle="1" w:styleId="hdrproduct1">
    <w:name w:val="hdrproduct1"/>
    <w:basedOn w:val="DefaultParagraphFont"/>
    <w:rsid w:val="00A94F7D"/>
  </w:style>
  <w:style w:type="character" w:customStyle="1" w:styleId="link">
    <w:name w:val="link"/>
    <w:basedOn w:val="DefaultParagraphFont"/>
    <w:rsid w:val="00A94F7D"/>
  </w:style>
  <w:style w:type="character" w:customStyle="1" w:styleId="klink">
    <w:name w:val="klink"/>
    <w:basedOn w:val="DefaultParagraphFont"/>
    <w:rsid w:val="00A94F7D"/>
  </w:style>
  <w:style w:type="character" w:customStyle="1" w:styleId="author">
    <w:name w:val="author"/>
    <w:basedOn w:val="DefaultParagraphFont"/>
    <w:rsid w:val="00A94F7D"/>
  </w:style>
  <w:style w:type="character" w:customStyle="1" w:styleId="il">
    <w:name w:val="il"/>
    <w:basedOn w:val="DefaultParagraphFont"/>
    <w:rsid w:val="00A94F7D"/>
  </w:style>
  <w:style w:type="character" w:customStyle="1" w:styleId="apple-style-span">
    <w:name w:val="apple-style-span"/>
    <w:basedOn w:val="DefaultParagraphFont"/>
    <w:rsid w:val="00A94F7D"/>
  </w:style>
  <w:style w:type="character" w:customStyle="1" w:styleId="CommentSubjectChar">
    <w:name w:val="Comment Subject Char"/>
    <w:rsid w:val="00A94F7D"/>
    <w:rPr>
      <w:b/>
      <w:bCs/>
    </w:rPr>
  </w:style>
  <w:style w:type="character" w:customStyle="1" w:styleId="cd2003410active">
    <w:name w:val="cd20034_10:active"/>
    <w:basedOn w:val="DefaultParagraphFont"/>
    <w:rsid w:val="00A94F7D"/>
  </w:style>
  <w:style w:type="character" w:customStyle="1" w:styleId="st">
    <w:name w:val="st"/>
    <w:basedOn w:val="DefaultParagraphFont"/>
    <w:rsid w:val="00A94F7D"/>
  </w:style>
  <w:style w:type="character" w:customStyle="1" w:styleId="mw-editsection">
    <w:name w:val="mw-editsection"/>
    <w:basedOn w:val="DefaultParagraphFont"/>
    <w:rsid w:val="00A94F7D"/>
  </w:style>
  <w:style w:type="character" w:customStyle="1" w:styleId="mw-editsection-bracket">
    <w:name w:val="mw-editsection-bracket"/>
    <w:basedOn w:val="DefaultParagraphFont"/>
    <w:rsid w:val="00A94F7D"/>
  </w:style>
  <w:style w:type="character" w:customStyle="1" w:styleId="apple-converted-space">
    <w:name w:val="apple-converted-space"/>
    <w:basedOn w:val="DefaultParagraphFont"/>
    <w:rsid w:val="00A94F7D"/>
  </w:style>
  <w:style w:type="character" w:customStyle="1" w:styleId="selectable">
    <w:name w:val="selectable"/>
    <w:basedOn w:val="DefaultParagraphFont"/>
    <w:rsid w:val="00A94F7D"/>
  </w:style>
  <w:style w:type="character" w:customStyle="1" w:styleId="hvr">
    <w:name w:val="hvr"/>
    <w:basedOn w:val="DefaultParagraphFont"/>
    <w:rsid w:val="00A94F7D"/>
  </w:style>
  <w:style w:type="character" w:customStyle="1" w:styleId="s1">
    <w:name w:val="s1"/>
    <w:basedOn w:val="DefaultParagraphFont"/>
    <w:rsid w:val="00A94F7D"/>
  </w:style>
  <w:style w:type="character" w:customStyle="1" w:styleId="s3">
    <w:name w:val="s3"/>
    <w:basedOn w:val="DefaultParagraphFont"/>
    <w:rsid w:val="00A94F7D"/>
  </w:style>
  <w:style w:type="character" w:customStyle="1" w:styleId="A4">
    <w:name w:val="A4"/>
    <w:rsid w:val="00A94F7D"/>
    <w:rPr>
      <w:color w:val="000000"/>
      <w:sz w:val="16"/>
      <w:szCs w:val="16"/>
    </w:rPr>
  </w:style>
  <w:style w:type="character" w:customStyle="1" w:styleId="TableCharChar">
    <w:name w:val="Table Char Char"/>
    <w:rsid w:val="00A94F7D"/>
    <w:rPr>
      <w:rFonts w:ascii="Arial" w:eastAsia="Helvetica-Condensed-Light" w:hAnsi="Arial" w:cs="Arial" w:hint="default"/>
      <w:b/>
      <w:bCs w:val="0"/>
      <w:bdr w:val="none" w:sz="0" w:space="0" w:color="auto" w:frame="1"/>
      <w:shd w:val="clear" w:color="auto" w:fill="FFFFFF"/>
      <w:lang w:val="x-none" w:eastAsia="x-none" w:bidi="ar-SA"/>
    </w:rPr>
  </w:style>
  <w:style w:type="character" w:customStyle="1" w:styleId="Heading2CharChar">
    <w:name w:val="Heading 2 Char Char"/>
    <w:rsid w:val="00A94F7D"/>
    <w:rPr>
      <w:rFonts w:ascii="Arial" w:hAnsi="Arial" w:cs="Arial" w:hint="default"/>
      <w:b/>
      <w:bCs/>
      <w:iCs/>
      <w:szCs w:val="28"/>
      <w:lang w:val="en-US" w:eastAsia="en-US" w:bidi="ar-SA"/>
    </w:rPr>
  </w:style>
  <w:style w:type="character" w:customStyle="1" w:styleId="NormalWebChar">
    <w:name w:val="Normal (Web) Char"/>
    <w:rsid w:val="00A94F7D"/>
    <w:rPr>
      <w:sz w:val="24"/>
      <w:szCs w:val="24"/>
      <w:lang w:val="en-US" w:eastAsia="en-US" w:bidi="ar-SA"/>
    </w:rPr>
  </w:style>
  <w:style w:type="character" w:customStyle="1" w:styleId="hitinf">
    <w:name w:val="hit_inf"/>
    <w:basedOn w:val="DefaultParagraphFont"/>
    <w:rsid w:val="00A94F7D"/>
  </w:style>
  <w:style w:type="character" w:customStyle="1" w:styleId="hitsyn">
    <w:name w:val="hit_syn"/>
    <w:basedOn w:val="DefaultParagraphFont"/>
    <w:rsid w:val="00A94F7D"/>
  </w:style>
  <w:style w:type="character" w:customStyle="1" w:styleId="xn-money">
    <w:name w:val="xn-money"/>
    <w:rsid w:val="00A94F7D"/>
  </w:style>
  <w:style w:type="character" w:customStyle="1" w:styleId="xn-location">
    <w:name w:val="xn-location"/>
    <w:basedOn w:val="DefaultParagraphFont"/>
    <w:rsid w:val="00A94F7D"/>
  </w:style>
  <w:style w:type="character" w:customStyle="1" w:styleId="Heading2CharChar1">
    <w:name w:val="Heading 2 Char Char1"/>
    <w:rsid w:val="00A94F7D"/>
    <w:rPr>
      <w:rFonts w:ascii="Arial" w:eastAsia="DwvknqTimes-Roman" w:hAnsi="Arial" w:cs="Arial" w:hint="default"/>
      <w:b/>
      <w:bCs/>
      <w:szCs w:val="22"/>
      <w:shd w:val="clear" w:color="auto" w:fill="FFFFFF"/>
      <w:lang w:val="x-none" w:eastAsia="x-none" w:bidi="ar-SA"/>
    </w:rPr>
  </w:style>
  <w:style w:type="character" w:customStyle="1" w:styleId="black111">
    <w:name w:val="black111"/>
    <w:rsid w:val="00A94F7D"/>
    <w:rPr>
      <w:color w:val="000000"/>
      <w:spacing w:val="31680"/>
      <w:sz w:val="18"/>
      <w:szCs w:val="18"/>
    </w:rPr>
  </w:style>
  <w:style w:type="character" w:customStyle="1" w:styleId="pagetitle1">
    <w:name w:val="pagetitle1"/>
    <w:rsid w:val="00A94F7D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10">
    <w:name w:val="a1"/>
    <w:rsid w:val="00A94F7D"/>
    <w:rPr>
      <w:color w:val="008000"/>
    </w:rPr>
  </w:style>
  <w:style w:type="character" w:customStyle="1" w:styleId="black02-text1">
    <w:name w:val="black02-text1"/>
    <w:rsid w:val="00A94F7D"/>
    <w:rPr>
      <w:rFonts w:ascii="Arial" w:hAnsi="Arial" w:cs="Arial" w:hint="default"/>
      <w:color w:val="626262"/>
      <w:sz w:val="17"/>
      <w:szCs w:val="17"/>
    </w:rPr>
  </w:style>
  <w:style w:type="character" w:customStyle="1" w:styleId="red-highlight1">
    <w:name w:val="red-highlight1"/>
    <w:rsid w:val="00A94F7D"/>
    <w:rPr>
      <w:b/>
      <w:bCs/>
      <w:strike w:val="0"/>
      <w:dstrike w:val="0"/>
      <w:color w:val="990000"/>
      <w:u w:val="none"/>
      <w:effect w:val="none"/>
    </w:rPr>
  </w:style>
  <w:style w:type="character" w:customStyle="1" w:styleId="profileshighlighttext">
    <w:name w:val="profileshighlighttext"/>
    <w:rsid w:val="00A94F7D"/>
  </w:style>
  <w:style w:type="character" w:customStyle="1" w:styleId="contentsubhead">
    <w:name w:val="contentsubhead"/>
    <w:rsid w:val="00A94F7D"/>
  </w:style>
  <w:style w:type="character" w:customStyle="1" w:styleId="blueabs8">
    <w:name w:val="blueabs8"/>
    <w:rsid w:val="00A94F7D"/>
  </w:style>
  <w:style w:type="character" w:customStyle="1" w:styleId="normal11">
    <w:name w:val="normal11"/>
    <w:rsid w:val="00A94F7D"/>
    <w:rPr>
      <w:sz w:val="14"/>
      <w:szCs w:val="14"/>
    </w:rPr>
  </w:style>
  <w:style w:type="character" w:customStyle="1" w:styleId="normal21">
    <w:name w:val="normal21"/>
    <w:rsid w:val="00A94F7D"/>
    <w:rPr>
      <w:sz w:val="24"/>
      <w:szCs w:val="24"/>
    </w:rPr>
  </w:style>
  <w:style w:type="character" w:customStyle="1" w:styleId="corporatemenu1">
    <w:name w:val="corporate_menu1"/>
    <w:rsid w:val="00A94F7D"/>
    <w:rPr>
      <w:rFonts w:ascii="Arial" w:hAnsi="Arial" w:cs="Arial" w:hint="default"/>
      <w:color w:val="000000"/>
      <w:sz w:val="16"/>
      <w:szCs w:val="16"/>
    </w:rPr>
  </w:style>
  <w:style w:type="character" w:customStyle="1" w:styleId="corporatecopy1">
    <w:name w:val="corporate_copy1"/>
    <w:rsid w:val="00A94F7D"/>
    <w:rPr>
      <w:rFonts w:ascii="Arial" w:hAnsi="Arial" w:cs="Arial" w:hint="default"/>
      <w:color w:val="000000"/>
      <w:sz w:val="16"/>
      <w:szCs w:val="16"/>
    </w:rPr>
  </w:style>
  <w:style w:type="character" w:customStyle="1" w:styleId="info11">
    <w:name w:val="info11"/>
    <w:rsid w:val="00A94F7D"/>
    <w:rPr>
      <w:rFonts w:ascii="Verdana" w:hAnsi="Verdana" w:hint="default"/>
      <w:b w:val="0"/>
      <w:bCs w:val="0"/>
      <w:i w:val="0"/>
      <w:iCs w:val="0"/>
      <w:color w:val="333333"/>
      <w:sz w:val="16"/>
      <w:szCs w:val="16"/>
    </w:rPr>
  </w:style>
  <w:style w:type="character" w:customStyle="1" w:styleId="reg1">
    <w:name w:val="reg1"/>
    <w:rsid w:val="00A94F7D"/>
    <w:rPr>
      <w:sz w:val="17"/>
      <w:szCs w:val="17"/>
    </w:rPr>
  </w:style>
  <w:style w:type="character" w:customStyle="1" w:styleId="sup">
    <w:name w:val="sup"/>
    <w:rsid w:val="00A94F7D"/>
    <w:rPr>
      <w:b w:val="0"/>
      <w:bCs w:val="0"/>
    </w:rPr>
  </w:style>
  <w:style w:type="character" w:customStyle="1" w:styleId="clinicalcopy1">
    <w:name w:val="clinical_copy1"/>
    <w:rsid w:val="00A94F7D"/>
    <w:rPr>
      <w:rFonts w:ascii="Arial" w:hAnsi="Arial" w:cs="Arial" w:hint="default"/>
      <w:color w:val="525151"/>
      <w:sz w:val="18"/>
      <w:szCs w:val="18"/>
    </w:rPr>
  </w:style>
  <w:style w:type="character" w:customStyle="1" w:styleId="commercialcopy1">
    <w:name w:val="commercial_copy1"/>
    <w:rsid w:val="00A94F7D"/>
    <w:rPr>
      <w:rFonts w:ascii="Arial" w:hAnsi="Arial" w:cs="Arial" w:hint="default"/>
      <w:color w:val="000000"/>
      <w:sz w:val="18"/>
      <w:szCs w:val="18"/>
    </w:rPr>
  </w:style>
  <w:style w:type="character" w:customStyle="1" w:styleId="articletext1">
    <w:name w:val="articletext1"/>
    <w:rsid w:val="00A94F7D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text">
    <w:name w:val="text"/>
    <w:rsid w:val="00A94F7D"/>
  </w:style>
  <w:style w:type="character" w:customStyle="1" w:styleId="usmistyle1">
    <w:name w:val="usmistyle1"/>
    <w:rsid w:val="00A94F7D"/>
    <w:rPr>
      <w:rFonts w:ascii="Arial" w:hAnsi="Arial" w:cs="Arial" w:hint="default"/>
      <w:color w:val="333333"/>
      <w:sz w:val="18"/>
      <w:szCs w:val="18"/>
    </w:rPr>
  </w:style>
  <w:style w:type="character" w:customStyle="1" w:styleId="style121">
    <w:name w:val="style121"/>
    <w:rsid w:val="00A94F7D"/>
    <w:rPr>
      <w:rFonts w:ascii="Arial" w:hAnsi="Arial" w:cs="Arial" w:hint="default"/>
      <w:b/>
      <w:bCs/>
      <w:color w:val="014577"/>
      <w:sz w:val="21"/>
      <w:szCs w:val="21"/>
    </w:rPr>
  </w:style>
  <w:style w:type="character" w:customStyle="1" w:styleId="style161">
    <w:name w:val="style161"/>
    <w:rsid w:val="00A94F7D"/>
    <w:rPr>
      <w:color w:val="CC0033"/>
      <w:sz w:val="21"/>
      <w:szCs w:val="21"/>
    </w:rPr>
  </w:style>
  <w:style w:type="character" w:customStyle="1" w:styleId="ms-rtecustom-calloutsubhead1">
    <w:name w:val="ms-rtecustom-calloutsubhead1"/>
    <w:rsid w:val="00A94F7D"/>
    <w:rPr>
      <w:rFonts w:ascii="Arial" w:hAnsi="Arial" w:cs="Arial" w:hint="default"/>
      <w:b/>
      <w:bCs/>
      <w:color w:val="000000"/>
      <w:spacing w:val="30"/>
      <w:sz w:val="21"/>
      <w:szCs w:val="21"/>
    </w:rPr>
  </w:style>
  <w:style w:type="character" w:customStyle="1" w:styleId="preview">
    <w:name w:val="preview"/>
    <w:rsid w:val="00A94F7D"/>
  </w:style>
  <w:style w:type="character" w:customStyle="1" w:styleId="style41">
    <w:name w:val="style_41"/>
    <w:rsid w:val="00A94F7D"/>
    <w:rPr>
      <w:rFonts w:ascii="Arial" w:hAnsi="Arial" w:cs="Arial" w:hint="default"/>
      <w:b/>
      <w:bCs/>
      <w:color w:val="666666"/>
    </w:rPr>
  </w:style>
  <w:style w:type="character" w:customStyle="1" w:styleId="style31">
    <w:name w:val="style_31"/>
    <w:rsid w:val="00A94F7D"/>
    <w:rPr>
      <w:color w:val="666666"/>
    </w:rPr>
  </w:style>
  <w:style w:type="character" w:customStyle="1" w:styleId="style51">
    <w:name w:val="style_51"/>
    <w:rsid w:val="00A94F7D"/>
    <w:rPr>
      <w:b/>
      <w:bCs/>
      <w:color w:val="666666"/>
    </w:rPr>
  </w:style>
  <w:style w:type="character" w:customStyle="1" w:styleId="style61">
    <w:name w:val="style_61"/>
    <w:rsid w:val="00A94F7D"/>
    <w:rPr>
      <w:b/>
      <w:bCs/>
      <w:color w:val="535353"/>
    </w:rPr>
  </w:style>
  <w:style w:type="character" w:customStyle="1" w:styleId="style71">
    <w:name w:val="style_71"/>
    <w:rsid w:val="00A94F7D"/>
    <w:rPr>
      <w:color w:val="535353"/>
    </w:rPr>
  </w:style>
  <w:style w:type="character" w:customStyle="1" w:styleId="style81">
    <w:name w:val="style_81"/>
    <w:rsid w:val="00A94F7D"/>
    <w:rPr>
      <w:rFonts w:ascii="Helvetica" w:hAnsi="Helvetica" w:cs="Helvetica" w:hint="default"/>
      <w:color w:val="0000D5"/>
    </w:rPr>
  </w:style>
  <w:style w:type="character" w:customStyle="1" w:styleId="style91">
    <w:name w:val="style_91"/>
    <w:rsid w:val="00A94F7D"/>
    <w:rPr>
      <w:rFonts w:ascii="Helvetica" w:hAnsi="Helvetica" w:cs="Helvetica" w:hint="default"/>
      <w:color w:val="666666"/>
    </w:rPr>
  </w:style>
  <w:style w:type="character" w:customStyle="1" w:styleId="style110">
    <w:name w:val="style_11"/>
    <w:rsid w:val="00A94F7D"/>
    <w:rPr>
      <w:rFonts w:ascii="Helvetica" w:hAnsi="Helvetica" w:cs="Helvetica" w:hint="default"/>
      <w:color w:val="666666"/>
      <w:sz w:val="18"/>
      <w:szCs w:val="18"/>
    </w:rPr>
  </w:style>
  <w:style w:type="character" w:customStyle="1" w:styleId="mandelbrotrefrag">
    <w:name w:val="mandelbrot_refrag"/>
    <w:rsid w:val="00A94F7D"/>
  </w:style>
  <w:style w:type="character" w:customStyle="1" w:styleId="plname">
    <w:name w:val="plname"/>
    <w:rsid w:val="00A94F7D"/>
    <w:rPr>
      <w:rFonts w:ascii="Arial" w:hAnsi="Arial" w:cs="Arial" w:hint="default"/>
      <w:b/>
      <w:bCs/>
      <w:color w:val="5A6263"/>
      <w:sz w:val="21"/>
      <w:szCs w:val="21"/>
    </w:rPr>
  </w:style>
  <w:style w:type="character" w:customStyle="1" w:styleId="style781">
    <w:name w:val="style781"/>
    <w:rsid w:val="00A94F7D"/>
    <w:rPr>
      <w:color w:val="56A2D6"/>
    </w:rPr>
  </w:style>
  <w:style w:type="character" w:customStyle="1" w:styleId="style771">
    <w:name w:val="style771"/>
    <w:rsid w:val="00A94F7D"/>
    <w:rPr>
      <w:color w:val="000000"/>
    </w:rPr>
  </w:style>
  <w:style w:type="character" w:customStyle="1" w:styleId="toggle-show-more1">
    <w:name w:val="toggle-show-more1"/>
    <w:rsid w:val="00A94F7D"/>
    <w:rPr>
      <w:color w:val="003399"/>
      <w:sz w:val="20"/>
      <w:szCs w:val="20"/>
    </w:rPr>
  </w:style>
  <w:style w:type="character" w:customStyle="1" w:styleId="reg">
    <w:name w:val="reg"/>
    <w:rsid w:val="00A94F7D"/>
  </w:style>
  <w:style w:type="character" w:customStyle="1" w:styleId="ref">
    <w:name w:val="ref"/>
    <w:rsid w:val="00A94F7D"/>
  </w:style>
  <w:style w:type="character" w:customStyle="1" w:styleId="yellowfade">
    <w:name w:val="yellowfade"/>
    <w:rsid w:val="00A94F7D"/>
  </w:style>
  <w:style w:type="character" w:customStyle="1" w:styleId="tickerwrap">
    <w:name w:val="ticker_wrap"/>
    <w:rsid w:val="00A94F7D"/>
  </w:style>
  <w:style w:type="character" w:customStyle="1" w:styleId="define">
    <w:name w:val="define"/>
    <w:basedOn w:val="DefaultParagraphFont"/>
    <w:rsid w:val="00A94F7D"/>
  </w:style>
  <w:style w:type="character" w:customStyle="1" w:styleId="wCharChar">
    <w:name w:val="w Char Char"/>
    <w:locked/>
    <w:rsid w:val="00A94F7D"/>
    <w:rPr>
      <w:rFonts w:ascii="Arial" w:hAnsi="Arial" w:cs="Arial" w:hint="default"/>
      <w:b/>
      <w:bCs/>
      <w:lang w:val="en" w:eastAsia="en-US" w:bidi="ar-SA"/>
    </w:rPr>
  </w:style>
  <w:style w:type="character" w:customStyle="1" w:styleId="btChar">
    <w:name w:val="bt Char"/>
    <w:aliases w:val="bodytext Char,body text Char,b Char,BT Char Char,BT Char1,Body Text FLI .5 Char Char"/>
    <w:rsid w:val="00A94F7D"/>
    <w:rPr>
      <w:sz w:val="24"/>
      <w:szCs w:val="24"/>
      <w:lang w:val="en-US" w:eastAsia="en-US" w:bidi="ar-SA"/>
    </w:rPr>
  </w:style>
  <w:style w:type="character" w:customStyle="1" w:styleId="articlecontent1">
    <w:name w:val="articlecontent1"/>
    <w:rsid w:val="00A94F7D"/>
    <w:rPr>
      <w:color w:val="000000"/>
      <w:sz w:val="20"/>
      <w:szCs w:val="20"/>
    </w:rPr>
  </w:style>
  <w:style w:type="character" w:customStyle="1" w:styleId="yellowfadeinnerspan">
    <w:name w:val="yellowfadeinnerspan"/>
    <w:basedOn w:val="DefaultParagraphFont"/>
    <w:rsid w:val="00A94F7D"/>
  </w:style>
  <w:style w:type="character" w:customStyle="1" w:styleId="toggle-show-more3">
    <w:name w:val="toggle-show-more3"/>
    <w:rsid w:val="00A94F7D"/>
    <w:rPr>
      <w:color w:val="006699"/>
      <w:sz w:val="17"/>
      <w:szCs w:val="17"/>
    </w:rPr>
  </w:style>
  <w:style w:type="character" w:customStyle="1" w:styleId="contentstext1">
    <w:name w:val="contentstext1"/>
    <w:rsid w:val="00A94F7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xt-subhead-rev">
    <w:name w:val="text-subhead-rev"/>
    <w:basedOn w:val="DefaultParagraphFont"/>
    <w:rsid w:val="00A94F7D"/>
  </w:style>
  <w:style w:type="character" w:customStyle="1" w:styleId="stylesubtitle2">
    <w:name w:val="style_subtitle2"/>
    <w:basedOn w:val="DefaultParagraphFont"/>
    <w:rsid w:val="00A94F7D"/>
  </w:style>
  <w:style w:type="character" w:customStyle="1" w:styleId="A12">
    <w:name w:val="A12"/>
    <w:rsid w:val="00A94F7D"/>
    <w:rPr>
      <w:rFonts w:ascii="Nina" w:hAnsi="Nina" w:cs="Nina" w:hint="default"/>
      <w:color w:val="000000"/>
      <w:sz w:val="16"/>
      <w:szCs w:val="16"/>
    </w:rPr>
  </w:style>
  <w:style w:type="character" w:customStyle="1" w:styleId="A13">
    <w:name w:val="A13"/>
    <w:rsid w:val="00A94F7D"/>
    <w:rPr>
      <w:rFonts w:ascii="Nina" w:hAnsi="Nina" w:cs="Nina" w:hint="default"/>
      <w:color w:val="000000"/>
      <w:sz w:val="9"/>
      <w:szCs w:val="9"/>
    </w:rPr>
  </w:style>
  <w:style w:type="character" w:customStyle="1" w:styleId="TableChar">
    <w:name w:val="Table Char"/>
    <w:rsid w:val="00A94F7D"/>
    <w:rPr>
      <w:rFonts w:ascii="Arial" w:hAnsi="Arial" w:cs="Arial" w:hint="default"/>
      <w:b/>
      <w:bCs/>
      <w:kern w:val="28"/>
      <w:szCs w:val="32"/>
      <w:lang w:val="en-US" w:eastAsia="en-US" w:bidi="ar-SA"/>
    </w:rPr>
  </w:style>
  <w:style w:type="character" w:customStyle="1" w:styleId="producttitle">
    <w:name w:val="product_title"/>
    <w:basedOn w:val="DefaultParagraphFont"/>
    <w:rsid w:val="00A94F7D"/>
  </w:style>
  <w:style w:type="character" w:customStyle="1" w:styleId="redmain1">
    <w:name w:val="redmain1"/>
    <w:rsid w:val="00A94F7D"/>
    <w:rPr>
      <w:rFonts w:ascii="Arial" w:hAnsi="Arial" w:cs="Arial" w:hint="default"/>
      <w:b/>
      <w:bCs/>
      <w:i/>
      <w:iCs/>
      <w:color w:val="739600"/>
      <w:sz w:val="24"/>
      <w:szCs w:val="24"/>
    </w:rPr>
  </w:style>
  <w:style w:type="character" w:customStyle="1" w:styleId="title10">
    <w:name w:val="title1"/>
    <w:rsid w:val="00A94F7D"/>
    <w:rPr>
      <w:rFonts w:ascii="Verdana" w:hAnsi="Verdana" w:hint="default"/>
      <w:b/>
      <w:bCs/>
      <w:color w:val="000000"/>
      <w:sz w:val="27"/>
      <w:szCs w:val="27"/>
    </w:rPr>
  </w:style>
  <w:style w:type="character" w:customStyle="1" w:styleId="bgyel1">
    <w:name w:val="bgyel1"/>
    <w:rsid w:val="00A94F7D"/>
    <w:rPr>
      <w:shd w:val="clear" w:color="auto" w:fill="FFFF80"/>
    </w:rPr>
  </w:style>
  <w:style w:type="character" w:customStyle="1" w:styleId="boldred1">
    <w:name w:val="bold_red1"/>
    <w:rsid w:val="00A94F7D"/>
    <w:rPr>
      <w:b/>
      <w:bCs/>
      <w:color w:val="C70000"/>
    </w:rPr>
  </w:style>
  <w:style w:type="character" w:customStyle="1" w:styleId="superscript1">
    <w:name w:val="superscript1"/>
    <w:rsid w:val="00A94F7D"/>
    <w:rPr>
      <w:sz w:val="18"/>
      <w:szCs w:val="18"/>
    </w:rPr>
  </w:style>
  <w:style w:type="character" w:customStyle="1" w:styleId="footnotenumber">
    <w:name w:val="footnote_number"/>
    <w:basedOn w:val="DefaultParagraphFont"/>
    <w:rsid w:val="00A94F7D"/>
  </w:style>
  <w:style w:type="character" w:customStyle="1" w:styleId="field-content">
    <w:name w:val="field-content"/>
    <w:basedOn w:val="DefaultParagraphFont"/>
    <w:rsid w:val="00A94F7D"/>
  </w:style>
  <w:style w:type="character" w:customStyle="1" w:styleId="titletext2">
    <w:name w:val="titletext2"/>
    <w:rsid w:val="00A94F7D"/>
    <w:rPr>
      <w:spacing w:val="-15"/>
      <w:sz w:val="40"/>
      <w:szCs w:val="40"/>
    </w:rPr>
  </w:style>
  <w:style w:type="character" w:customStyle="1" w:styleId="text-strong">
    <w:name w:val="text-strong"/>
    <w:basedOn w:val="DefaultParagraphFont"/>
    <w:rsid w:val="00A94F7D"/>
  </w:style>
  <w:style w:type="character" w:customStyle="1" w:styleId="brodtext1">
    <w:name w:val="brodtext1"/>
    <w:rsid w:val="00A94F7D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enusecond1">
    <w:name w:val="menusecond1"/>
    <w:rsid w:val="00A94F7D"/>
    <w:rPr>
      <w:b/>
      <w:bC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xtb11">
    <w:name w:val="txtb11"/>
    <w:basedOn w:val="DefaultParagraphFont"/>
    <w:rsid w:val="00A94F7D"/>
  </w:style>
  <w:style w:type="character" w:customStyle="1" w:styleId="A11">
    <w:name w:val="A1"/>
    <w:rsid w:val="00A94F7D"/>
    <w:rPr>
      <w:rFonts w:ascii="HelveticaNeue LT 45 Light" w:hAnsi="HelveticaNeue LT 45 Light" w:cs="HelveticaNeue LT 45 Light" w:hint="default"/>
      <w:color w:val="000000"/>
      <w:sz w:val="18"/>
      <w:szCs w:val="18"/>
    </w:rPr>
  </w:style>
  <w:style w:type="character" w:customStyle="1" w:styleId="menufirst1">
    <w:name w:val="menufirst1"/>
    <w:rsid w:val="00A94F7D"/>
    <w:rPr>
      <w:b/>
      <w:bCs/>
      <w:cap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extbody">
    <w:name w:val="text_body"/>
    <w:basedOn w:val="DefaultParagraphFont"/>
    <w:rsid w:val="00A94F7D"/>
  </w:style>
  <w:style w:type="character" w:customStyle="1" w:styleId="subtitle10">
    <w:name w:val="subtitle1"/>
    <w:rsid w:val="00A94F7D"/>
    <w:rPr>
      <w:rFonts w:ascii="Verdana" w:hAnsi="Verdana" w:hint="default"/>
      <w:b/>
      <w:bCs/>
      <w:color w:val="999999"/>
      <w:sz w:val="24"/>
      <w:szCs w:val="24"/>
    </w:rPr>
  </w:style>
  <w:style w:type="character" w:customStyle="1" w:styleId="greentext">
    <w:name w:val="greentext"/>
    <w:basedOn w:val="DefaultParagraphFont"/>
    <w:rsid w:val="00A94F7D"/>
  </w:style>
  <w:style w:type="character" w:customStyle="1" w:styleId="blacktext">
    <w:name w:val="blacktext"/>
    <w:basedOn w:val="DefaultParagraphFont"/>
    <w:rsid w:val="00A94F7D"/>
  </w:style>
  <w:style w:type="character" w:customStyle="1" w:styleId="boldred10">
    <w:name w:val="boldred1"/>
    <w:rsid w:val="00A94F7D"/>
    <w:rPr>
      <w:b/>
      <w:bCs/>
      <w:color w:val="EE1C23"/>
      <w:spacing w:val="0"/>
    </w:rPr>
  </w:style>
  <w:style w:type="character" w:customStyle="1" w:styleId="che0011">
    <w:name w:val="che0011"/>
    <w:rsid w:val="00A94F7D"/>
    <w:rPr>
      <w:rFonts w:ascii="Verdana" w:hAnsi="Verdana" w:hint="default"/>
      <w:b w:val="0"/>
      <w:bCs w:val="0"/>
      <w:color w:val="374B66"/>
      <w:sz w:val="15"/>
      <w:szCs w:val="15"/>
    </w:rPr>
  </w:style>
  <w:style w:type="character" w:customStyle="1" w:styleId="body101">
    <w:name w:val="body_101"/>
    <w:rsid w:val="00A94F7D"/>
    <w:rPr>
      <w:rFonts w:ascii="Verdana" w:hAnsi="Verdana" w:hint="default"/>
      <w:b w:val="0"/>
      <w:bCs w:val="0"/>
      <w:i w:val="0"/>
      <w:iCs w:val="0"/>
      <w:color w:val="787878"/>
      <w:sz w:val="15"/>
      <w:szCs w:val="15"/>
    </w:rPr>
  </w:style>
  <w:style w:type="character" w:customStyle="1" w:styleId="style410">
    <w:name w:val="style41"/>
    <w:rsid w:val="00A94F7D"/>
    <w:rPr>
      <w:color w:val="003333"/>
    </w:rPr>
  </w:style>
  <w:style w:type="character" w:customStyle="1" w:styleId="maintext1">
    <w:name w:val="maintext1"/>
    <w:rsid w:val="00A94F7D"/>
    <w:rPr>
      <w:rFonts w:ascii="Arial" w:hAnsi="Arial" w:cs="Arial" w:hint="default"/>
      <w:color w:val="000000"/>
      <w:sz w:val="18"/>
      <w:szCs w:val="18"/>
    </w:rPr>
  </w:style>
  <w:style w:type="character" w:customStyle="1" w:styleId="listtext">
    <w:name w:val="listtext"/>
    <w:basedOn w:val="DefaultParagraphFont"/>
    <w:rsid w:val="00A94F7D"/>
  </w:style>
  <w:style w:type="character" w:customStyle="1" w:styleId="bodytest1">
    <w:name w:val="bodytest1"/>
    <w:rsid w:val="00A94F7D"/>
    <w:rPr>
      <w:rFonts w:ascii="Arial" w:hAnsi="Arial" w:cs="Arial" w:hint="default"/>
      <w:i w:val="0"/>
      <w:iCs w:val="0"/>
      <w:color w:val="333333"/>
      <w:sz w:val="18"/>
      <w:szCs w:val="18"/>
    </w:rPr>
  </w:style>
  <w:style w:type="character" w:customStyle="1" w:styleId="subsubtitle1">
    <w:name w:val="subsubtitle1"/>
    <w:rsid w:val="00A94F7D"/>
    <w:rPr>
      <w:rFonts w:ascii="Verdana" w:hAnsi="Verdana" w:hint="default"/>
      <w:b/>
      <w:bCs/>
      <w:color w:val="996633"/>
      <w:sz w:val="18"/>
      <w:szCs w:val="18"/>
    </w:rPr>
  </w:style>
  <w:style w:type="character" w:customStyle="1" w:styleId="ipa1">
    <w:name w:val="ipa1"/>
    <w:rsid w:val="00A94F7D"/>
    <w:rPr>
      <w:rFonts w:ascii="Arial Unicode MS" w:eastAsia="Arial Unicode MS" w:hAnsi="Arial Unicode MS" w:cs="Arial Unicode MS" w:hint="eastAsia"/>
    </w:rPr>
  </w:style>
  <w:style w:type="character" w:customStyle="1" w:styleId="contenttext1">
    <w:name w:val="contenttext1"/>
    <w:rsid w:val="00A94F7D"/>
    <w:rPr>
      <w:rFonts w:ascii="Arial" w:hAnsi="Arial" w:cs="Arial" w:hint="default"/>
      <w:b w:val="0"/>
      <w:bCs w:val="0"/>
      <w:i w:val="0"/>
      <w:iCs w:val="0"/>
      <w:color w:val="67680A"/>
      <w:sz w:val="19"/>
      <w:szCs w:val="19"/>
    </w:rPr>
  </w:style>
  <w:style w:type="character" w:customStyle="1" w:styleId="A15">
    <w:name w:val="A15"/>
    <w:rsid w:val="00A94F7D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initialstyle">
    <w:name w:val="initialstyle"/>
    <w:basedOn w:val="DefaultParagraphFont"/>
    <w:rsid w:val="00A94F7D"/>
  </w:style>
  <w:style w:type="character" w:customStyle="1" w:styleId="googdesc1">
    <w:name w:val="goog_desc1"/>
    <w:rsid w:val="00A94F7D"/>
    <w:rPr>
      <w:color w:val="000000"/>
    </w:rPr>
  </w:style>
  <w:style w:type="character" w:customStyle="1" w:styleId="titrouge1">
    <w:name w:val="titrouge1"/>
    <w:rsid w:val="00A94F7D"/>
    <w:rPr>
      <w:b/>
      <w:bCs/>
      <w:color w:val="900000"/>
      <w:sz w:val="27"/>
      <w:szCs w:val="27"/>
    </w:rPr>
  </w:style>
  <w:style w:type="character" w:customStyle="1" w:styleId="body1">
    <w:name w:val="body1"/>
    <w:rsid w:val="00A94F7D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18">
    <w:name w:val="A18"/>
    <w:rsid w:val="00A94F7D"/>
    <w:rPr>
      <w:rFonts w:ascii="Interstate" w:hAnsi="Interstate" w:cs="Interstate" w:hint="default"/>
      <w:color w:val="000000"/>
      <w:sz w:val="21"/>
      <w:szCs w:val="21"/>
    </w:rPr>
  </w:style>
  <w:style w:type="character" w:customStyle="1" w:styleId="A7">
    <w:name w:val="A7"/>
    <w:rsid w:val="00A94F7D"/>
    <w:rPr>
      <w:rFonts w:ascii="Interstate" w:hAnsi="Interstate" w:cs="Interstate" w:hint="default"/>
      <w:color w:val="000000"/>
      <w:sz w:val="18"/>
      <w:szCs w:val="18"/>
    </w:rPr>
  </w:style>
  <w:style w:type="character" w:customStyle="1" w:styleId="A2">
    <w:name w:val="A2"/>
    <w:rsid w:val="00A94F7D"/>
    <w:rPr>
      <w:rFonts w:ascii="Interstate" w:hAnsi="Interstate" w:cs="Interstate" w:hint="default"/>
      <w:color w:val="000000"/>
      <w:sz w:val="16"/>
      <w:szCs w:val="16"/>
    </w:rPr>
  </w:style>
  <w:style w:type="character" w:customStyle="1" w:styleId="A3">
    <w:name w:val="A3"/>
    <w:rsid w:val="00A94F7D"/>
    <w:rPr>
      <w:rFonts w:ascii="Interstate" w:hAnsi="Interstate" w:cs="Interstate" w:hint="default"/>
      <w:color w:val="000000"/>
      <w:sz w:val="14"/>
      <w:szCs w:val="14"/>
    </w:rPr>
  </w:style>
  <w:style w:type="character" w:customStyle="1" w:styleId="A20">
    <w:name w:val="A20"/>
    <w:rsid w:val="00A94F7D"/>
    <w:rPr>
      <w:rFonts w:ascii="Interstate" w:hAnsi="Interstate" w:cs="Interstate" w:hint="default"/>
      <w:color w:val="000000"/>
      <w:sz w:val="49"/>
      <w:szCs w:val="49"/>
    </w:rPr>
  </w:style>
  <w:style w:type="character" w:customStyle="1" w:styleId="A22">
    <w:name w:val="A22"/>
    <w:rsid w:val="00A94F7D"/>
    <w:rPr>
      <w:rFonts w:ascii="Interstate" w:hAnsi="Interstate" w:cs="Interstate" w:hint="default"/>
      <w:b/>
      <w:bCs/>
      <w:color w:val="000000"/>
      <w:sz w:val="32"/>
      <w:szCs w:val="32"/>
    </w:rPr>
  </w:style>
  <w:style w:type="character" w:customStyle="1" w:styleId="introduction">
    <w:name w:val="introduction"/>
    <w:basedOn w:val="DefaultParagraphFont"/>
    <w:rsid w:val="00A94F7D"/>
  </w:style>
  <w:style w:type="character" w:customStyle="1" w:styleId="texto11">
    <w:name w:val="texto11"/>
    <w:rsid w:val="00A94F7D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character" w:customStyle="1" w:styleId="navigation1">
    <w:name w:val="navigation1"/>
    <w:rsid w:val="00A94F7D"/>
    <w:rPr>
      <w:sz w:val="17"/>
      <w:szCs w:val="17"/>
    </w:rPr>
  </w:style>
  <w:style w:type="character" w:customStyle="1" w:styleId="normalchar1">
    <w:name w:val="normal__char1"/>
    <w:rsid w:val="00A94F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1"/>
    <w:rsid w:val="00A94F7D"/>
    <w:rPr>
      <w:rFonts w:ascii="Arial" w:hAnsi="Arial" w:cs="Arial" w:hint="default"/>
      <w:b/>
      <w:bCs/>
      <w:color w:val="006699"/>
      <w:sz w:val="21"/>
      <w:szCs w:val="21"/>
    </w:rPr>
  </w:style>
  <w:style w:type="character" w:customStyle="1" w:styleId="newsdate1">
    <w:name w:val="newsdate1"/>
    <w:rsid w:val="00A94F7D"/>
    <w:rPr>
      <w:rFonts w:ascii="Arial" w:hAnsi="Arial" w:cs="Arial" w:hint="default"/>
      <w:b/>
      <w:bCs/>
      <w:color w:val="006699"/>
      <w:sz w:val="18"/>
      <w:szCs w:val="18"/>
    </w:rPr>
  </w:style>
  <w:style w:type="character" w:customStyle="1" w:styleId="headingblackstyle8">
    <w:name w:val="headingblack style8"/>
    <w:basedOn w:val="DefaultParagraphFont"/>
    <w:rsid w:val="00A94F7D"/>
  </w:style>
  <w:style w:type="character" w:customStyle="1" w:styleId="headingstyle6">
    <w:name w:val="heading style6"/>
    <w:basedOn w:val="DefaultParagraphFont"/>
    <w:rsid w:val="00A94F7D"/>
  </w:style>
  <w:style w:type="character" w:customStyle="1" w:styleId="headinglargeblueitalic1">
    <w:name w:val="headinglargeblueitalic1"/>
    <w:rsid w:val="00A94F7D"/>
    <w:rPr>
      <w:rFonts w:ascii="Arial" w:hAnsi="Arial" w:cs="Arial" w:hint="default"/>
      <w:i/>
      <w:iCs/>
      <w:sz w:val="27"/>
      <w:szCs w:val="27"/>
    </w:rPr>
  </w:style>
  <w:style w:type="character" w:customStyle="1" w:styleId="headinglargeitalic1">
    <w:name w:val="headinglargeitalic1"/>
    <w:rsid w:val="00A94F7D"/>
    <w:rPr>
      <w:rFonts w:ascii="Arial" w:hAnsi="Arial" w:cs="Arial" w:hint="default"/>
      <w:i/>
      <w:iCs/>
      <w:color w:val="666666"/>
      <w:sz w:val="27"/>
      <w:szCs w:val="27"/>
    </w:rPr>
  </w:style>
  <w:style w:type="character" w:customStyle="1" w:styleId="bodytext1">
    <w:name w:val="bodytext1"/>
    <w:rsid w:val="00A94F7D"/>
    <w:rPr>
      <w:rFonts w:ascii="Arial" w:hAnsi="Arial" w:cs="Arial" w:hint="default"/>
      <w:color w:val="000000"/>
      <w:sz w:val="18"/>
      <w:szCs w:val="18"/>
    </w:rPr>
  </w:style>
  <w:style w:type="character" w:customStyle="1" w:styleId="first-letter">
    <w:name w:val="first-letter"/>
    <w:basedOn w:val="DefaultParagraphFont"/>
    <w:rsid w:val="00A94F7D"/>
  </w:style>
  <w:style w:type="character" w:customStyle="1" w:styleId="content1">
    <w:name w:val="content1"/>
    <w:rsid w:val="00A94F7D"/>
    <w:rPr>
      <w:rFonts w:ascii="Verdana" w:hAnsi="Verdana" w:hint="default"/>
      <w:color w:val="000000"/>
      <w:sz w:val="18"/>
      <w:szCs w:val="18"/>
    </w:rPr>
  </w:style>
  <w:style w:type="character" w:customStyle="1" w:styleId="applications1">
    <w:name w:val="applications1"/>
    <w:rsid w:val="00A94F7D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regarial1">
    <w:name w:val="regarial1"/>
    <w:rsid w:val="00A94F7D"/>
    <w:rPr>
      <w:rFonts w:ascii="Arial" w:hAnsi="Arial" w:cs="Arial" w:hint="default"/>
      <w:b w:val="0"/>
      <w:bCs w:val="0"/>
      <w:color w:val="333333"/>
      <w:sz w:val="17"/>
      <w:szCs w:val="17"/>
    </w:rPr>
  </w:style>
  <w:style w:type="character" w:customStyle="1" w:styleId="greynormal">
    <w:name w:val="greynormal"/>
    <w:basedOn w:val="DefaultParagraphFont"/>
    <w:rsid w:val="00A94F7D"/>
  </w:style>
  <w:style w:type="character" w:customStyle="1" w:styleId="bodytxt1">
    <w:name w:val="body_txt1"/>
    <w:rsid w:val="00A94F7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illinkstyle">
    <w:name w:val="il_link_style"/>
    <w:basedOn w:val="DefaultParagraphFont"/>
    <w:rsid w:val="00A94F7D"/>
  </w:style>
  <w:style w:type="character" w:customStyle="1" w:styleId="ilspan">
    <w:name w:val="il_span"/>
    <w:basedOn w:val="DefaultParagraphFont"/>
    <w:rsid w:val="00A94F7D"/>
  </w:style>
  <w:style w:type="character" w:customStyle="1" w:styleId="normal-c191">
    <w:name w:val="normal-c191"/>
    <w:rsid w:val="00A94F7D"/>
    <w:rPr>
      <w:rFonts w:ascii="Trebuchet MS" w:hAnsi="Trebuchet MS" w:hint="default"/>
      <w:color w:val="304050"/>
      <w:sz w:val="20"/>
      <w:szCs w:val="20"/>
    </w:rPr>
  </w:style>
  <w:style w:type="character" w:customStyle="1" w:styleId="mesotherapy1">
    <w:name w:val="mesotherapy1"/>
    <w:rsid w:val="00A94F7D"/>
    <w:rPr>
      <w:rFonts w:ascii="Arial" w:hAnsi="Arial" w:cs="Arial" w:hint="default"/>
      <w:color w:val="663333"/>
      <w:sz w:val="18"/>
      <w:szCs w:val="18"/>
    </w:rPr>
  </w:style>
  <w:style w:type="character" w:customStyle="1" w:styleId="black">
    <w:name w:val="black"/>
    <w:basedOn w:val="DefaultParagraphFont"/>
    <w:rsid w:val="00A94F7D"/>
  </w:style>
  <w:style w:type="character" w:customStyle="1" w:styleId="textlink1">
    <w:name w:val="textlink1"/>
    <w:rsid w:val="00A94F7D"/>
    <w:rPr>
      <w:rFonts w:ascii="Verdana" w:hAnsi="Verdana" w:hint="default"/>
      <w:color w:val="666666"/>
      <w:sz w:val="18"/>
      <w:szCs w:val="18"/>
      <w:u w:val="single"/>
    </w:rPr>
  </w:style>
  <w:style w:type="character" w:customStyle="1" w:styleId="lightboxcopy1">
    <w:name w:val="lightboxcopy1"/>
    <w:rsid w:val="00A94F7D"/>
    <w:rPr>
      <w:rFonts w:ascii="Trebuchet MS" w:hAnsi="Trebuchet MS" w:hint="default"/>
      <w:b w:val="0"/>
      <w:bCs w:val="0"/>
      <w:color w:val="333333"/>
      <w:sz w:val="17"/>
      <w:szCs w:val="17"/>
    </w:rPr>
  </w:style>
  <w:style w:type="character" w:customStyle="1" w:styleId="lightboxsub1">
    <w:name w:val="lightboxsub1"/>
    <w:rsid w:val="00A94F7D"/>
    <w:rPr>
      <w:rFonts w:ascii="Trebuchet MS" w:hAnsi="Trebuchet MS" w:hint="default"/>
      <w:b/>
      <w:bCs/>
      <w:color w:val="3B8804"/>
      <w:sz w:val="17"/>
      <w:szCs w:val="17"/>
    </w:rPr>
  </w:style>
  <w:style w:type="character" w:customStyle="1" w:styleId="defnocolorsprypop1">
    <w:name w:val="defnocolorsprypop1"/>
    <w:basedOn w:val="DefaultParagraphFont"/>
    <w:rsid w:val="00A94F7D"/>
  </w:style>
  <w:style w:type="character" w:customStyle="1" w:styleId="font111">
    <w:name w:val="font111"/>
    <w:rsid w:val="00A94F7D"/>
    <w:rPr>
      <w:sz w:val="17"/>
      <w:szCs w:val="17"/>
    </w:rPr>
  </w:style>
  <w:style w:type="character" w:customStyle="1" w:styleId="article1">
    <w:name w:val="article1"/>
    <w:basedOn w:val="DefaultParagraphFont"/>
    <w:rsid w:val="00A94F7D"/>
  </w:style>
  <w:style w:type="character" w:customStyle="1" w:styleId="normal10">
    <w:name w:val="normal1"/>
    <w:rsid w:val="00A94F7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ig">
    <w:name w:val="big"/>
    <w:rsid w:val="00A94F7D"/>
    <w:rPr>
      <w:rFonts w:ascii="Times New Roman" w:hAnsi="Times New Roman" w:cs="Times New Roman" w:hint="default"/>
    </w:rPr>
  </w:style>
  <w:style w:type="character" w:customStyle="1" w:styleId="small">
    <w:name w:val="small"/>
    <w:rsid w:val="00A94F7D"/>
    <w:rPr>
      <w:rFonts w:ascii="Times New Roman" w:hAnsi="Times New Roman" w:cs="Times New Roman" w:hint="default"/>
    </w:rPr>
  </w:style>
  <w:style w:type="character" w:customStyle="1" w:styleId="super">
    <w:name w:val="super"/>
    <w:rsid w:val="00A94F7D"/>
    <w:rPr>
      <w:rFonts w:ascii="Times New Roman" w:hAnsi="Times New Roman" w:cs="Times New Roman" w:hint="default"/>
    </w:rPr>
  </w:style>
  <w:style w:type="character" w:customStyle="1" w:styleId="universalgreek">
    <w:name w:val="universalgreek"/>
    <w:rsid w:val="00A94F7D"/>
    <w:rPr>
      <w:rFonts w:ascii="Times New Roman" w:hAnsi="Times New Roman" w:cs="Times New Roman" w:hint="default"/>
    </w:rPr>
  </w:style>
  <w:style w:type="character" w:customStyle="1" w:styleId="bodycopyitalic">
    <w:name w:val="bodycopyitalic"/>
    <w:rsid w:val="00A94F7D"/>
    <w:rPr>
      <w:rFonts w:ascii="Times New Roman" w:hAnsi="Times New Roman" w:cs="Times New Roman" w:hint="default"/>
    </w:rPr>
  </w:style>
  <w:style w:type="character" w:customStyle="1" w:styleId="timesfont">
    <w:name w:val="timesfont"/>
    <w:rsid w:val="00A94F7D"/>
    <w:rPr>
      <w:rFonts w:ascii="Times New Roman" w:hAnsi="Times New Roman" w:cs="Times New Roman" w:hint="default"/>
    </w:rPr>
  </w:style>
  <w:style w:type="character" w:customStyle="1" w:styleId="authorinfoheading">
    <w:name w:val="authorinfoheading"/>
    <w:rsid w:val="00A94F7D"/>
    <w:rPr>
      <w:rFonts w:ascii="Times New Roman" w:hAnsi="Times New Roman" w:cs="Times New Roman" w:hint="default"/>
    </w:rPr>
  </w:style>
  <w:style w:type="character" w:customStyle="1" w:styleId="authorinfoitalic">
    <w:name w:val="authorinfoitalic"/>
    <w:rsid w:val="00A94F7D"/>
    <w:rPr>
      <w:rFonts w:ascii="Times New Roman" w:hAnsi="Times New Roman" w:cs="Times New Roman" w:hint="default"/>
    </w:rPr>
  </w:style>
  <w:style w:type="character" w:customStyle="1" w:styleId="reference">
    <w:name w:val="reference"/>
    <w:rsid w:val="00A94F7D"/>
    <w:rPr>
      <w:rFonts w:ascii="Times New Roman" w:hAnsi="Times New Roman" w:cs="Times New Roman" w:hint="default"/>
    </w:rPr>
  </w:style>
  <w:style w:type="character" w:customStyle="1" w:styleId="tablesmalltext">
    <w:name w:val="tablesmalltext"/>
    <w:rsid w:val="00A94F7D"/>
    <w:rPr>
      <w:rFonts w:ascii="Times New Roman" w:hAnsi="Times New Roman" w:cs="Times New Roman" w:hint="default"/>
    </w:rPr>
  </w:style>
  <w:style w:type="character" w:customStyle="1" w:styleId="style9">
    <w:name w:val="style9"/>
    <w:rsid w:val="00A94F7D"/>
    <w:rPr>
      <w:rFonts w:ascii="Times New Roman" w:hAnsi="Times New Roman" w:cs="Times New Roman" w:hint="default"/>
    </w:rPr>
  </w:style>
  <w:style w:type="character" w:customStyle="1" w:styleId="style5">
    <w:name w:val="style5"/>
    <w:rsid w:val="00A94F7D"/>
    <w:rPr>
      <w:rFonts w:ascii="Times New Roman" w:hAnsi="Times New Roman" w:cs="Times New Roman" w:hint="default"/>
    </w:rPr>
  </w:style>
  <w:style w:type="character" w:customStyle="1" w:styleId="header-a">
    <w:name w:val="header-a"/>
    <w:rsid w:val="00A94F7D"/>
    <w:rPr>
      <w:rFonts w:ascii="Times New Roman" w:hAnsi="Times New Roman" w:cs="Times New Roman" w:hint="default"/>
    </w:rPr>
  </w:style>
  <w:style w:type="character" w:customStyle="1" w:styleId="text1">
    <w:name w:val="text1"/>
    <w:rsid w:val="00A94F7D"/>
    <w:rPr>
      <w:rFonts w:ascii="Arial" w:hAnsi="Arial" w:cs="Arial" w:hint="default"/>
      <w:color w:val="000000"/>
      <w:sz w:val="18"/>
      <w:szCs w:val="18"/>
    </w:rPr>
  </w:style>
  <w:style w:type="character" w:customStyle="1" w:styleId="more1">
    <w:name w:val="more1"/>
    <w:rsid w:val="00A94F7D"/>
    <w:rPr>
      <w:rFonts w:ascii="Times New Roman" w:hAnsi="Times New Roman" w:cs="Times New Roman" w:hint="default"/>
      <w:b/>
      <w:bCs/>
      <w:color w:val="000000"/>
      <w:sz w:val="17"/>
      <w:szCs w:val="17"/>
    </w:rPr>
  </w:style>
  <w:style w:type="character" w:customStyle="1" w:styleId="h1format1">
    <w:name w:val="h1format1"/>
    <w:rsid w:val="00A94F7D"/>
    <w:rPr>
      <w:rFonts w:ascii="Arial" w:hAnsi="Arial" w:cs="Arial" w:hint="default"/>
      <w:color w:val="000000"/>
      <w:sz w:val="18"/>
      <w:szCs w:val="18"/>
    </w:rPr>
  </w:style>
  <w:style w:type="character" w:customStyle="1" w:styleId="texttitles">
    <w:name w:val="texttitles"/>
    <w:rsid w:val="00A94F7D"/>
    <w:rPr>
      <w:rFonts w:ascii="Times New Roman" w:hAnsi="Times New Roman" w:cs="Times New Roman" w:hint="default"/>
    </w:rPr>
  </w:style>
  <w:style w:type="character" w:customStyle="1" w:styleId="stdtxtblack12bld">
    <w:name w:val="stdtxtblack12bld"/>
    <w:rsid w:val="00A94F7D"/>
    <w:rPr>
      <w:rFonts w:ascii="Times New Roman" w:hAnsi="Times New Roman" w:cs="Times New Roman" w:hint="default"/>
    </w:rPr>
  </w:style>
  <w:style w:type="character" w:customStyle="1" w:styleId="standardtext">
    <w:name w:val="standardtext"/>
    <w:rsid w:val="00A94F7D"/>
    <w:rPr>
      <w:rFonts w:ascii="Times New Roman" w:hAnsi="Times New Roman" w:cs="Times New Roman" w:hint="default"/>
    </w:rPr>
  </w:style>
  <w:style w:type="character" w:customStyle="1" w:styleId="pjbbodytext">
    <w:name w:val="pjbbodytext"/>
    <w:rsid w:val="00A94F7D"/>
    <w:rPr>
      <w:rFonts w:ascii="Times New Roman" w:hAnsi="Times New Roman" w:cs="Times New Roman" w:hint="default"/>
    </w:rPr>
  </w:style>
  <w:style w:type="character" w:customStyle="1" w:styleId="tenpt">
    <w:name w:val="tenpt"/>
    <w:rsid w:val="00A94F7D"/>
    <w:rPr>
      <w:rFonts w:ascii="Times New Roman" w:hAnsi="Times New Roman" w:cs="Times New Roman" w:hint="default"/>
    </w:rPr>
  </w:style>
  <w:style w:type="character" w:customStyle="1" w:styleId="url">
    <w:name w:val="url"/>
    <w:rsid w:val="00A94F7D"/>
    <w:rPr>
      <w:rFonts w:ascii="Times New Roman" w:hAnsi="Times New Roman" w:cs="Times New Roman" w:hint="default"/>
    </w:rPr>
  </w:style>
  <w:style w:type="character" w:customStyle="1" w:styleId="flw">
    <w:name w:val="flw"/>
    <w:rsid w:val="00A94F7D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int1">
    <w:name w:val="hint1"/>
    <w:rsid w:val="00A94F7D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  <w:bdr w:val="single" w:sz="6" w:space="2" w:color="000000" w:frame="1"/>
      <w:shd w:val="clear" w:color="auto" w:fill="FDF5E6"/>
    </w:rPr>
  </w:style>
  <w:style w:type="character" w:customStyle="1" w:styleId="hw">
    <w:name w:val="hw"/>
    <w:basedOn w:val="DefaultParagraphFont"/>
    <w:rsid w:val="00A94F7D"/>
  </w:style>
  <w:style w:type="character" w:customStyle="1" w:styleId="illustration">
    <w:name w:val="illustration"/>
    <w:basedOn w:val="DefaultParagraphFont"/>
    <w:rsid w:val="00A94F7D"/>
  </w:style>
  <w:style w:type="character" w:customStyle="1" w:styleId="pronox">
    <w:name w:val="pronox"/>
    <w:basedOn w:val="DefaultParagraphFont"/>
    <w:rsid w:val="00A94F7D"/>
  </w:style>
  <w:style w:type="character" w:customStyle="1" w:styleId="pron">
    <w:name w:val="pron"/>
    <w:basedOn w:val="DefaultParagraphFont"/>
    <w:rsid w:val="00A94F7D"/>
  </w:style>
  <w:style w:type="character" w:customStyle="1" w:styleId="conamed1">
    <w:name w:val="co_named1"/>
    <w:rsid w:val="00A94F7D"/>
    <w:rPr>
      <w:rFonts w:ascii="Verdana" w:hAnsi="Verdana" w:hint="default"/>
      <w:b/>
      <w:bCs/>
      <w:color w:val="999999"/>
      <w:sz w:val="27"/>
      <w:szCs w:val="27"/>
    </w:rPr>
  </w:style>
  <w:style w:type="character" w:customStyle="1" w:styleId="f4b1">
    <w:name w:val="f4b1"/>
    <w:rsid w:val="00A94F7D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productgroups1">
    <w:name w:val="productgroups1"/>
    <w:rsid w:val="00A94F7D"/>
    <w:rPr>
      <w:b/>
      <w:bCs/>
      <w:color w:val="68B4C1"/>
    </w:rPr>
  </w:style>
  <w:style w:type="character" w:customStyle="1" w:styleId="red">
    <w:name w:val="red"/>
    <w:basedOn w:val="DefaultParagraphFont"/>
    <w:rsid w:val="00A94F7D"/>
  </w:style>
  <w:style w:type="character" w:customStyle="1" w:styleId="petname1">
    <w:name w:val="petname1"/>
    <w:rsid w:val="00A94F7D"/>
    <w:rPr>
      <w:i/>
      <w:iCs/>
    </w:rPr>
  </w:style>
  <w:style w:type="character" w:customStyle="1" w:styleId="texto21">
    <w:name w:val="texto21"/>
    <w:basedOn w:val="DefaultParagraphFont"/>
    <w:rsid w:val="00A94F7D"/>
  </w:style>
  <w:style w:type="character" w:customStyle="1" w:styleId="seriftext1">
    <w:name w:val="seriftext1"/>
    <w:rsid w:val="00A94F7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all1">
    <w:name w:val="all1"/>
    <w:rsid w:val="00A94F7D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tyle26style1">
    <w:name w:val="style26 style1"/>
    <w:basedOn w:val="DefaultParagraphFont"/>
    <w:rsid w:val="00A94F7D"/>
  </w:style>
  <w:style w:type="character" w:customStyle="1" w:styleId="style510">
    <w:name w:val="style51"/>
    <w:rsid w:val="00A94F7D"/>
    <w:rPr>
      <w:b/>
      <w:bCs/>
      <w:color w:val="CC0000"/>
    </w:rPr>
  </w:style>
  <w:style w:type="character" w:customStyle="1" w:styleId="unnamed8style10">
    <w:name w:val="unnamed8 style10"/>
    <w:basedOn w:val="DefaultParagraphFont"/>
    <w:rsid w:val="00A94F7D"/>
  </w:style>
  <w:style w:type="character" w:customStyle="1" w:styleId="unnamed81">
    <w:name w:val="unnamed81"/>
    <w:rsid w:val="00A94F7D"/>
    <w:rPr>
      <w:rFonts w:ascii="Verdana" w:hAnsi="Verdana" w:hint="default"/>
      <w:b/>
      <w:bCs/>
      <w:color w:val="666666"/>
      <w:spacing w:val="-14"/>
      <w:sz w:val="17"/>
      <w:szCs w:val="17"/>
    </w:rPr>
  </w:style>
  <w:style w:type="character" w:customStyle="1" w:styleId="boldtext1">
    <w:name w:val="bold_text1"/>
    <w:rsid w:val="00A94F7D"/>
    <w:rPr>
      <w:b/>
      <w:bCs/>
    </w:rPr>
  </w:style>
  <w:style w:type="character" w:customStyle="1" w:styleId="textin11">
    <w:name w:val="textin11"/>
    <w:rsid w:val="00A94F7D"/>
    <w:rPr>
      <w:rFonts w:ascii="Verdana" w:hAnsi="Verdana" w:hint="default"/>
      <w:color w:val="333333"/>
      <w:sz w:val="16"/>
      <w:szCs w:val="16"/>
    </w:rPr>
  </w:style>
  <w:style w:type="character" w:customStyle="1" w:styleId="bodytext101">
    <w:name w:val="bodytext101"/>
    <w:rsid w:val="00A94F7D"/>
    <w:rPr>
      <w:rFonts w:ascii="Verdana" w:hAnsi="Verdana" w:hint="default"/>
      <w:sz w:val="15"/>
      <w:szCs w:val="15"/>
    </w:rPr>
  </w:style>
  <w:style w:type="character" w:customStyle="1" w:styleId="type21">
    <w:name w:val="type21"/>
    <w:rsid w:val="00A94F7D"/>
    <w:rPr>
      <w:rFonts w:ascii="Arial" w:hAnsi="Arial" w:cs="Arial" w:hint="default"/>
      <w:color w:val="333333"/>
      <w:sz w:val="18"/>
      <w:szCs w:val="18"/>
    </w:rPr>
  </w:style>
  <w:style w:type="character" w:customStyle="1" w:styleId="style21">
    <w:name w:val="style21"/>
    <w:basedOn w:val="DefaultParagraphFont"/>
    <w:rsid w:val="00A94F7D"/>
  </w:style>
  <w:style w:type="character" w:customStyle="1" w:styleId="size101">
    <w:name w:val="size101"/>
    <w:rsid w:val="00A94F7D"/>
    <w:rPr>
      <w:sz w:val="15"/>
      <w:szCs w:val="15"/>
    </w:rPr>
  </w:style>
  <w:style w:type="character" w:customStyle="1" w:styleId="p12">
    <w:name w:val="p12"/>
    <w:rsid w:val="00A94F7D"/>
    <w:rPr>
      <w:rFonts w:ascii="Verdana" w:hAnsi="Verdana" w:hint="default"/>
      <w:b/>
      <w:bCs/>
      <w:color w:val="E36406"/>
      <w:sz w:val="24"/>
      <w:szCs w:val="24"/>
    </w:rPr>
  </w:style>
  <w:style w:type="character" w:customStyle="1" w:styleId="tiny1">
    <w:name w:val="tiny1"/>
    <w:rsid w:val="00A94F7D"/>
    <w:rPr>
      <w:rFonts w:ascii="Verdana" w:hAnsi="Verdana" w:hint="default"/>
      <w:sz w:val="15"/>
      <w:szCs w:val="15"/>
    </w:rPr>
  </w:style>
  <w:style w:type="character" w:customStyle="1" w:styleId="style610">
    <w:name w:val="style61"/>
    <w:rsid w:val="00A94F7D"/>
    <w:rPr>
      <w:color w:val="9E1D34"/>
    </w:rPr>
  </w:style>
  <w:style w:type="character" w:customStyle="1" w:styleId="style111">
    <w:name w:val="style111"/>
    <w:rsid w:val="00A94F7D"/>
    <w:rPr>
      <w:color w:val="71634B"/>
    </w:rPr>
  </w:style>
  <w:style w:type="character" w:customStyle="1" w:styleId="formtext1">
    <w:name w:val="form_text1"/>
    <w:rsid w:val="00A94F7D"/>
    <w:rPr>
      <w:rFonts w:ascii="Verdana" w:hAnsi="Verdana" w:hint="default"/>
      <w:i w:val="0"/>
      <w:iCs w:val="0"/>
      <w:color w:val="71634B"/>
      <w:sz w:val="20"/>
      <w:szCs w:val="20"/>
    </w:rPr>
  </w:style>
  <w:style w:type="character" w:customStyle="1" w:styleId="large1">
    <w:name w:val="large1"/>
    <w:rsid w:val="00A94F7D"/>
    <w:rPr>
      <w:rFonts w:ascii="Verdana" w:hAnsi="Verdana" w:hint="default"/>
      <w:color w:val="0D0F73"/>
      <w:sz w:val="18"/>
      <w:szCs w:val="18"/>
    </w:rPr>
  </w:style>
  <w:style w:type="character" w:customStyle="1" w:styleId="contentbody2">
    <w:name w:val="contentbody2"/>
    <w:rsid w:val="00A94F7D"/>
    <w:rPr>
      <w:rFonts w:ascii="Verdana" w:hAnsi="Verdana" w:hint="default"/>
      <w:b w:val="0"/>
      <w:bCs w:val="0"/>
      <w:sz w:val="17"/>
      <w:szCs w:val="17"/>
    </w:rPr>
  </w:style>
  <w:style w:type="character" w:customStyle="1" w:styleId="style710">
    <w:name w:val="style71"/>
    <w:rsid w:val="00A94F7D"/>
    <w:rPr>
      <w:b/>
      <w:bCs/>
      <w:color w:val="BC0033"/>
    </w:rPr>
  </w:style>
  <w:style w:type="character" w:customStyle="1" w:styleId="style131">
    <w:name w:val="style131"/>
    <w:rsid w:val="00A94F7D"/>
    <w:rPr>
      <w:rFonts w:ascii="Arial" w:hAnsi="Arial" w:cs="Arial" w:hint="default"/>
      <w:b/>
      <w:bCs/>
      <w:color w:val="BC0033"/>
      <w:sz w:val="18"/>
      <w:szCs w:val="18"/>
    </w:rPr>
  </w:style>
  <w:style w:type="character" w:customStyle="1" w:styleId="black121">
    <w:name w:val="black121"/>
    <w:rsid w:val="00A94F7D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5">
    <w:name w:val="A5"/>
    <w:rsid w:val="00A94F7D"/>
    <w:rPr>
      <w:rFonts w:ascii="Verdana" w:hAnsi="Verdana" w:cs="Verdana" w:hint="default"/>
      <w:color w:val="000000"/>
      <w:sz w:val="20"/>
      <w:szCs w:val="20"/>
    </w:rPr>
  </w:style>
  <w:style w:type="character" w:customStyle="1" w:styleId="textlist1">
    <w:name w:val="textlist1"/>
    <w:rsid w:val="00A94F7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ndardgreybold">
    <w:name w:val="standardgreybold"/>
    <w:basedOn w:val="DefaultParagraphFont"/>
    <w:rsid w:val="00A94F7D"/>
  </w:style>
  <w:style w:type="character" w:customStyle="1" w:styleId="view41">
    <w:name w:val="view41"/>
    <w:rsid w:val="00A94F7D"/>
    <w:rPr>
      <w:rFonts w:ascii="Arial" w:hAnsi="Arial" w:cs="Arial" w:hint="default"/>
      <w:b/>
      <w:bCs/>
      <w:color w:val="4D4C4C"/>
      <w:sz w:val="21"/>
      <w:szCs w:val="21"/>
    </w:rPr>
  </w:style>
  <w:style w:type="character" w:customStyle="1" w:styleId="view61">
    <w:name w:val="view61"/>
    <w:rsid w:val="00A94F7D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citation-abbreviation3">
    <w:name w:val="citation-abbreviation3"/>
    <w:basedOn w:val="DefaultParagraphFont"/>
    <w:rsid w:val="00A94F7D"/>
  </w:style>
  <w:style w:type="character" w:customStyle="1" w:styleId="citation-publication-date">
    <w:name w:val="citation-publication-date"/>
    <w:basedOn w:val="DefaultParagraphFont"/>
    <w:rsid w:val="00A94F7D"/>
  </w:style>
  <w:style w:type="character" w:customStyle="1" w:styleId="citation-volume">
    <w:name w:val="citation-volume"/>
    <w:basedOn w:val="DefaultParagraphFont"/>
    <w:rsid w:val="00A94F7D"/>
  </w:style>
  <w:style w:type="character" w:customStyle="1" w:styleId="citation-issue">
    <w:name w:val="citation-issue"/>
    <w:basedOn w:val="DefaultParagraphFont"/>
    <w:rsid w:val="00A94F7D"/>
  </w:style>
  <w:style w:type="character" w:customStyle="1" w:styleId="citation-flpages">
    <w:name w:val="citation-flpages"/>
    <w:basedOn w:val="DefaultParagraphFont"/>
    <w:rsid w:val="00A94F7D"/>
  </w:style>
  <w:style w:type="character" w:customStyle="1" w:styleId="searchword">
    <w:name w:val="searchword"/>
    <w:rsid w:val="00A94F7D"/>
    <w:rPr>
      <w:shd w:val="clear" w:color="auto" w:fill="FFFF00"/>
    </w:rPr>
  </w:style>
  <w:style w:type="character" w:customStyle="1" w:styleId="blacknormaltexthome1">
    <w:name w:val="blacknormaltexthome1"/>
    <w:rsid w:val="00A94F7D"/>
    <w:rPr>
      <w:rFonts w:ascii="Verdana" w:hAnsi="Verdana" w:hint="default"/>
      <w:b w:val="0"/>
      <w:bCs w:val="0"/>
      <w:strike w:val="0"/>
      <w:dstrike w:val="0"/>
      <w:color w:val="3D3E41"/>
      <w:sz w:val="17"/>
      <w:szCs w:val="17"/>
      <w:u w:val="none"/>
      <w:effect w:val="none"/>
    </w:rPr>
  </w:style>
  <w:style w:type="character" w:customStyle="1" w:styleId="mpnavblue1">
    <w:name w:val="mpnavblue1"/>
    <w:rsid w:val="00A94F7D"/>
    <w:rPr>
      <w:rFonts w:ascii="Arial" w:hAnsi="Arial" w:cs="Arial" w:hint="default"/>
      <w:b/>
      <w:bCs/>
      <w:strike w:val="0"/>
      <w:dstrike w:val="0"/>
      <w:color w:val="3B6497"/>
      <w:sz w:val="18"/>
      <w:szCs w:val="18"/>
      <w:u w:val="none"/>
      <w:effect w:val="none"/>
    </w:rPr>
  </w:style>
  <w:style w:type="character" w:customStyle="1" w:styleId="linktext1">
    <w:name w:val="linktext1"/>
    <w:rsid w:val="00A94F7D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bodytxtbl1">
    <w:name w:val="bodytxtbl1"/>
    <w:rsid w:val="00A94F7D"/>
    <w:rPr>
      <w:rFonts w:ascii="Verdana" w:hAnsi="Verdana" w:hint="default"/>
      <w:b w:val="0"/>
      <w:bCs w:val="0"/>
      <w:i w:val="0"/>
      <w:iCs w:val="0"/>
      <w:caps w:val="0"/>
      <w:smallCaps w:val="0"/>
      <w:color w:val="F05001"/>
      <w:sz w:val="17"/>
      <w:szCs w:val="17"/>
      <w:u w:val="single"/>
    </w:rPr>
  </w:style>
  <w:style w:type="character" w:customStyle="1" w:styleId="bodytxt10">
    <w:name w:val="bodytxt1"/>
    <w:rsid w:val="00A94F7D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orgtxt31">
    <w:name w:val="orgtxt31"/>
    <w:rsid w:val="00A94F7D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E8650D"/>
      <w:sz w:val="17"/>
      <w:szCs w:val="17"/>
      <w:u w:val="none"/>
      <w:effect w:val="none"/>
    </w:rPr>
  </w:style>
  <w:style w:type="character" w:customStyle="1" w:styleId="arial13black1">
    <w:name w:val="arial13black1"/>
    <w:rsid w:val="00A94F7D"/>
    <w:rPr>
      <w:rFonts w:ascii="Arial" w:hAnsi="Arial" w:cs="Arial" w:hint="default"/>
      <w:b w:val="0"/>
      <w:bCs w:val="0"/>
      <w:strike w:val="0"/>
      <w:dstrike w:val="0"/>
      <w:color w:val="3A3A3A"/>
      <w:sz w:val="20"/>
      <w:szCs w:val="20"/>
      <w:u w:val="none"/>
      <w:effect w:val="none"/>
    </w:rPr>
  </w:style>
  <w:style w:type="character" w:customStyle="1" w:styleId="normaltext1">
    <w:name w:val="normal_text1"/>
    <w:rsid w:val="00A94F7D"/>
    <w:rPr>
      <w:rFonts w:ascii="Tahoma" w:hAnsi="Tahoma" w:cs="Tahoma" w:hint="default"/>
      <w:color w:val="6B6B6B"/>
      <w:sz w:val="17"/>
      <w:szCs w:val="17"/>
    </w:rPr>
  </w:style>
  <w:style w:type="character" w:customStyle="1" w:styleId="highlights1">
    <w:name w:val="highlights1"/>
    <w:rsid w:val="00A94F7D"/>
    <w:rPr>
      <w:rFonts w:ascii="Arial" w:hAnsi="Arial" w:cs="Arial" w:hint="default"/>
      <w:b/>
      <w:bCs/>
      <w:color w:val="7A8CBA"/>
      <w:sz w:val="18"/>
      <w:szCs w:val="18"/>
    </w:rPr>
  </w:style>
  <w:style w:type="character" w:customStyle="1" w:styleId="bodytext10">
    <w:name w:val="body_text1"/>
    <w:rsid w:val="00A94F7D"/>
    <w:rPr>
      <w:rFonts w:ascii="Arial" w:hAnsi="Arial" w:cs="Arial" w:hint="default"/>
      <w:color w:val="000000"/>
      <w:sz w:val="20"/>
      <w:szCs w:val="20"/>
    </w:rPr>
  </w:style>
  <w:style w:type="character" w:customStyle="1" w:styleId="subheading1">
    <w:name w:val="sub_heading1"/>
    <w:rsid w:val="00A94F7D"/>
    <w:rPr>
      <w:rFonts w:ascii="Arial" w:hAnsi="Arial" w:cs="Arial" w:hint="default"/>
      <w:b/>
      <w:bCs/>
      <w:strike w:val="0"/>
      <w:dstrike w:val="0"/>
      <w:color w:val="37B967"/>
      <w:sz w:val="24"/>
      <w:szCs w:val="24"/>
      <w:u w:val="none"/>
      <w:effect w:val="none"/>
    </w:rPr>
  </w:style>
  <w:style w:type="character" w:customStyle="1" w:styleId="sectionheading1">
    <w:name w:val="section_heading1"/>
    <w:rsid w:val="00A94F7D"/>
    <w:rPr>
      <w:rFonts w:ascii="Arial" w:hAnsi="Arial" w:cs="Arial" w:hint="default"/>
      <w:b/>
      <w:bCs/>
      <w:strike w:val="0"/>
      <w:dstrike w:val="0"/>
      <w:color w:val="37B967"/>
      <w:sz w:val="18"/>
      <w:szCs w:val="18"/>
      <w:u w:val="none"/>
      <w:effect w:val="none"/>
    </w:rPr>
  </w:style>
  <w:style w:type="character" w:customStyle="1" w:styleId="bto1">
    <w:name w:val="bto1"/>
    <w:rsid w:val="00A94F7D"/>
    <w:rPr>
      <w:rFonts w:ascii="Verdana" w:hAnsi="Verdana" w:hint="default"/>
      <w:strike w:val="0"/>
      <w:dstrike w:val="0"/>
      <w:color w:val="828282"/>
      <w:sz w:val="17"/>
      <w:szCs w:val="17"/>
      <w:u w:val="none"/>
      <w:effect w:val="none"/>
    </w:rPr>
  </w:style>
  <w:style w:type="character" w:customStyle="1" w:styleId="texmenu1">
    <w:name w:val="texmenu1"/>
    <w:rsid w:val="00A94F7D"/>
    <w:rPr>
      <w:rFonts w:ascii="Verdana" w:hAnsi="Verdana" w:hint="default"/>
      <w:strike w:val="0"/>
      <w:dstrike w:val="0"/>
      <w:color w:val="006699"/>
      <w:sz w:val="15"/>
      <w:szCs w:val="15"/>
      <w:u w:val="none"/>
      <w:effect w:val="none"/>
    </w:rPr>
  </w:style>
  <w:style w:type="character" w:customStyle="1" w:styleId="estilo61">
    <w:name w:val="estilo61"/>
    <w:rsid w:val="00A94F7D"/>
    <w:rPr>
      <w:sz w:val="24"/>
      <w:szCs w:val="24"/>
    </w:rPr>
  </w:style>
  <w:style w:type="character" w:customStyle="1" w:styleId="estilo51">
    <w:name w:val="estilo51"/>
    <w:rsid w:val="00A94F7D"/>
    <w:rPr>
      <w:rFonts w:ascii="Tahoma" w:hAnsi="Tahoma" w:cs="Tahoma" w:hint="default"/>
      <w:sz w:val="27"/>
      <w:szCs w:val="27"/>
    </w:rPr>
  </w:style>
  <w:style w:type="character" w:customStyle="1" w:styleId="texmenuestilo2">
    <w:name w:val="texmenu  estilo2"/>
    <w:basedOn w:val="DefaultParagraphFont"/>
    <w:rsid w:val="00A94F7D"/>
  </w:style>
  <w:style w:type="character" w:customStyle="1" w:styleId="naranja1">
    <w:name w:val="naranja1"/>
    <w:rsid w:val="00A94F7D"/>
    <w:rPr>
      <w:rFonts w:ascii="Georgia" w:hAnsi="Georgia" w:hint="default"/>
      <w:b/>
      <w:bCs/>
      <w:strike w:val="0"/>
      <w:dstrike w:val="0"/>
      <w:color w:val="FF9900"/>
      <w:sz w:val="21"/>
      <w:szCs w:val="21"/>
      <w:u w:val="none"/>
      <w:effect w:val="none"/>
    </w:rPr>
  </w:style>
  <w:style w:type="character" w:customStyle="1" w:styleId="estilo6">
    <w:name w:val="estilo6"/>
    <w:basedOn w:val="DefaultParagraphFont"/>
    <w:rsid w:val="00A94F7D"/>
  </w:style>
  <w:style w:type="character" w:customStyle="1" w:styleId="styleheadings1">
    <w:name w:val="styleheadings1"/>
    <w:rsid w:val="00A94F7D"/>
    <w:rPr>
      <w:rFonts w:ascii="Arial" w:hAnsi="Arial" w:cs="Arial" w:hint="default"/>
      <w:b/>
      <w:bCs/>
      <w:strike w:val="0"/>
      <w:dstrike w:val="0"/>
      <w:color w:val="330000"/>
      <w:sz w:val="16"/>
      <w:szCs w:val="16"/>
      <w:u w:val="none"/>
      <w:effect w:val="none"/>
    </w:rPr>
  </w:style>
  <w:style w:type="character" w:customStyle="1" w:styleId="graynormal1">
    <w:name w:val="graynormal1"/>
    <w:rsid w:val="00A94F7D"/>
    <w:rPr>
      <w:rFonts w:ascii="Arial" w:hAnsi="Arial" w:cs="Arial" w:hint="default"/>
      <w:b w:val="0"/>
      <w:bCs w:val="0"/>
      <w:color w:val="585858"/>
      <w:sz w:val="17"/>
      <w:szCs w:val="17"/>
    </w:rPr>
  </w:style>
  <w:style w:type="character" w:customStyle="1" w:styleId="cosmetic1">
    <w:name w:val="cosmetic1"/>
    <w:rsid w:val="00A94F7D"/>
    <w:rPr>
      <w:b/>
      <w:bCs/>
      <w:i/>
      <w:iCs/>
      <w:color w:val="0058B9"/>
    </w:rPr>
  </w:style>
  <w:style w:type="character" w:customStyle="1" w:styleId="vacations1">
    <w:name w:val="vacations1"/>
    <w:rsid w:val="00A94F7D"/>
    <w:rPr>
      <w:b/>
      <w:bCs/>
      <w:i/>
      <w:iCs/>
      <w:color w:val="0058B9"/>
    </w:rPr>
  </w:style>
  <w:style w:type="character" w:customStyle="1" w:styleId="style16style11">
    <w:name w:val="style16 style11"/>
    <w:basedOn w:val="DefaultParagraphFont"/>
    <w:rsid w:val="00A94F7D"/>
  </w:style>
  <w:style w:type="character" w:customStyle="1" w:styleId="style191">
    <w:name w:val="style191"/>
    <w:rsid w:val="00A94F7D"/>
    <w:rPr>
      <w:color w:val="666666"/>
    </w:rPr>
  </w:style>
  <w:style w:type="character" w:customStyle="1" w:styleId="thailand-plastic-surgery-bangkok">
    <w:name w:val="thailand-plastic-surgery-bangkok"/>
    <w:basedOn w:val="DefaultParagraphFont"/>
    <w:rsid w:val="00A94F7D"/>
  </w:style>
  <w:style w:type="character" w:customStyle="1" w:styleId="literal">
    <w:name w:val="literal"/>
    <w:basedOn w:val="DefaultParagraphFont"/>
    <w:rsid w:val="00A94F7D"/>
  </w:style>
  <w:style w:type="character" w:customStyle="1" w:styleId="style310">
    <w:name w:val="style31"/>
    <w:rsid w:val="00A94F7D"/>
    <w:rPr>
      <w:rFonts w:ascii="Tahoma" w:hAnsi="Tahoma" w:cs="Tahoma" w:hint="default"/>
      <w:color w:val="727272"/>
      <w:sz w:val="17"/>
      <w:szCs w:val="17"/>
    </w:rPr>
  </w:style>
  <w:style w:type="character" w:customStyle="1" w:styleId="texxtt1">
    <w:name w:val="texxtt1"/>
    <w:rsid w:val="00A94F7D"/>
    <w:rPr>
      <w:b w:val="0"/>
      <w:bCs w:val="0"/>
      <w:strike w:val="0"/>
      <w:dstrike w:val="0"/>
      <w:color w:val="330000"/>
      <w:sz w:val="17"/>
      <w:szCs w:val="17"/>
      <w:u w:val="none"/>
      <w:effect w:val="none"/>
    </w:rPr>
  </w:style>
  <w:style w:type="character" w:customStyle="1" w:styleId="amrutha1">
    <w:name w:val="amrutha1"/>
    <w:rsid w:val="00A94F7D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unnamed181">
    <w:name w:val="unnamed181"/>
    <w:rsid w:val="00A94F7D"/>
    <w:rPr>
      <w:rFonts w:ascii="ms sans serif" w:hAnsi="ms sans serif" w:hint="default"/>
      <w:sz w:val="21"/>
      <w:szCs w:val="21"/>
    </w:rPr>
  </w:style>
  <w:style w:type="character" w:customStyle="1" w:styleId="small1">
    <w:name w:val="small1"/>
    <w:rsid w:val="00A94F7D"/>
    <w:rPr>
      <w:rFonts w:ascii="Verdana" w:hAnsi="Verdana" w:hint="default"/>
      <w:sz w:val="16"/>
      <w:szCs w:val="16"/>
    </w:rPr>
  </w:style>
  <w:style w:type="character" w:customStyle="1" w:styleId="journalnumber">
    <w:name w:val="journalnumber"/>
    <w:basedOn w:val="DefaultParagraphFont"/>
    <w:rsid w:val="00A94F7D"/>
  </w:style>
  <w:style w:type="character" w:customStyle="1" w:styleId="A110">
    <w:name w:val="A11"/>
    <w:rsid w:val="00A94F7D"/>
    <w:rPr>
      <w:rFonts w:ascii="AGaramond" w:hAnsi="AGaramond" w:cs="AGaramond" w:hint="default"/>
      <w:color w:val="000000"/>
      <w:sz w:val="11"/>
      <w:szCs w:val="11"/>
    </w:rPr>
  </w:style>
  <w:style w:type="character" w:customStyle="1" w:styleId="intro1">
    <w:name w:val="intro1"/>
    <w:basedOn w:val="DefaultParagraphFont"/>
    <w:rsid w:val="00A94F7D"/>
  </w:style>
  <w:style w:type="character" w:customStyle="1" w:styleId="Bodytext6">
    <w:name w:val="Body text6"/>
    <w:rsid w:val="00A94F7D"/>
    <w:rPr>
      <w:rFonts w:ascii="Trebuchet MS" w:hAnsi="Trebuchet MS" w:cs="Trebuchet MS" w:hint="default"/>
      <w:strike w:val="0"/>
      <w:dstrike w:val="0"/>
      <w:sz w:val="19"/>
      <w:szCs w:val="19"/>
      <w:u w:val="none"/>
      <w:effect w:val="none"/>
    </w:rPr>
  </w:style>
  <w:style w:type="character" w:customStyle="1" w:styleId="ticker">
    <w:name w:val="ticker"/>
    <w:basedOn w:val="DefaultParagraphFont"/>
    <w:rsid w:val="00A94F7D"/>
  </w:style>
  <w:style w:type="character" w:customStyle="1" w:styleId="smallcaps">
    <w:name w:val="smallcaps"/>
    <w:basedOn w:val="DefaultParagraphFont"/>
    <w:rsid w:val="00A94F7D"/>
  </w:style>
  <w:style w:type="character" w:customStyle="1" w:styleId="fontsize13">
    <w:name w:val="fontsize13"/>
    <w:basedOn w:val="DefaultParagraphFont"/>
    <w:rsid w:val="00A94F7D"/>
  </w:style>
  <w:style w:type="character" w:customStyle="1" w:styleId="yshortcutscs4-ndcor">
    <w:name w:val="yshortcuts cs4-ndcor"/>
    <w:basedOn w:val="DefaultParagraphFont"/>
    <w:rsid w:val="00A94F7D"/>
  </w:style>
  <w:style w:type="character" w:customStyle="1" w:styleId="yshortcutscs4-visible">
    <w:name w:val="yshortcuts cs4-visible"/>
    <w:basedOn w:val="DefaultParagraphFont"/>
    <w:rsid w:val="00A94F7D"/>
  </w:style>
  <w:style w:type="character" w:customStyle="1" w:styleId="no-wrap">
    <w:name w:val="no-wrap"/>
    <w:basedOn w:val="DefaultParagraphFont"/>
    <w:rsid w:val="00A94F7D"/>
  </w:style>
  <w:style w:type="character" w:customStyle="1" w:styleId="style48">
    <w:name w:val="style48"/>
    <w:basedOn w:val="DefaultParagraphFont"/>
    <w:rsid w:val="00A94F7D"/>
  </w:style>
  <w:style w:type="character" w:customStyle="1" w:styleId="A100">
    <w:name w:val="A10"/>
    <w:rsid w:val="00A94F7D"/>
    <w:rPr>
      <w:rFonts w:ascii="Univers LT Std 47 Cn Lt" w:hAnsi="Univers LT Std 47 Cn Lt" w:cs="Univers LT Std 47 Cn Lt" w:hint="default"/>
      <w:color w:val="000000"/>
      <w:sz w:val="11"/>
      <w:szCs w:val="11"/>
    </w:rPr>
  </w:style>
  <w:style w:type="character" w:customStyle="1" w:styleId="nobr">
    <w:name w:val="nobr"/>
    <w:basedOn w:val="DefaultParagraphFont"/>
    <w:rsid w:val="00A94F7D"/>
  </w:style>
  <w:style w:type="character" w:customStyle="1" w:styleId="A8">
    <w:name w:val="A8"/>
    <w:rsid w:val="00A94F7D"/>
    <w:rPr>
      <w:rFonts w:ascii="ITC Berkeley Oldstyle Std Bk" w:hAnsi="ITC Berkeley Oldstyle Std Bk" w:cs="ITC Berkeley Oldstyle Std Bk" w:hint="default"/>
      <w:color w:val="000000"/>
      <w:sz w:val="12"/>
      <w:szCs w:val="12"/>
    </w:rPr>
  </w:style>
  <w:style w:type="character" w:customStyle="1" w:styleId="subheaderfractora">
    <w:name w:val="subheaderfractora"/>
    <w:basedOn w:val="DefaultParagraphFont"/>
    <w:rsid w:val="00A94F7D"/>
  </w:style>
  <w:style w:type="character" w:customStyle="1" w:styleId="subheaderbodytite">
    <w:name w:val="subheaderbodytite"/>
    <w:basedOn w:val="DefaultParagraphFont"/>
    <w:rsid w:val="00A94F7D"/>
  </w:style>
  <w:style w:type="character" w:customStyle="1" w:styleId="hps">
    <w:name w:val="hps"/>
    <w:basedOn w:val="DefaultParagraphFont"/>
    <w:rsid w:val="00A94F7D"/>
  </w:style>
  <w:style w:type="character" w:customStyle="1" w:styleId="normal-c6">
    <w:name w:val="normal-c6"/>
    <w:basedOn w:val="DefaultParagraphFont"/>
    <w:rsid w:val="00A94F7D"/>
  </w:style>
  <w:style w:type="character" w:customStyle="1" w:styleId="normal-c7">
    <w:name w:val="normal-c7"/>
    <w:basedOn w:val="DefaultParagraphFont"/>
    <w:rsid w:val="00A94F7D"/>
  </w:style>
  <w:style w:type="character" w:customStyle="1" w:styleId="normal-c8">
    <w:name w:val="normal-c8"/>
    <w:basedOn w:val="DefaultParagraphFont"/>
    <w:rsid w:val="00A94F7D"/>
  </w:style>
  <w:style w:type="character" w:customStyle="1" w:styleId="normal-c1">
    <w:name w:val="normal-c1"/>
    <w:basedOn w:val="DefaultParagraphFont"/>
    <w:rsid w:val="00A94F7D"/>
  </w:style>
  <w:style w:type="character" w:customStyle="1" w:styleId="normal-18-c1">
    <w:name w:val="normal-18-c1"/>
    <w:basedOn w:val="DefaultParagraphFont"/>
    <w:rsid w:val="00A94F7D"/>
  </w:style>
  <w:style w:type="character" w:customStyle="1" w:styleId="normal-18-c0">
    <w:name w:val="normal-18-c0"/>
    <w:basedOn w:val="DefaultParagraphFont"/>
    <w:rsid w:val="00A94F7D"/>
  </w:style>
  <w:style w:type="character" w:customStyle="1" w:styleId="home4">
    <w:name w:val="home4"/>
    <w:basedOn w:val="DefaultParagraphFont"/>
    <w:rsid w:val="00A94F7D"/>
  </w:style>
  <w:style w:type="character" w:customStyle="1" w:styleId="btChar1">
    <w:name w:val="bt Char1"/>
    <w:aliases w:val="bodytext Char1,body text Char1,b Char1,BT Char Char1,BT Char2,Body Text FLI .5 Char Char1"/>
    <w:rsid w:val="00A94F7D"/>
    <w:rPr>
      <w:szCs w:val="24"/>
      <w:lang w:val="x-none" w:eastAsia="x-none" w:bidi="ar-SA"/>
    </w:rPr>
  </w:style>
  <w:style w:type="character" w:customStyle="1" w:styleId="caps">
    <w:name w:val="caps"/>
    <w:rsid w:val="00A94F7D"/>
  </w:style>
  <w:style w:type="character" w:customStyle="1" w:styleId="sstitle">
    <w:name w:val="sstitle"/>
    <w:rsid w:val="00A94F7D"/>
  </w:style>
  <w:style w:type="character" w:customStyle="1" w:styleId="glossary-term">
    <w:name w:val="glossary-term"/>
    <w:basedOn w:val="DefaultParagraphFont"/>
    <w:rsid w:val="00A94F7D"/>
  </w:style>
  <w:style w:type="character" w:customStyle="1" w:styleId="ilad">
    <w:name w:val="il_ad"/>
    <w:basedOn w:val="DefaultParagraphFont"/>
    <w:rsid w:val="00A94F7D"/>
  </w:style>
  <w:style w:type="character" w:customStyle="1" w:styleId="A14">
    <w:name w:val="A14"/>
    <w:rsid w:val="00A94F7D"/>
    <w:rPr>
      <w:rFonts w:ascii="Klinic Slab Bold" w:hAnsi="Klinic Slab Bold" w:cs="Klinic Slab Bold" w:hint="default"/>
      <w:b/>
      <w:bCs/>
      <w:color w:val="000000"/>
      <w:sz w:val="53"/>
      <w:szCs w:val="53"/>
    </w:rPr>
  </w:style>
  <w:style w:type="character" w:customStyle="1" w:styleId="romannum">
    <w:name w:val="romannum"/>
    <w:basedOn w:val="DefaultParagraphFont"/>
    <w:rsid w:val="00A94F7D"/>
  </w:style>
  <w:style w:type="character" w:customStyle="1" w:styleId="intro-text">
    <w:name w:val="intro-text"/>
    <w:basedOn w:val="DefaultParagraphFont"/>
    <w:rsid w:val="00A94F7D"/>
  </w:style>
  <w:style w:type="character" w:customStyle="1" w:styleId="A16">
    <w:name w:val="A16"/>
    <w:rsid w:val="00A94F7D"/>
    <w:rPr>
      <w:rFonts w:ascii="Klinic Slab Bold" w:hAnsi="Klinic Slab Bold" w:cs="Klinic Slab Bold" w:hint="default"/>
      <w:b/>
      <w:bCs/>
      <w:color w:val="000000"/>
      <w:sz w:val="50"/>
      <w:szCs w:val="50"/>
    </w:rPr>
  </w:style>
  <w:style w:type="character" w:customStyle="1" w:styleId="fig-table-link">
    <w:name w:val="fig-table-link"/>
    <w:basedOn w:val="DefaultParagraphFont"/>
    <w:rsid w:val="00A94F7D"/>
  </w:style>
  <w:style w:type="character" w:customStyle="1" w:styleId="figuretabledoi">
    <w:name w:val="figuretabledoi"/>
    <w:basedOn w:val="DefaultParagraphFont"/>
    <w:rsid w:val="00A94F7D"/>
  </w:style>
  <w:style w:type="character" w:customStyle="1" w:styleId="citationref">
    <w:name w:val="citationref"/>
    <w:basedOn w:val="DefaultParagraphFont"/>
    <w:rsid w:val="00A94F7D"/>
  </w:style>
  <w:style w:type="character" w:customStyle="1" w:styleId="externalref">
    <w:name w:val="externalref"/>
    <w:basedOn w:val="DefaultParagraphFont"/>
    <w:rsid w:val="00A94F7D"/>
  </w:style>
  <w:style w:type="character" w:customStyle="1" w:styleId="refsource">
    <w:name w:val="refsource"/>
    <w:basedOn w:val="DefaultParagraphFont"/>
    <w:rsid w:val="00A94F7D"/>
  </w:style>
  <w:style w:type="character" w:customStyle="1" w:styleId="internalref">
    <w:name w:val="internalref"/>
    <w:basedOn w:val="DefaultParagraphFont"/>
    <w:rsid w:val="00A94F7D"/>
  </w:style>
  <w:style w:type="character" w:customStyle="1" w:styleId="ref-journal">
    <w:name w:val="ref-journal"/>
    <w:basedOn w:val="DefaultParagraphFont"/>
    <w:rsid w:val="00A94F7D"/>
  </w:style>
  <w:style w:type="character" w:customStyle="1" w:styleId="ref-vol">
    <w:name w:val="ref-vol"/>
    <w:basedOn w:val="DefaultParagraphFont"/>
    <w:rsid w:val="00A94F7D"/>
  </w:style>
  <w:style w:type="character" w:customStyle="1" w:styleId="figpopup-sensitive-area">
    <w:name w:val="figpopup-sensitive-area"/>
    <w:basedOn w:val="DefaultParagraphFont"/>
    <w:rsid w:val="00A94F7D"/>
  </w:style>
  <w:style w:type="character" w:customStyle="1" w:styleId="contentpanediv1">
    <w:name w:val="contentpanediv1"/>
    <w:basedOn w:val="DefaultParagraphFont"/>
    <w:rsid w:val="00A94F7D"/>
  </w:style>
  <w:style w:type="character" w:customStyle="1" w:styleId="ms-rtethemeforecolor-10-4ms-rtefontface-9ms-rtefontsize-3">
    <w:name w:val="ms-rtethemeforecolor-10-4 ms-rtefontface-9 ms-rtefontsize-3"/>
    <w:basedOn w:val="DefaultParagraphFont"/>
    <w:rsid w:val="00A94F7D"/>
  </w:style>
  <w:style w:type="character" w:customStyle="1" w:styleId="xref">
    <w:name w:val="xref"/>
    <w:basedOn w:val="DefaultParagraphFont"/>
    <w:rsid w:val="00A94F7D"/>
  </w:style>
  <w:style w:type="character" w:customStyle="1" w:styleId="gen">
    <w:name w:val="gen"/>
    <w:basedOn w:val="DefaultParagraphFont"/>
    <w:rsid w:val="00A94F7D"/>
  </w:style>
  <w:style w:type="character" w:customStyle="1" w:styleId="ghr-condition">
    <w:name w:val="ghr-condition"/>
    <w:basedOn w:val="DefaultParagraphFont"/>
    <w:rsid w:val="00A94F7D"/>
  </w:style>
  <w:style w:type="character" w:customStyle="1" w:styleId="plhg-love-count">
    <w:name w:val="plhg-love-count"/>
    <w:basedOn w:val="DefaultParagraphFont"/>
    <w:rsid w:val="00A94F7D"/>
  </w:style>
  <w:style w:type="character" w:customStyle="1" w:styleId="thrv-advanced-inline-texttveeditabletcb-styled-list-icon-texttcb-no-deletetcb-no-save">
    <w:name w:val="thrv-advanced-inline-text tve_editable tcb-styled-list-icon-text tcb-no-delete tcb-no-save"/>
    <w:basedOn w:val="DefaultParagraphFont"/>
    <w:rsid w:val="00A94F7D"/>
  </w:style>
  <w:style w:type="character" w:customStyle="1" w:styleId="xn-chron">
    <w:name w:val="xn-chron"/>
    <w:basedOn w:val="DefaultParagraphFont"/>
    <w:rsid w:val="00A94F7D"/>
  </w:style>
  <w:style w:type="character" w:customStyle="1" w:styleId="w8qarf">
    <w:name w:val="w8qarf"/>
    <w:basedOn w:val="DefaultParagraphFont"/>
    <w:rsid w:val="00A94F7D"/>
  </w:style>
  <w:style w:type="character" w:customStyle="1" w:styleId="lrzxrzdqrlfkno-fv">
    <w:name w:val="lrzxr zdqrlf kno-fv"/>
    <w:basedOn w:val="DefaultParagraphFont"/>
    <w:rsid w:val="00A94F7D"/>
  </w:style>
  <w:style w:type="character" w:customStyle="1" w:styleId="zgwrf">
    <w:name w:val="zgwrf"/>
    <w:basedOn w:val="DefaultParagraphFont"/>
    <w:rsid w:val="00A94F7D"/>
  </w:style>
  <w:style w:type="character" w:customStyle="1" w:styleId="CharChar37">
    <w:name w:val="Char Char37"/>
    <w:locked/>
    <w:rsid w:val="00A94F7D"/>
    <w:rPr>
      <w:rFonts w:ascii="Arial" w:hAnsi="Arial" w:cs="Arial" w:hint="default"/>
      <w:b/>
      <w:bCs/>
      <w:szCs w:val="26"/>
      <w:lang w:val="en-US" w:eastAsia="en-US" w:bidi="ar-SA"/>
    </w:rPr>
  </w:style>
  <w:style w:type="character" w:customStyle="1" w:styleId="CharChar36">
    <w:name w:val="Char Char36"/>
    <w:locked/>
    <w:rsid w:val="00A94F7D"/>
    <w:rPr>
      <w:rFonts w:ascii="Arial" w:hAnsi="Arial" w:cs="Arial" w:hint="default"/>
      <w:b/>
      <w:bCs/>
      <w:szCs w:val="28"/>
      <w:lang w:val="en-US" w:eastAsia="en-US" w:bidi="ar-SA"/>
    </w:rPr>
  </w:style>
  <w:style w:type="character" w:customStyle="1" w:styleId="CharCharChar1">
    <w:name w:val="Char Char Char1"/>
    <w:rsid w:val="00A94F7D"/>
    <w:rPr>
      <w:sz w:val="24"/>
      <w:szCs w:val="24"/>
      <w:lang w:val="en-US" w:eastAsia="en-US" w:bidi="ar-SA"/>
    </w:rPr>
  </w:style>
  <w:style w:type="character" w:customStyle="1" w:styleId="lrzxr">
    <w:name w:val="lrzxr"/>
    <w:basedOn w:val="DefaultParagraphFont"/>
    <w:rsid w:val="00A94F7D"/>
  </w:style>
  <w:style w:type="character" w:customStyle="1" w:styleId="mw-redirect">
    <w:name w:val="mw-redirect"/>
    <w:basedOn w:val="DefaultParagraphFont"/>
    <w:rsid w:val="00A94F7D"/>
  </w:style>
  <w:style w:type="character" w:customStyle="1" w:styleId="text-first-letter">
    <w:name w:val="text-first-letter"/>
    <w:basedOn w:val="DefaultParagraphFont"/>
    <w:rsid w:val="00A94F7D"/>
  </w:style>
  <w:style w:type="character" w:customStyle="1" w:styleId="address">
    <w:name w:val="address"/>
    <w:basedOn w:val="DefaultParagraphFont"/>
    <w:rsid w:val="00A94F7D"/>
  </w:style>
  <w:style w:type="character" w:customStyle="1" w:styleId="phone">
    <w:name w:val="phone"/>
    <w:basedOn w:val="DefaultParagraphFont"/>
    <w:rsid w:val="00A94F7D"/>
  </w:style>
  <w:style w:type="character" w:customStyle="1" w:styleId="fax">
    <w:name w:val="fax"/>
    <w:basedOn w:val="DefaultParagraphFont"/>
    <w:rsid w:val="00A94F7D"/>
  </w:style>
  <w:style w:type="character" w:customStyle="1" w:styleId="pubtitle">
    <w:name w:val="pubtitle"/>
    <w:basedOn w:val="DefaultParagraphFont"/>
    <w:rsid w:val="00A94F7D"/>
  </w:style>
  <w:style w:type="character" w:customStyle="1" w:styleId="topic-highlight">
    <w:name w:val="topic-highlight"/>
    <w:basedOn w:val="DefaultParagraphFont"/>
    <w:rsid w:val="00A94F7D"/>
  </w:style>
  <w:style w:type="character" w:customStyle="1" w:styleId="70">
    <w:name w:val="_ _7"/>
    <w:basedOn w:val="DefaultParagraphFont"/>
    <w:rsid w:val="00A94F7D"/>
  </w:style>
  <w:style w:type="character" w:customStyle="1" w:styleId="1">
    <w:name w:val="_ _1"/>
    <w:basedOn w:val="DefaultParagraphFont"/>
    <w:rsid w:val="00A94F7D"/>
  </w:style>
  <w:style w:type="character" w:customStyle="1" w:styleId="9">
    <w:name w:val="_ _9"/>
    <w:basedOn w:val="DefaultParagraphFont"/>
    <w:rsid w:val="00A94F7D"/>
  </w:style>
  <w:style w:type="character" w:customStyle="1" w:styleId="ff5">
    <w:name w:val="ff5"/>
    <w:basedOn w:val="DefaultParagraphFont"/>
    <w:rsid w:val="00A94F7D"/>
  </w:style>
  <w:style w:type="character" w:customStyle="1" w:styleId="6">
    <w:name w:val="_ _6"/>
    <w:basedOn w:val="DefaultParagraphFont"/>
    <w:rsid w:val="00A94F7D"/>
  </w:style>
  <w:style w:type="character" w:customStyle="1" w:styleId="8">
    <w:name w:val="_ _8"/>
    <w:basedOn w:val="DefaultParagraphFont"/>
    <w:rsid w:val="00A94F7D"/>
  </w:style>
  <w:style w:type="character" w:customStyle="1" w:styleId="A00">
    <w:name w:val="A0"/>
    <w:rsid w:val="00A94F7D"/>
    <w:rPr>
      <w:rFonts w:ascii="Century Gothic" w:hAnsi="Century Gothic" w:cs="Century Gothic" w:hint="default"/>
      <w:color w:val="000000"/>
      <w:sz w:val="22"/>
      <w:szCs w:val="22"/>
    </w:rPr>
  </w:style>
  <w:style w:type="character" w:customStyle="1" w:styleId="wixguard">
    <w:name w:val="wixguard"/>
    <w:basedOn w:val="DefaultParagraphFont"/>
    <w:rsid w:val="00A94F7D"/>
  </w:style>
  <w:style w:type="character" w:customStyle="1" w:styleId="locality">
    <w:name w:val="locality"/>
    <w:basedOn w:val="DefaultParagraphFont"/>
    <w:rsid w:val="00A94F7D"/>
  </w:style>
  <w:style w:type="character" w:customStyle="1" w:styleId="city">
    <w:name w:val="city"/>
    <w:basedOn w:val="DefaultParagraphFont"/>
    <w:rsid w:val="00A94F7D"/>
  </w:style>
  <w:style w:type="character" w:customStyle="1" w:styleId="state">
    <w:name w:val="state"/>
    <w:basedOn w:val="DefaultParagraphFont"/>
    <w:rsid w:val="00A94F7D"/>
  </w:style>
  <w:style w:type="character" w:customStyle="1" w:styleId="postal-code">
    <w:name w:val="postal-code"/>
    <w:basedOn w:val="DefaultParagraphFont"/>
    <w:rsid w:val="00A94F7D"/>
  </w:style>
  <w:style w:type="character" w:customStyle="1" w:styleId="country">
    <w:name w:val="country"/>
    <w:basedOn w:val="DefaultParagraphFont"/>
    <w:rsid w:val="00A94F7D"/>
  </w:style>
  <w:style w:type="character" w:styleId="Emphasis">
    <w:name w:val="Emphasis"/>
    <w:qFormat/>
    <w:rsid w:val="00A94F7D"/>
    <w:rPr>
      <w:i/>
      <w:iCs/>
    </w:rPr>
  </w:style>
  <w:style w:type="character" w:styleId="Strong">
    <w:name w:val="Strong"/>
    <w:uiPriority w:val="22"/>
    <w:qFormat/>
    <w:rsid w:val="00A94F7D"/>
    <w:rPr>
      <w:b/>
      <w:bCs/>
    </w:rPr>
  </w:style>
  <w:style w:type="paragraph" w:styleId="ListNumber">
    <w:name w:val="List Number"/>
    <w:basedOn w:val="Normal"/>
    <w:rsid w:val="00A94F7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A94F7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rsid w:val="00A94F7D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rsid w:val="00A94F7D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rsid w:val="00A94F7D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A94F7D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rsid w:val="00A94F7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rsid w:val="00A94F7D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rsid w:val="00A94F7D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tylept-3pt-md-4pb-3mb-0">
    <w:name w:val="paragraph-style pt-3 pt-md-4 pb-3 mb-0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tylepb-4pb-md-5mb-0">
    <w:name w:val="paragraph-style pb-4 pb-md-5 mb-0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A94F7D"/>
  </w:style>
  <w:style w:type="character" w:customStyle="1" w:styleId="d-noned-md-inline-blockd-lg-inline-block">
    <w:name w:val="d-none d-md-inline-block d-lg-inline-block"/>
    <w:basedOn w:val="DefaultParagraphFont"/>
    <w:rsid w:val="00A94F7D"/>
  </w:style>
  <w:style w:type="paragraph" w:customStyle="1" w:styleId="d-noned-md-blockw-100">
    <w:name w:val="d-none d-md-block w-100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jswrd">
    <w:name w:val="jjswrd"/>
    <w:basedOn w:val="DefaultParagraphFont"/>
    <w:rsid w:val="00A94F7D"/>
  </w:style>
  <w:style w:type="character" w:customStyle="1" w:styleId="jdmkzb">
    <w:name w:val="jdmkzb"/>
    <w:basedOn w:val="DefaultParagraphFont"/>
    <w:rsid w:val="00A94F7D"/>
  </w:style>
  <w:style w:type="character" w:customStyle="1" w:styleId="color14">
    <w:name w:val="color_14"/>
    <w:basedOn w:val="DefaultParagraphFont"/>
    <w:rsid w:val="00A94F7D"/>
  </w:style>
  <w:style w:type="character" w:customStyle="1" w:styleId="d-noned-md-inlinetext-nowrap">
    <w:name w:val="d-none d-md-inline text-nowrap"/>
    <w:basedOn w:val="DefaultParagraphFont"/>
    <w:rsid w:val="00A94F7D"/>
  </w:style>
  <w:style w:type="paragraph" w:customStyle="1" w:styleId="pt-3">
    <w:name w:val="pt-3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text-contentcontent">
    <w:name w:val="icon-text-content content"/>
    <w:basedOn w:val="DefaultParagraphFont"/>
    <w:rsid w:val="00A94F7D"/>
  </w:style>
  <w:style w:type="character" w:customStyle="1" w:styleId="companycity">
    <w:name w:val="company_city"/>
    <w:basedOn w:val="DefaultParagraphFont"/>
    <w:rsid w:val="00A94F7D"/>
  </w:style>
  <w:style w:type="character" w:customStyle="1" w:styleId="companyregion">
    <w:name w:val="company_region"/>
    <w:basedOn w:val="DefaultParagraphFont"/>
    <w:rsid w:val="00A94F7D"/>
  </w:style>
  <w:style w:type="character" w:customStyle="1" w:styleId="companypostal">
    <w:name w:val="company_postal"/>
    <w:basedOn w:val="DefaultParagraphFont"/>
    <w:rsid w:val="00A94F7D"/>
  </w:style>
  <w:style w:type="character" w:customStyle="1" w:styleId="companycountry">
    <w:name w:val="company_country"/>
    <w:basedOn w:val="DefaultParagraphFont"/>
    <w:rsid w:val="00A94F7D"/>
  </w:style>
  <w:style w:type="character" w:customStyle="1" w:styleId="hidden-accessible">
    <w:name w:val="hidden-accessible"/>
    <w:basedOn w:val="DefaultParagraphFont"/>
    <w:rsid w:val="00A94F7D"/>
  </w:style>
  <w:style w:type="character" w:customStyle="1" w:styleId="type-role-label">
    <w:name w:val="type-role-label"/>
    <w:basedOn w:val="DefaultParagraphFont"/>
    <w:rsid w:val="00A94F7D"/>
  </w:style>
  <w:style w:type="character" w:customStyle="1" w:styleId="type">
    <w:name w:val="type"/>
    <w:basedOn w:val="DefaultParagraphFont"/>
    <w:rsid w:val="00A94F7D"/>
  </w:style>
  <w:style w:type="character" w:customStyle="1" w:styleId="role">
    <w:name w:val="role"/>
    <w:basedOn w:val="DefaultParagraphFont"/>
    <w:rsid w:val="00A94F7D"/>
  </w:style>
  <w:style w:type="character" w:customStyle="1" w:styleId="ref-lnklazy-ref">
    <w:name w:val="ref-lnk lazy-ref"/>
    <w:basedOn w:val="DefaultParagraphFont"/>
    <w:rsid w:val="00A94F7D"/>
  </w:style>
  <w:style w:type="character" w:customStyle="1" w:styleId="ref-lnkfn-ref-lnklazy-ref">
    <w:name w:val="ref-lnk fn-ref-lnk lazy-ref"/>
    <w:basedOn w:val="DefaultParagraphFont"/>
    <w:rsid w:val="00A94F7D"/>
  </w:style>
  <w:style w:type="character" w:customStyle="1" w:styleId="test">
    <w:name w:val="test"/>
    <w:basedOn w:val="DefaultParagraphFont"/>
    <w:rsid w:val="00A94F7D"/>
  </w:style>
  <w:style w:type="paragraph" w:customStyle="1" w:styleId="component-root-0-2-45component-p-0-2-37">
    <w:name w:val="component-root-0-2-45 component-p-0-2-37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9">
    <w:name w:val="Pa19"/>
    <w:basedOn w:val="Default"/>
    <w:next w:val="Default"/>
    <w:rsid w:val="00A94F7D"/>
    <w:pPr>
      <w:spacing w:line="201" w:lineRule="atLeast"/>
    </w:pPr>
    <w:rPr>
      <w:rFonts w:ascii="Times New Roman" w:hAnsi="Times New Roman" w:cs="Times New Roman"/>
      <w:color w:val="auto"/>
    </w:rPr>
  </w:style>
  <w:style w:type="character" w:styleId="PageNumber">
    <w:name w:val="page number"/>
    <w:basedOn w:val="DefaultParagraphFont"/>
    <w:rsid w:val="00A94F7D"/>
  </w:style>
  <w:style w:type="paragraph" w:customStyle="1" w:styleId="contentsegmentcombxmeterwallcontent">
    <w:name w:val="content__segment combx meterwall__conten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ndent1">
    <w:name w:val="bulletindent1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A94F7D"/>
  </w:style>
  <w:style w:type="character" w:customStyle="1" w:styleId="CharChar2">
    <w:name w:val="Char Char2"/>
    <w:locked/>
    <w:rsid w:val="00A94F7D"/>
    <w:rPr>
      <w:lang w:val="en-US" w:eastAsia="en-US" w:bidi="ar-SA"/>
    </w:rPr>
  </w:style>
  <w:style w:type="paragraph" w:styleId="TOC4">
    <w:name w:val="toc 4"/>
    <w:basedOn w:val="Normal"/>
    <w:next w:val="Normal"/>
    <w:autoRedefine/>
    <w:semiHidden/>
    <w:rsid w:val="00A94F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94F7D"/>
    <w:pPr>
      <w:tabs>
        <w:tab w:val="right" w:leader="dot" w:pos="8630"/>
      </w:tabs>
      <w:spacing w:after="0" w:line="240" w:lineRule="auto"/>
    </w:pPr>
    <w:rPr>
      <w:rFonts w:ascii="Times New Roman" w:eastAsia="Times New Roman" w:hAnsi="Times New Roman" w:cs="Times New Roman"/>
      <w:bCs/>
      <w:noProof/>
      <w:spacing w:val="-2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A94F7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A94F7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0">
    <w:name w:val="Normal2"/>
    <w:basedOn w:val="Normal"/>
    <w:rsid w:val="0044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2">
    <w:name w:val="Subtitle2"/>
    <w:basedOn w:val="Normal"/>
    <w:rsid w:val="0044368C"/>
    <w:pPr>
      <w:spacing w:before="15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itle2">
    <w:name w:val="Title2"/>
    <w:basedOn w:val="Normal"/>
    <w:rsid w:val="0044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408E"/>
      <w:sz w:val="41"/>
      <w:szCs w:val="41"/>
    </w:rPr>
  </w:style>
  <w:style w:type="character" w:customStyle="1" w:styleId="CharChar20">
    <w:name w:val="Char Char2"/>
    <w:locked/>
    <w:rsid w:val="0044368C"/>
    <w:rPr>
      <w:lang w:val="en-US" w:eastAsia="en-US" w:bidi="ar-SA"/>
    </w:rPr>
  </w:style>
  <w:style w:type="paragraph" w:styleId="Revision">
    <w:name w:val="Revision"/>
    <w:hidden/>
    <w:uiPriority w:val="99"/>
    <w:semiHidden/>
    <w:rsid w:val="0044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4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Informa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Inform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11772</Words>
  <Characters>67107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CadeHildreth</dc:creator>
  <cp:keywords/>
  <dc:description/>
  <cp:lastModifiedBy>Cade Hildreth</cp:lastModifiedBy>
  <cp:revision>2</cp:revision>
  <cp:lastPrinted>2021-10-26T17:21:00Z</cp:lastPrinted>
  <dcterms:created xsi:type="dcterms:W3CDTF">2022-12-28T03:21:00Z</dcterms:created>
  <dcterms:modified xsi:type="dcterms:W3CDTF">2022-12-28T03:21:00Z</dcterms:modified>
</cp:coreProperties>
</file>